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6C0" w:rsidRPr="00546F44" w:rsidRDefault="00785A39" w:rsidP="00546F44">
      <w:pPr>
        <w:tabs>
          <w:tab w:val="left" w:pos="4822"/>
          <w:tab w:val="left" w:pos="9923"/>
          <w:tab w:val="left" w:pos="10206"/>
          <w:tab w:val="left" w:pos="10347"/>
          <w:tab w:val="left" w:pos="10490"/>
        </w:tabs>
        <w:spacing w:after="0" w:line="240" w:lineRule="auto"/>
        <w:jc w:val="center"/>
        <w:rPr>
          <w:rFonts w:ascii="Times New Roman" w:hAnsi="Times New Roman" w:cs="Times New Roman"/>
          <w:b/>
          <w:sz w:val="28"/>
          <w:szCs w:val="28"/>
        </w:rPr>
      </w:pPr>
      <w:r w:rsidRPr="00546F44">
        <w:rPr>
          <w:rFonts w:ascii="Times New Roman" w:hAnsi="Times New Roman" w:cs="Times New Roman"/>
          <w:b/>
          <w:sz w:val="28"/>
          <w:szCs w:val="28"/>
        </w:rPr>
        <w:t>РЕСПУБЛИКА КРЫМ</w:t>
      </w:r>
    </w:p>
    <w:p w:rsidR="00785A39" w:rsidRPr="00546F44" w:rsidRDefault="00785A39" w:rsidP="00546F44">
      <w:pPr>
        <w:spacing w:after="0" w:line="240" w:lineRule="auto"/>
        <w:jc w:val="center"/>
        <w:rPr>
          <w:rFonts w:ascii="Times New Roman" w:hAnsi="Times New Roman" w:cs="Times New Roman"/>
          <w:b/>
          <w:sz w:val="28"/>
          <w:szCs w:val="28"/>
        </w:rPr>
      </w:pPr>
      <w:r w:rsidRPr="00546F44">
        <w:rPr>
          <w:rFonts w:ascii="Times New Roman" w:hAnsi="Times New Roman" w:cs="Times New Roman"/>
          <w:b/>
          <w:sz w:val="28"/>
          <w:szCs w:val="28"/>
        </w:rPr>
        <w:t>НИЖНЕГОРСКИЙ РАЙОН</w:t>
      </w:r>
    </w:p>
    <w:p w:rsidR="00EC408F" w:rsidRPr="00546F44" w:rsidRDefault="00785A39" w:rsidP="00546F44">
      <w:pPr>
        <w:tabs>
          <w:tab w:val="left" w:pos="4822"/>
          <w:tab w:val="left" w:pos="9923"/>
          <w:tab w:val="left" w:pos="10206"/>
          <w:tab w:val="left" w:pos="10347"/>
          <w:tab w:val="left" w:pos="10490"/>
        </w:tabs>
        <w:spacing w:after="0" w:line="240" w:lineRule="auto"/>
        <w:jc w:val="center"/>
        <w:rPr>
          <w:rFonts w:ascii="Times New Roman" w:hAnsi="Times New Roman" w:cs="Times New Roman"/>
          <w:b/>
          <w:sz w:val="28"/>
          <w:szCs w:val="28"/>
        </w:rPr>
      </w:pPr>
      <w:r w:rsidRPr="00546F44">
        <w:rPr>
          <w:rFonts w:ascii="Times New Roman" w:hAnsi="Times New Roman" w:cs="Times New Roman"/>
          <w:b/>
          <w:sz w:val="28"/>
          <w:szCs w:val="28"/>
        </w:rPr>
        <w:t>АДМИНИСТРАЦИЯ</w:t>
      </w:r>
      <w:r w:rsidR="00EC408F" w:rsidRPr="00546F44">
        <w:rPr>
          <w:rFonts w:ascii="Times New Roman" w:hAnsi="Times New Roman" w:cs="Times New Roman"/>
          <w:b/>
          <w:sz w:val="28"/>
          <w:szCs w:val="28"/>
        </w:rPr>
        <w:t xml:space="preserve"> </w:t>
      </w:r>
      <w:r w:rsidR="002618A6">
        <w:rPr>
          <w:rFonts w:ascii="Times New Roman" w:hAnsi="Times New Roman" w:cs="Times New Roman"/>
          <w:b/>
          <w:sz w:val="28"/>
          <w:szCs w:val="28"/>
        </w:rPr>
        <w:t>ИЗОБИЛЬНЕНСКОГО</w:t>
      </w:r>
      <w:r w:rsidRPr="00546F44">
        <w:rPr>
          <w:rFonts w:ascii="Times New Roman" w:hAnsi="Times New Roman" w:cs="Times New Roman"/>
          <w:b/>
          <w:sz w:val="28"/>
          <w:szCs w:val="28"/>
        </w:rPr>
        <w:t xml:space="preserve"> СЕЛЬСКОГО ПОСЕЛЕНИЯ</w:t>
      </w:r>
      <w:r w:rsidR="00EC408F" w:rsidRPr="00546F44">
        <w:rPr>
          <w:rFonts w:ascii="Times New Roman" w:hAnsi="Times New Roman" w:cs="Times New Roman"/>
          <w:b/>
          <w:sz w:val="28"/>
          <w:szCs w:val="28"/>
        </w:rPr>
        <w:t xml:space="preserve"> </w:t>
      </w:r>
    </w:p>
    <w:p w:rsidR="00546F44" w:rsidRPr="00546F44" w:rsidRDefault="00546F44" w:rsidP="00546F44">
      <w:pPr>
        <w:tabs>
          <w:tab w:val="left" w:pos="4822"/>
          <w:tab w:val="left" w:pos="9923"/>
          <w:tab w:val="left" w:pos="10206"/>
          <w:tab w:val="left" w:pos="10347"/>
          <w:tab w:val="left" w:pos="10490"/>
        </w:tabs>
        <w:spacing w:after="0" w:line="240" w:lineRule="auto"/>
        <w:jc w:val="center"/>
        <w:rPr>
          <w:rFonts w:ascii="Times New Roman" w:eastAsia="Times New Roman" w:hAnsi="Times New Roman" w:cs="Times New Roman"/>
          <w:b/>
          <w:sz w:val="28"/>
          <w:szCs w:val="28"/>
          <w:lang w:eastAsia="ru-RU"/>
        </w:rPr>
      </w:pPr>
    </w:p>
    <w:p w:rsidR="00684B2B" w:rsidRPr="00546F44" w:rsidRDefault="000A0B60" w:rsidP="00546F44">
      <w:pPr>
        <w:widowControl w:val="0"/>
        <w:tabs>
          <w:tab w:val="left" w:pos="9923"/>
          <w:tab w:val="left" w:pos="10206"/>
          <w:tab w:val="left" w:pos="10490"/>
        </w:tabs>
        <w:suppressAutoHyphens/>
        <w:spacing w:after="0" w:line="240" w:lineRule="auto"/>
        <w:jc w:val="center"/>
        <w:rPr>
          <w:rFonts w:ascii="Times New Roman" w:eastAsia="SimSun" w:hAnsi="Times New Roman" w:cs="Times New Roman"/>
          <w:b/>
          <w:kern w:val="2"/>
          <w:sz w:val="28"/>
          <w:szCs w:val="28"/>
          <w:lang w:eastAsia="zh-CN" w:bidi="hi-IN"/>
        </w:rPr>
      </w:pPr>
      <w:r w:rsidRPr="00546F44">
        <w:rPr>
          <w:rFonts w:ascii="Times New Roman" w:eastAsia="SimSun" w:hAnsi="Times New Roman" w:cs="Times New Roman"/>
          <w:b/>
          <w:kern w:val="2"/>
          <w:sz w:val="28"/>
          <w:szCs w:val="28"/>
          <w:lang w:eastAsia="zh-CN" w:bidi="hi-IN"/>
        </w:rPr>
        <w:t>ПОСТАНОВЛЕНИЕ</w:t>
      </w:r>
    </w:p>
    <w:p w:rsidR="00785A39" w:rsidRPr="00546F44" w:rsidRDefault="00785A39" w:rsidP="00546F44">
      <w:pPr>
        <w:widowControl w:val="0"/>
        <w:tabs>
          <w:tab w:val="left" w:pos="9923"/>
          <w:tab w:val="left" w:pos="10206"/>
          <w:tab w:val="left" w:pos="10490"/>
        </w:tabs>
        <w:suppressAutoHyphens/>
        <w:spacing w:after="0" w:line="240" w:lineRule="auto"/>
        <w:rPr>
          <w:rFonts w:ascii="Times New Roman" w:eastAsia="SimSun" w:hAnsi="Times New Roman" w:cs="Times New Roman"/>
          <w:b/>
          <w:kern w:val="2"/>
          <w:sz w:val="28"/>
          <w:szCs w:val="28"/>
          <w:lang w:eastAsia="zh-CN" w:bidi="hi-IN"/>
        </w:rPr>
      </w:pPr>
    </w:p>
    <w:p w:rsidR="00194671" w:rsidRPr="00546F44" w:rsidRDefault="00546F44" w:rsidP="00546F44">
      <w:pPr>
        <w:widowControl w:val="0"/>
        <w:tabs>
          <w:tab w:val="left" w:pos="9309"/>
        </w:tabs>
        <w:suppressAutoHyphens/>
        <w:spacing w:after="0" w:line="240" w:lineRule="auto"/>
        <w:rPr>
          <w:rFonts w:ascii="Times New Roman" w:eastAsia="Tahoma" w:hAnsi="Times New Roman" w:cs="Times New Roman"/>
          <w:sz w:val="28"/>
          <w:szCs w:val="28"/>
          <w:shd w:val="clear" w:color="auto" w:fill="FFFFFF"/>
          <w:lang w:eastAsia="ru-RU" w:bidi="ru-RU"/>
        </w:rPr>
      </w:pPr>
      <w:r>
        <w:rPr>
          <w:rFonts w:ascii="Times New Roman" w:eastAsia="Tahoma" w:hAnsi="Times New Roman" w:cs="Times New Roman"/>
          <w:b/>
          <w:sz w:val="28"/>
          <w:szCs w:val="28"/>
          <w:shd w:val="clear" w:color="auto" w:fill="FFFFFF"/>
          <w:lang w:eastAsia="ru-RU" w:bidi="ru-RU"/>
        </w:rPr>
        <w:t xml:space="preserve">от </w:t>
      </w:r>
      <w:r w:rsidR="00785A39" w:rsidRPr="00546F44">
        <w:rPr>
          <w:rFonts w:ascii="Times New Roman" w:eastAsia="Tahoma" w:hAnsi="Times New Roman" w:cs="Times New Roman"/>
          <w:b/>
          <w:sz w:val="28"/>
          <w:szCs w:val="28"/>
          <w:shd w:val="clear" w:color="auto" w:fill="FFFFFF"/>
          <w:lang w:eastAsia="ru-RU" w:bidi="ru-RU"/>
        </w:rPr>
        <w:t>25 декабря 2025</w:t>
      </w:r>
      <w:r>
        <w:rPr>
          <w:rFonts w:ascii="Times New Roman" w:eastAsia="Tahoma" w:hAnsi="Times New Roman" w:cs="Times New Roman"/>
          <w:b/>
          <w:sz w:val="28"/>
          <w:szCs w:val="28"/>
          <w:shd w:val="clear" w:color="auto" w:fill="FFFFFF"/>
          <w:lang w:eastAsia="ru-RU" w:bidi="ru-RU"/>
        </w:rPr>
        <w:t xml:space="preserve"> года</w:t>
      </w:r>
      <w:r>
        <w:rPr>
          <w:rFonts w:ascii="Times New Roman" w:eastAsia="Tahoma" w:hAnsi="Times New Roman" w:cs="Times New Roman"/>
          <w:b/>
          <w:sz w:val="28"/>
          <w:szCs w:val="28"/>
          <w:shd w:val="clear" w:color="auto" w:fill="FFFFFF"/>
          <w:lang w:eastAsia="ru-RU" w:bidi="ru-RU"/>
        </w:rPr>
        <w:tab/>
      </w:r>
      <w:r w:rsidRPr="00546F44">
        <w:rPr>
          <w:rFonts w:ascii="Times New Roman" w:eastAsia="Tahoma" w:hAnsi="Times New Roman" w:cs="Times New Roman"/>
          <w:b/>
          <w:sz w:val="28"/>
          <w:szCs w:val="28"/>
          <w:shd w:val="clear" w:color="auto" w:fill="FFFFFF"/>
          <w:lang w:eastAsia="ru-RU" w:bidi="ru-RU"/>
        </w:rPr>
        <w:t xml:space="preserve">№ </w:t>
      </w:r>
      <w:r w:rsidR="002618A6">
        <w:rPr>
          <w:rFonts w:ascii="Times New Roman" w:eastAsia="Tahoma" w:hAnsi="Times New Roman" w:cs="Times New Roman"/>
          <w:b/>
          <w:sz w:val="28"/>
          <w:szCs w:val="28"/>
          <w:shd w:val="clear" w:color="auto" w:fill="FFFFFF"/>
          <w:lang w:eastAsia="ru-RU" w:bidi="ru-RU"/>
        </w:rPr>
        <w:t>78</w:t>
      </w:r>
    </w:p>
    <w:p w:rsidR="00785A39" w:rsidRPr="00546F44" w:rsidRDefault="000A0B60" w:rsidP="00546F44">
      <w:pPr>
        <w:widowControl w:val="0"/>
        <w:tabs>
          <w:tab w:val="left" w:pos="9417"/>
        </w:tabs>
        <w:suppressAutoHyphens/>
        <w:spacing w:after="0" w:line="240" w:lineRule="auto"/>
        <w:rPr>
          <w:rFonts w:ascii="Times New Roman" w:eastAsia="Tahoma" w:hAnsi="Times New Roman" w:cs="Times New Roman"/>
          <w:b/>
          <w:sz w:val="28"/>
          <w:szCs w:val="28"/>
          <w:shd w:val="clear" w:color="auto" w:fill="FFFFFF"/>
          <w:lang w:eastAsia="ru-RU" w:bidi="ru-RU"/>
        </w:rPr>
      </w:pPr>
      <w:r w:rsidRPr="00546F44">
        <w:rPr>
          <w:rFonts w:ascii="Times New Roman" w:eastAsia="Tahoma" w:hAnsi="Times New Roman" w:cs="Times New Roman"/>
          <w:sz w:val="28"/>
          <w:szCs w:val="28"/>
          <w:shd w:val="clear" w:color="auto" w:fill="FFFFFF"/>
          <w:lang w:eastAsia="ru-RU" w:bidi="ru-RU"/>
        </w:rPr>
        <w:t xml:space="preserve"> </w:t>
      </w:r>
      <w:r w:rsidR="00785A39" w:rsidRPr="00546F44">
        <w:rPr>
          <w:rFonts w:ascii="Times New Roman" w:eastAsia="Tahoma" w:hAnsi="Times New Roman" w:cs="Times New Roman"/>
          <w:b/>
          <w:sz w:val="28"/>
          <w:szCs w:val="28"/>
          <w:shd w:val="clear" w:color="auto" w:fill="FFFFFF"/>
          <w:lang w:eastAsia="ru-RU" w:bidi="ru-RU"/>
        </w:rPr>
        <w:t>с.</w:t>
      </w:r>
      <w:r w:rsidR="002618A6">
        <w:rPr>
          <w:rFonts w:ascii="Times New Roman" w:eastAsia="Tahoma" w:hAnsi="Times New Roman" w:cs="Times New Roman"/>
          <w:b/>
          <w:sz w:val="28"/>
          <w:szCs w:val="28"/>
          <w:shd w:val="clear" w:color="auto" w:fill="FFFFFF"/>
          <w:lang w:eastAsia="ru-RU" w:bidi="ru-RU"/>
        </w:rPr>
        <w:t xml:space="preserve"> Изобильное</w:t>
      </w:r>
    </w:p>
    <w:p w:rsidR="00194671" w:rsidRPr="00546F44" w:rsidRDefault="00194671" w:rsidP="00546F44">
      <w:pPr>
        <w:widowControl w:val="0"/>
        <w:tabs>
          <w:tab w:val="left" w:pos="9417"/>
        </w:tabs>
        <w:suppressAutoHyphens/>
        <w:spacing w:after="0" w:line="240" w:lineRule="auto"/>
        <w:rPr>
          <w:rFonts w:ascii="Times New Roman" w:eastAsia="Tahoma" w:hAnsi="Times New Roman" w:cs="Times New Roman"/>
          <w:sz w:val="28"/>
          <w:szCs w:val="28"/>
          <w:shd w:val="clear" w:color="auto" w:fill="FFFFFF"/>
          <w:lang w:eastAsia="ru-RU" w:bidi="ru-RU"/>
        </w:rPr>
      </w:pPr>
    </w:p>
    <w:p w:rsidR="000836C0" w:rsidRPr="00546F44" w:rsidRDefault="000836C0" w:rsidP="00546F44">
      <w:pPr>
        <w:spacing w:after="0" w:line="240" w:lineRule="auto"/>
        <w:rPr>
          <w:rFonts w:ascii="Arial" w:eastAsia="Times New Roman" w:hAnsi="Arial" w:cs="Arial"/>
          <w:b/>
          <w:sz w:val="19"/>
          <w:szCs w:val="19"/>
          <w:lang w:eastAsia="ru-RU"/>
        </w:rPr>
      </w:pPr>
      <w:r w:rsidRPr="00546F44">
        <w:rPr>
          <w:rFonts w:ascii="Times New Roman" w:eastAsia="Times New Roman" w:hAnsi="Times New Roman" w:cs="Times New Roman"/>
          <w:b/>
          <w:sz w:val="28"/>
          <w:szCs w:val="28"/>
          <w:lang w:eastAsia="ru-RU"/>
        </w:rPr>
        <w:t>Об утверждении административного регламента предоставления</w:t>
      </w:r>
    </w:p>
    <w:p w:rsidR="000836C0" w:rsidRPr="00546F44" w:rsidRDefault="000836C0" w:rsidP="00546F44">
      <w:pPr>
        <w:spacing w:after="0" w:line="240" w:lineRule="auto"/>
        <w:rPr>
          <w:rFonts w:ascii="Times New Roman" w:eastAsia="Times New Roman" w:hAnsi="Times New Roman" w:cs="Times New Roman"/>
          <w:b/>
          <w:sz w:val="28"/>
          <w:szCs w:val="28"/>
          <w:lang w:eastAsia="ru-RU"/>
        </w:rPr>
      </w:pPr>
      <w:r w:rsidRPr="00546F44">
        <w:rPr>
          <w:rFonts w:ascii="Times New Roman" w:eastAsia="Times New Roman" w:hAnsi="Times New Roman" w:cs="Times New Roman"/>
          <w:b/>
          <w:sz w:val="28"/>
          <w:szCs w:val="28"/>
          <w:lang w:eastAsia="ru-RU"/>
        </w:rPr>
        <w:t xml:space="preserve">муниципальной услуги «Присвоение адреса объекту адресации, </w:t>
      </w:r>
    </w:p>
    <w:p w:rsidR="000836C0" w:rsidRPr="00546F44" w:rsidRDefault="000836C0" w:rsidP="00546F44">
      <w:pPr>
        <w:spacing w:after="0" w:line="240" w:lineRule="auto"/>
        <w:rPr>
          <w:rFonts w:ascii="Times New Roman" w:eastAsia="Times New Roman" w:hAnsi="Times New Roman" w:cs="Times New Roman"/>
          <w:b/>
          <w:sz w:val="28"/>
          <w:szCs w:val="28"/>
          <w:lang w:eastAsia="ru-RU"/>
        </w:rPr>
      </w:pPr>
      <w:r w:rsidRPr="00546F44">
        <w:rPr>
          <w:rFonts w:ascii="Times New Roman" w:eastAsia="Times New Roman" w:hAnsi="Times New Roman" w:cs="Times New Roman"/>
          <w:b/>
          <w:sz w:val="28"/>
          <w:szCs w:val="28"/>
          <w:lang w:eastAsia="ru-RU"/>
        </w:rPr>
        <w:t xml:space="preserve">изменение и аннулирование такого адреса» </w:t>
      </w:r>
    </w:p>
    <w:p w:rsidR="000836C0" w:rsidRPr="00546F44" w:rsidRDefault="000836C0" w:rsidP="00546F44">
      <w:pPr>
        <w:spacing w:after="0" w:line="240" w:lineRule="auto"/>
        <w:rPr>
          <w:rFonts w:ascii="Times New Roman" w:eastAsia="Times New Roman" w:hAnsi="Times New Roman" w:cs="Times New Roman"/>
          <w:b/>
          <w:sz w:val="28"/>
          <w:szCs w:val="28"/>
          <w:lang w:eastAsia="ru-RU"/>
        </w:rPr>
      </w:pPr>
    </w:p>
    <w:p w:rsidR="00614D03" w:rsidRPr="00546F44" w:rsidRDefault="000A0B60" w:rsidP="00546F44">
      <w:pPr>
        <w:tabs>
          <w:tab w:val="left" w:pos="9923"/>
          <w:tab w:val="left" w:pos="10206"/>
          <w:tab w:val="left" w:pos="10490"/>
        </w:tabs>
        <w:suppressAutoHyphens/>
        <w:spacing w:after="0" w:line="240" w:lineRule="auto"/>
        <w:jc w:val="both"/>
        <w:rPr>
          <w:rFonts w:ascii="Times New Roman" w:eastAsia="Times New Roman" w:hAnsi="Times New Roman" w:cs="Times New Roman"/>
          <w:sz w:val="28"/>
          <w:szCs w:val="28"/>
        </w:rPr>
      </w:pPr>
      <w:r w:rsidRPr="00546F44">
        <w:rPr>
          <w:rFonts w:ascii="Times New Roman" w:eastAsia="Times New Roman" w:hAnsi="Times New Roman" w:cs="Times New Roman"/>
          <w:sz w:val="28"/>
          <w:szCs w:val="28"/>
          <w:lang w:eastAsia="ar-SA"/>
        </w:rPr>
        <w:t>В соответствии с Федеральным</w:t>
      </w:r>
      <w:r w:rsidR="00A33E4E" w:rsidRPr="00546F44">
        <w:rPr>
          <w:rFonts w:ascii="Times New Roman" w:eastAsia="Times New Roman" w:hAnsi="Times New Roman" w:cs="Times New Roman"/>
          <w:sz w:val="28"/>
          <w:szCs w:val="28"/>
          <w:lang w:eastAsia="ar-SA"/>
        </w:rPr>
        <w:t>и</w:t>
      </w:r>
      <w:r w:rsidRPr="00546F44">
        <w:rPr>
          <w:rFonts w:ascii="Times New Roman" w:eastAsia="Times New Roman" w:hAnsi="Times New Roman" w:cs="Times New Roman"/>
          <w:sz w:val="28"/>
          <w:szCs w:val="28"/>
          <w:lang w:eastAsia="ar-SA"/>
        </w:rPr>
        <w:t xml:space="preserve"> закон</w:t>
      </w:r>
      <w:r w:rsidR="00A33E4E" w:rsidRPr="00546F44">
        <w:rPr>
          <w:rFonts w:ascii="Times New Roman" w:eastAsia="Times New Roman" w:hAnsi="Times New Roman" w:cs="Times New Roman"/>
          <w:sz w:val="28"/>
          <w:szCs w:val="28"/>
          <w:lang w:eastAsia="ar-SA"/>
        </w:rPr>
        <w:t>а</w:t>
      </w:r>
      <w:r w:rsidRPr="00546F44">
        <w:rPr>
          <w:rFonts w:ascii="Times New Roman" w:eastAsia="Times New Roman" w:hAnsi="Times New Roman" w:cs="Times New Roman"/>
          <w:sz w:val="28"/>
          <w:szCs w:val="28"/>
          <w:lang w:eastAsia="ar-SA"/>
        </w:rPr>
        <w:t>м</w:t>
      </w:r>
      <w:r w:rsidR="00A33E4E" w:rsidRPr="00546F44">
        <w:rPr>
          <w:rFonts w:ascii="Times New Roman" w:eastAsia="Times New Roman" w:hAnsi="Times New Roman" w:cs="Times New Roman"/>
          <w:sz w:val="28"/>
          <w:szCs w:val="28"/>
          <w:lang w:eastAsia="ar-SA"/>
        </w:rPr>
        <w:t>и</w:t>
      </w:r>
      <w:r w:rsidRPr="00546F44">
        <w:rPr>
          <w:rFonts w:ascii="Times New Roman" w:eastAsia="Times New Roman" w:hAnsi="Times New Roman" w:cs="Times New Roman"/>
          <w:sz w:val="28"/>
          <w:szCs w:val="28"/>
          <w:lang w:eastAsia="ar-SA"/>
        </w:rPr>
        <w:t xml:space="preserve">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546F44">
        <w:rPr>
          <w:rFonts w:ascii="Times New Roman" w:eastAsia="Times New Roman" w:hAnsi="Times New Roman" w:cs="Times New Roman"/>
          <w:sz w:val="28"/>
          <w:szCs w:val="28"/>
        </w:rPr>
        <w:t xml:space="preserve">, руководствуясь Уставом муниципального образования </w:t>
      </w:r>
      <w:proofErr w:type="spellStart"/>
      <w:r w:rsidR="002618A6">
        <w:rPr>
          <w:rFonts w:ascii="Times New Roman" w:eastAsia="Times New Roman" w:hAnsi="Times New Roman" w:cs="Times New Roman"/>
          <w:bCs/>
          <w:sz w:val="28"/>
          <w:szCs w:val="28"/>
        </w:rPr>
        <w:t>Изобильненское</w:t>
      </w:r>
      <w:proofErr w:type="spellEnd"/>
      <w:r w:rsidRPr="00546F44">
        <w:rPr>
          <w:rFonts w:ascii="Times New Roman" w:eastAsia="Times New Roman" w:hAnsi="Times New Roman" w:cs="Times New Roman"/>
          <w:bCs/>
          <w:sz w:val="28"/>
          <w:szCs w:val="28"/>
        </w:rPr>
        <w:t xml:space="preserve"> сельское поселение </w:t>
      </w:r>
      <w:r w:rsidR="00FB097C" w:rsidRPr="00546F44">
        <w:rPr>
          <w:rFonts w:ascii="Times New Roman" w:eastAsia="Times New Roman" w:hAnsi="Times New Roman" w:cs="Times New Roman"/>
          <w:bCs/>
          <w:sz w:val="28"/>
          <w:szCs w:val="28"/>
        </w:rPr>
        <w:t>Нижнегорск</w:t>
      </w:r>
      <w:r w:rsidRPr="00546F44">
        <w:rPr>
          <w:rFonts w:ascii="Times New Roman" w:eastAsia="Times New Roman" w:hAnsi="Times New Roman" w:cs="Times New Roman"/>
          <w:bCs/>
          <w:sz w:val="28"/>
          <w:szCs w:val="28"/>
        </w:rPr>
        <w:t>ого района Республики Крым</w:t>
      </w:r>
      <w:r w:rsidRPr="00546F44">
        <w:rPr>
          <w:rFonts w:ascii="Times New Roman" w:eastAsia="Times New Roman" w:hAnsi="Times New Roman" w:cs="Times New Roman"/>
          <w:sz w:val="28"/>
          <w:szCs w:val="28"/>
        </w:rPr>
        <w:t xml:space="preserve">, администрация </w:t>
      </w:r>
      <w:r w:rsidR="002618A6">
        <w:rPr>
          <w:rFonts w:ascii="Times New Roman" w:eastAsia="Times New Roman" w:hAnsi="Times New Roman" w:cs="Times New Roman"/>
          <w:bCs/>
          <w:sz w:val="28"/>
          <w:szCs w:val="28"/>
        </w:rPr>
        <w:t>Изобильненского</w:t>
      </w:r>
      <w:r w:rsidRPr="00546F44">
        <w:rPr>
          <w:rFonts w:ascii="Times New Roman" w:eastAsia="Times New Roman" w:hAnsi="Times New Roman" w:cs="Times New Roman"/>
          <w:bCs/>
          <w:sz w:val="28"/>
          <w:szCs w:val="28"/>
        </w:rPr>
        <w:t xml:space="preserve"> сельского поселения </w:t>
      </w:r>
      <w:r w:rsidR="00FB097C" w:rsidRPr="00546F44">
        <w:rPr>
          <w:rFonts w:ascii="Times New Roman" w:eastAsia="Times New Roman" w:hAnsi="Times New Roman" w:cs="Times New Roman"/>
          <w:bCs/>
          <w:sz w:val="28"/>
          <w:szCs w:val="28"/>
        </w:rPr>
        <w:t>Нижнегорск</w:t>
      </w:r>
      <w:r w:rsidRPr="00546F44">
        <w:rPr>
          <w:rFonts w:ascii="Times New Roman" w:eastAsia="Times New Roman" w:hAnsi="Times New Roman" w:cs="Times New Roman"/>
          <w:bCs/>
          <w:sz w:val="28"/>
          <w:szCs w:val="28"/>
        </w:rPr>
        <w:t>ого района Республики Крым</w:t>
      </w:r>
      <w:r w:rsidRPr="00546F44">
        <w:rPr>
          <w:rFonts w:ascii="Times New Roman" w:eastAsia="Times New Roman" w:hAnsi="Times New Roman" w:cs="Times New Roman"/>
          <w:sz w:val="28"/>
          <w:szCs w:val="28"/>
        </w:rPr>
        <w:t xml:space="preserve">, </w:t>
      </w:r>
    </w:p>
    <w:p w:rsidR="00194671" w:rsidRPr="00546F44" w:rsidRDefault="00194671" w:rsidP="00546F44">
      <w:pPr>
        <w:tabs>
          <w:tab w:val="left" w:pos="9923"/>
          <w:tab w:val="left" w:pos="10206"/>
          <w:tab w:val="left" w:pos="10490"/>
        </w:tabs>
        <w:suppressAutoHyphens/>
        <w:spacing w:after="0" w:line="240" w:lineRule="auto"/>
        <w:jc w:val="both"/>
        <w:rPr>
          <w:rFonts w:ascii="Times New Roman" w:eastAsia="Times New Roman" w:hAnsi="Times New Roman" w:cs="Times New Roman"/>
          <w:sz w:val="28"/>
          <w:szCs w:val="28"/>
        </w:rPr>
      </w:pPr>
    </w:p>
    <w:p w:rsidR="00CA78E0" w:rsidRPr="00546F44" w:rsidRDefault="000A0B60" w:rsidP="00546F44">
      <w:pPr>
        <w:tabs>
          <w:tab w:val="left" w:pos="9923"/>
          <w:tab w:val="left" w:pos="10206"/>
          <w:tab w:val="left" w:pos="10490"/>
        </w:tabs>
        <w:suppressAutoHyphens/>
        <w:spacing w:after="0" w:line="240" w:lineRule="auto"/>
        <w:jc w:val="center"/>
        <w:rPr>
          <w:rFonts w:ascii="Times New Roman" w:eastAsia="Times New Roman" w:hAnsi="Times New Roman" w:cs="Times New Roman"/>
          <w:b/>
          <w:sz w:val="28"/>
          <w:szCs w:val="28"/>
        </w:rPr>
      </w:pPr>
      <w:r w:rsidRPr="00546F44">
        <w:rPr>
          <w:rFonts w:ascii="Times New Roman" w:eastAsia="Times New Roman" w:hAnsi="Times New Roman" w:cs="Times New Roman"/>
          <w:b/>
          <w:sz w:val="28"/>
          <w:szCs w:val="28"/>
        </w:rPr>
        <w:t>ПОСТАНОВЛЯ</w:t>
      </w:r>
      <w:r w:rsidR="000836C0" w:rsidRPr="00546F44">
        <w:rPr>
          <w:rFonts w:ascii="Times New Roman" w:eastAsia="Times New Roman" w:hAnsi="Times New Roman" w:cs="Times New Roman"/>
          <w:b/>
          <w:sz w:val="28"/>
          <w:szCs w:val="28"/>
        </w:rPr>
        <w:t>ЕТ</w:t>
      </w:r>
      <w:r w:rsidR="0060785F" w:rsidRPr="00546F44">
        <w:rPr>
          <w:rFonts w:ascii="Times New Roman" w:eastAsia="Times New Roman" w:hAnsi="Times New Roman" w:cs="Times New Roman"/>
          <w:b/>
          <w:sz w:val="28"/>
          <w:szCs w:val="28"/>
        </w:rPr>
        <w:t>:</w:t>
      </w:r>
    </w:p>
    <w:p w:rsidR="00CC292D" w:rsidRPr="00546F44" w:rsidRDefault="00CC292D" w:rsidP="00546F44">
      <w:pPr>
        <w:tabs>
          <w:tab w:val="left" w:pos="9923"/>
          <w:tab w:val="left" w:pos="10206"/>
          <w:tab w:val="left" w:pos="10490"/>
        </w:tabs>
        <w:suppressAutoHyphens/>
        <w:spacing w:after="0" w:line="240" w:lineRule="auto"/>
        <w:jc w:val="both"/>
        <w:rPr>
          <w:rFonts w:ascii="Times New Roman" w:eastAsia="Times New Roman" w:hAnsi="Times New Roman" w:cs="Times New Roman"/>
          <w:sz w:val="28"/>
          <w:szCs w:val="28"/>
        </w:rPr>
      </w:pPr>
    </w:p>
    <w:p w:rsidR="00CA78E0" w:rsidRPr="00A65696" w:rsidRDefault="00A65696" w:rsidP="00A65696">
      <w:pPr>
        <w:numPr>
          <w:ilvl w:val="0"/>
          <w:numId w:val="1"/>
        </w:numPr>
        <w:tabs>
          <w:tab w:val="left" w:pos="298"/>
          <w:tab w:val="left" w:pos="9923"/>
          <w:tab w:val="left" w:pos="10206"/>
          <w:tab w:val="left" w:pos="10490"/>
        </w:tabs>
        <w:spacing w:after="0" w:line="240" w:lineRule="auto"/>
        <w:ind w:firstLine="692"/>
        <w:jc w:val="both"/>
        <w:rPr>
          <w:rFonts w:ascii="Times New Roman" w:eastAsia="Times New Roman" w:hAnsi="Times New Roman" w:cs="Times New Roman"/>
          <w:sz w:val="28"/>
          <w:szCs w:val="28"/>
        </w:rPr>
      </w:pPr>
      <w:r w:rsidRPr="00A65696">
        <w:rPr>
          <w:rFonts w:ascii="Times New Roman" w:hAnsi="Times New Roman" w:cs="Times New Roman"/>
          <w:sz w:val="28"/>
          <w:szCs w:val="28"/>
        </w:rPr>
        <w:t>Утвердить прилагаемый Административный</w:t>
      </w:r>
      <w:r w:rsidRPr="00150834">
        <w:rPr>
          <w:rFonts w:ascii="Times New Roman" w:hAnsi="Times New Roman" w:cs="Times New Roman"/>
          <w:sz w:val="26"/>
          <w:szCs w:val="26"/>
        </w:rPr>
        <w:t xml:space="preserve"> </w:t>
      </w:r>
      <w:r w:rsidR="000A0B60" w:rsidRPr="00A65696">
        <w:rPr>
          <w:rFonts w:ascii="Times New Roman" w:eastAsia="Times New Roman" w:hAnsi="Times New Roman" w:cs="Times New Roman"/>
          <w:sz w:val="28"/>
          <w:szCs w:val="28"/>
        </w:rPr>
        <w:t xml:space="preserve">регламент предоставления муниципальной услуги </w:t>
      </w:r>
      <w:bookmarkStart w:id="0" w:name="_Hlk94093005"/>
      <w:r w:rsidR="000A0B60" w:rsidRPr="00A65696">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bookmarkEnd w:id="0"/>
      <w:r w:rsidR="001F3403" w:rsidRPr="00A65696">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w:t>
      </w:r>
      <w:r w:rsidR="000836C0" w:rsidRPr="00A65696">
        <w:rPr>
          <w:rFonts w:ascii="Times New Roman" w:eastAsia="Times New Roman" w:hAnsi="Times New Roman" w:cs="Times New Roman"/>
          <w:sz w:val="28"/>
          <w:szCs w:val="28"/>
        </w:rPr>
        <w:t>(</w:t>
      </w:r>
      <w:proofErr w:type="gramEnd"/>
      <w:r w:rsidR="000836C0" w:rsidRPr="00A65696">
        <w:rPr>
          <w:rFonts w:ascii="Times New Roman" w:eastAsia="Times New Roman" w:hAnsi="Times New Roman" w:cs="Times New Roman"/>
          <w:sz w:val="28"/>
          <w:szCs w:val="28"/>
        </w:rPr>
        <w:t>приложение).</w:t>
      </w:r>
    </w:p>
    <w:p w:rsidR="009049BD" w:rsidRPr="00546F44" w:rsidRDefault="009049BD" w:rsidP="00546F44">
      <w:pPr>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hAnsi="Times New Roman" w:cs="Times New Roman"/>
          <w:sz w:val="28"/>
          <w:szCs w:val="28"/>
        </w:rPr>
        <w:t>2.</w:t>
      </w:r>
      <w:r w:rsidR="000836C0" w:rsidRPr="00546F44">
        <w:rPr>
          <w:rFonts w:ascii="Times New Roman" w:hAnsi="Times New Roman" w:cs="Times New Roman"/>
          <w:sz w:val="28"/>
          <w:szCs w:val="28"/>
        </w:rPr>
        <w:t xml:space="preserve"> </w:t>
      </w:r>
      <w:proofErr w:type="gramStart"/>
      <w:r w:rsidRPr="00546F44">
        <w:rPr>
          <w:rFonts w:ascii="Times New Roman" w:hAnsi="Times New Roman" w:cs="Times New Roman"/>
          <w:sz w:val="28"/>
          <w:szCs w:val="28"/>
        </w:rPr>
        <w:t>Разместить</w:t>
      </w:r>
      <w:proofErr w:type="gramEnd"/>
      <w:r w:rsidRPr="00546F44">
        <w:rPr>
          <w:rFonts w:ascii="Times New Roman" w:hAnsi="Times New Roman" w:cs="Times New Roman"/>
          <w:sz w:val="28"/>
          <w:szCs w:val="28"/>
        </w:rPr>
        <w:t xml:space="preserve">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w:t>
      </w:r>
    </w:p>
    <w:p w:rsidR="000836C0" w:rsidRPr="00546F44" w:rsidRDefault="000836C0" w:rsidP="00546F44">
      <w:pPr>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hAnsi="Times New Roman" w:cs="Times New Roman"/>
          <w:sz w:val="28"/>
          <w:szCs w:val="28"/>
        </w:rPr>
        <w:t>3.</w:t>
      </w:r>
      <w:r w:rsidR="009049BD" w:rsidRPr="00546F44">
        <w:rPr>
          <w:rFonts w:ascii="Times New Roman" w:hAnsi="Times New Roman" w:cs="Times New Roman"/>
          <w:sz w:val="28"/>
          <w:szCs w:val="28"/>
        </w:rPr>
        <w:t xml:space="preserve"> </w:t>
      </w:r>
      <w:proofErr w:type="gramStart"/>
      <w:r w:rsidR="00546F44" w:rsidRPr="00546F44">
        <w:rPr>
          <w:rFonts w:ascii="Times New Roman" w:hAnsi="Times New Roman"/>
          <w:sz w:val="28"/>
          <w:szCs w:val="28"/>
        </w:rPr>
        <w:t xml:space="preserve">Настоящее постановление вступает в силу со дня его официального опубликования путем размещения </w:t>
      </w:r>
      <w:r w:rsidR="00546F44" w:rsidRPr="00546F44">
        <w:rPr>
          <w:rFonts w:ascii="Times New Roman" w:hAnsi="Times New Roman"/>
          <w:bCs/>
          <w:sz w:val="28"/>
          <w:szCs w:val="28"/>
          <w:shd w:val="clear" w:color="auto" w:fill="FFFFFF"/>
        </w:rPr>
        <w:t xml:space="preserve">в сетевом издании "Официальный сайт </w:t>
      </w:r>
      <w:r w:rsidR="002618A6">
        <w:rPr>
          <w:rFonts w:ascii="Times New Roman" w:eastAsia="Times New Roman" w:hAnsi="Times New Roman" w:cs="Times New Roman"/>
          <w:bCs/>
          <w:sz w:val="28"/>
          <w:szCs w:val="28"/>
        </w:rPr>
        <w:t>Изобильненского</w:t>
      </w:r>
      <w:r w:rsidR="00546F44" w:rsidRPr="00546F44">
        <w:rPr>
          <w:rFonts w:ascii="Times New Roman" w:hAnsi="Times New Roman"/>
          <w:bCs/>
          <w:sz w:val="28"/>
          <w:szCs w:val="28"/>
          <w:shd w:val="clear" w:color="auto" w:fill="FFFFFF"/>
        </w:rPr>
        <w:t xml:space="preserve"> сельского поселения Нижнегорского района Республики Крым" </w:t>
      </w:r>
      <w:bookmarkStart w:id="1" w:name="_GoBack"/>
      <w:bookmarkEnd w:id="1"/>
      <w:r w:rsidR="00546F44" w:rsidRPr="00546F44">
        <w:rPr>
          <w:rFonts w:ascii="Times New Roman" w:hAnsi="Times New Roman"/>
          <w:bCs/>
          <w:sz w:val="28"/>
          <w:szCs w:val="28"/>
          <w:shd w:val="clear" w:color="auto" w:fill="FFFFFF"/>
        </w:rPr>
        <w:t>(</w:t>
      </w:r>
      <w:hyperlink r:id="rId9" w:history="1">
        <w:r w:rsidR="00546F44" w:rsidRPr="00546F44">
          <w:rPr>
            <w:rStyle w:val="a3"/>
            <w:rFonts w:ascii="Times New Roman" w:hAnsi="Times New Roman"/>
            <w:bCs/>
            <w:color w:val="auto"/>
            <w:sz w:val="28"/>
            <w:szCs w:val="28"/>
            <w:shd w:val="clear" w:color="auto" w:fill="FFFFFF"/>
          </w:rPr>
          <w:t>https:/</w:t>
        </w:r>
        <w:r w:rsidR="000150E7" w:rsidRPr="000150E7">
          <w:rPr>
            <w:rFonts w:ascii="Times New Roman" w:hAnsi="Times New Roman" w:cs="Times New Roman"/>
            <w:sz w:val="28"/>
            <w:szCs w:val="28"/>
          </w:rPr>
          <w:t xml:space="preserve"> </w:t>
        </w:r>
        <w:r w:rsidR="000150E7" w:rsidRPr="000150E7">
          <w:rPr>
            <w:rFonts w:ascii="Times New Roman" w:hAnsi="Times New Roman" w:cs="Times New Roman"/>
            <w:sz w:val="28"/>
            <w:szCs w:val="28"/>
          </w:rPr>
          <w:t>izobilnenskoe.rk.gov.ru</w:t>
        </w:r>
        <w:r w:rsidR="000150E7" w:rsidRPr="000150E7">
          <w:rPr>
            <w:rStyle w:val="a9"/>
            <w:rFonts w:eastAsiaTheme="minorHAnsi"/>
            <w:bCs/>
            <w:sz w:val="28"/>
            <w:szCs w:val="28"/>
            <w:shd w:val="clear" w:color="auto" w:fill="FFFFFF"/>
          </w:rPr>
          <w:t xml:space="preserve"> </w:t>
        </w:r>
        <w:r w:rsidR="00546F44" w:rsidRPr="000150E7">
          <w:rPr>
            <w:rStyle w:val="a3"/>
            <w:rFonts w:ascii="Times New Roman" w:hAnsi="Times New Roman" w:cs="Times New Roman"/>
            <w:bCs/>
            <w:color w:val="auto"/>
            <w:sz w:val="28"/>
            <w:szCs w:val="28"/>
            <w:shd w:val="clear" w:color="auto" w:fill="FFFFFF"/>
          </w:rPr>
          <w:t>/</w:t>
        </w:r>
      </w:hyperlink>
      <w:r w:rsidR="00546F44" w:rsidRPr="00546F44">
        <w:rPr>
          <w:rFonts w:ascii="Times New Roman" w:hAnsi="Times New Roman"/>
          <w:bCs/>
          <w:sz w:val="28"/>
          <w:szCs w:val="28"/>
          <w:shd w:val="clear" w:color="auto" w:fill="FFFFFF"/>
        </w:rPr>
        <w:t xml:space="preserve">) и на информационном стенде администрации </w:t>
      </w:r>
      <w:r w:rsidR="002618A6">
        <w:rPr>
          <w:rFonts w:ascii="Times New Roman" w:eastAsia="Times New Roman" w:hAnsi="Times New Roman" w:cs="Times New Roman"/>
          <w:bCs/>
          <w:sz w:val="28"/>
          <w:szCs w:val="28"/>
        </w:rPr>
        <w:t>Изобильненского</w:t>
      </w:r>
      <w:r w:rsidR="00546F44" w:rsidRPr="00546F44">
        <w:rPr>
          <w:rFonts w:ascii="Times New Roman" w:hAnsi="Times New Roman"/>
          <w:bCs/>
          <w:sz w:val="28"/>
          <w:szCs w:val="28"/>
          <w:shd w:val="clear" w:color="auto" w:fill="FFFFFF"/>
        </w:rPr>
        <w:t xml:space="preserve"> сельского поселения по адресу: с.</w:t>
      </w:r>
      <w:r w:rsidR="002618A6">
        <w:rPr>
          <w:rFonts w:ascii="Times New Roman" w:hAnsi="Times New Roman"/>
          <w:bCs/>
          <w:sz w:val="28"/>
          <w:szCs w:val="28"/>
          <w:shd w:val="clear" w:color="auto" w:fill="FFFFFF"/>
        </w:rPr>
        <w:t xml:space="preserve"> Изобильное</w:t>
      </w:r>
      <w:r w:rsidR="00546F44" w:rsidRPr="00546F44">
        <w:rPr>
          <w:rFonts w:ascii="Times New Roman" w:hAnsi="Times New Roman"/>
          <w:bCs/>
          <w:sz w:val="28"/>
          <w:szCs w:val="28"/>
          <w:shd w:val="clear" w:color="auto" w:fill="FFFFFF"/>
        </w:rPr>
        <w:t xml:space="preserve">, </w:t>
      </w:r>
      <w:r w:rsidR="002618A6">
        <w:rPr>
          <w:rFonts w:ascii="Times New Roman" w:hAnsi="Times New Roman"/>
          <w:bCs/>
          <w:sz w:val="28"/>
          <w:szCs w:val="28"/>
          <w:shd w:val="clear" w:color="auto" w:fill="FFFFFF"/>
        </w:rPr>
        <w:t>пер</w:t>
      </w:r>
      <w:r w:rsidR="00546F44" w:rsidRPr="00546F44">
        <w:rPr>
          <w:rFonts w:ascii="Times New Roman" w:hAnsi="Times New Roman"/>
          <w:bCs/>
          <w:sz w:val="28"/>
          <w:szCs w:val="28"/>
          <w:shd w:val="clear" w:color="auto" w:fill="FFFFFF"/>
        </w:rPr>
        <w:t>.</w:t>
      </w:r>
      <w:r w:rsidR="002618A6">
        <w:rPr>
          <w:rFonts w:ascii="Times New Roman" w:hAnsi="Times New Roman"/>
          <w:bCs/>
          <w:sz w:val="28"/>
          <w:szCs w:val="28"/>
          <w:shd w:val="clear" w:color="auto" w:fill="FFFFFF"/>
        </w:rPr>
        <w:t xml:space="preserve"> Центральный</w:t>
      </w:r>
      <w:r w:rsidR="00546F44" w:rsidRPr="00546F44">
        <w:rPr>
          <w:rFonts w:ascii="Times New Roman" w:hAnsi="Times New Roman"/>
          <w:bCs/>
          <w:sz w:val="28"/>
          <w:szCs w:val="28"/>
          <w:shd w:val="clear" w:color="auto" w:fill="FFFFFF"/>
        </w:rPr>
        <w:t xml:space="preserve">, </w:t>
      </w:r>
      <w:r w:rsidR="002618A6">
        <w:rPr>
          <w:rFonts w:ascii="Times New Roman" w:hAnsi="Times New Roman"/>
          <w:bCs/>
          <w:sz w:val="28"/>
          <w:szCs w:val="28"/>
          <w:shd w:val="clear" w:color="auto" w:fill="FFFFFF"/>
        </w:rPr>
        <w:t>15</w:t>
      </w:r>
      <w:r w:rsidR="00546F44" w:rsidRPr="00546F44">
        <w:rPr>
          <w:rFonts w:ascii="Times New Roman" w:hAnsi="Times New Roman"/>
          <w:bCs/>
          <w:sz w:val="28"/>
          <w:szCs w:val="28"/>
          <w:shd w:val="clear" w:color="auto" w:fill="FFFFFF"/>
        </w:rPr>
        <w:t>.</w:t>
      </w:r>
      <w:proofErr w:type="gramEnd"/>
    </w:p>
    <w:p w:rsidR="009049BD" w:rsidRPr="00546F44" w:rsidRDefault="000836C0" w:rsidP="00546F44">
      <w:pPr>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hAnsi="Times New Roman" w:cs="Times New Roman"/>
          <w:sz w:val="28"/>
          <w:szCs w:val="28"/>
        </w:rPr>
        <w:t>4</w:t>
      </w:r>
      <w:r w:rsidR="009049BD" w:rsidRPr="00546F44">
        <w:rPr>
          <w:rFonts w:ascii="Times New Roman" w:hAnsi="Times New Roman" w:cs="Times New Roman"/>
          <w:sz w:val="28"/>
          <w:szCs w:val="28"/>
        </w:rPr>
        <w:t xml:space="preserve">. </w:t>
      </w:r>
      <w:proofErr w:type="gramStart"/>
      <w:r w:rsidR="009049BD" w:rsidRPr="00546F44">
        <w:rPr>
          <w:rFonts w:ascii="Times New Roman" w:hAnsi="Times New Roman" w:cs="Times New Roman"/>
          <w:sz w:val="28"/>
          <w:szCs w:val="28"/>
        </w:rPr>
        <w:t>Контроль за</w:t>
      </w:r>
      <w:proofErr w:type="gramEnd"/>
      <w:r w:rsidR="009049BD" w:rsidRPr="00546F44">
        <w:rPr>
          <w:rFonts w:ascii="Times New Roman" w:hAnsi="Times New Roman" w:cs="Times New Roman"/>
          <w:sz w:val="28"/>
          <w:szCs w:val="28"/>
        </w:rPr>
        <w:t xml:space="preserve"> исполнением настоящего постановления оставляю за собой.</w:t>
      </w:r>
    </w:p>
    <w:p w:rsidR="009049BD" w:rsidRPr="00546F44" w:rsidRDefault="009049BD" w:rsidP="00546F44">
      <w:pPr>
        <w:tabs>
          <w:tab w:val="left" w:pos="9923"/>
          <w:tab w:val="left" w:pos="10206"/>
          <w:tab w:val="left" w:pos="10490"/>
        </w:tabs>
        <w:spacing w:after="0" w:line="240" w:lineRule="auto"/>
        <w:jc w:val="both"/>
        <w:rPr>
          <w:rFonts w:ascii="Times New Roman" w:hAnsi="Times New Roman" w:cs="Times New Roman"/>
          <w:sz w:val="28"/>
          <w:szCs w:val="28"/>
        </w:rPr>
      </w:pPr>
    </w:p>
    <w:p w:rsidR="000836C0" w:rsidRPr="00546F44" w:rsidRDefault="000836C0" w:rsidP="00546F44">
      <w:pPr>
        <w:tabs>
          <w:tab w:val="left" w:pos="9923"/>
          <w:tab w:val="left" w:pos="10206"/>
          <w:tab w:val="left" w:pos="10490"/>
        </w:tabs>
        <w:spacing w:after="0" w:line="240" w:lineRule="auto"/>
        <w:jc w:val="both"/>
        <w:rPr>
          <w:rFonts w:ascii="Times New Roman" w:hAnsi="Times New Roman" w:cs="Times New Roman"/>
          <w:sz w:val="28"/>
          <w:szCs w:val="28"/>
        </w:rPr>
      </w:pPr>
      <w:r w:rsidRPr="00546F44">
        <w:rPr>
          <w:rFonts w:ascii="Times New Roman" w:hAnsi="Times New Roman" w:cs="Times New Roman"/>
          <w:sz w:val="28"/>
          <w:szCs w:val="28"/>
        </w:rPr>
        <w:t>Председатель</w:t>
      </w:r>
    </w:p>
    <w:p w:rsidR="000836C0" w:rsidRPr="00546F44" w:rsidRDefault="002618A6" w:rsidP="00546F44">
      <w:pPr>
        <w:tabs>
          <w:tab w:val="left" w:pos="9923"/>
          <w:tab w:val="left" w:pos="10206"/>
          <w:tab w:val="left" w:pos="10490"/>
        </w:tabs>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rPr>
        <w:t>Изобильненского</w:t>
      </w:r>
      <w:r w:rsidR="000836C0" w:rsidRPr="00546F44">
        <w:rPr>
          <w:rFonts w:ascii="Times New Roman" w:hAnsi="Times New Roman" w:cs="Times New Roman"/>
          <w:sz w:val="28"/>
          <w:szCs w:val="28"/>
        </w:rPr>
        <w:t xml:space="preserve"> сельского совета-</w:t>
      </w:r>
    </w:p>
    <w:p w:rsidR="000836C0" w:rsidRPr="00546F44" w:rsidRDefault="000836C0" w:rsidP="00546F44">
      <w:pPr>
        <w:tabs>
          <w:tab w:val="left" w:pos="9923"/>
          <w:tab w:val="left" w:pos="10206"/>
          <w:tab w:val="left" w:pos="10490"/>
        </w:tabs>
        <w:spacing w:after="0" w:line="240" w:lineRule="auto"/>
        <w:jc w:val="both"/>
        <w:rPr>
          <w:rFonts w:ascii="Times New Roman" w:hAnsi="Times New Roman" w:cs="Times New Roman"/>
          <w:sz w:val="28"/>
          <w:szCs w:val="28"/>
        </w:rPr>
      </w:pPr>
      <w:r w:rsidRPr="00546F44">
        <w:rPr>
          <w:rFonts w:ascii="Times New Roman" w:hAnsi="Times New Roman" w:cs="Times New Roman"/>
          <w:sz w:val="28"/>
          <w:szCs w:val="28"/>
        </w:rPr>
        <w:t>г</w:t>
      </w:r>
      <w:r w:rsidR="009049BD" w:rsidRPr="00546F44">
        <w:rPr>
          <w:rFonts w:ascii="Times New Roman" w:hAnsi="Times New Roman" w:cs="Times New Roman"/>
          <w:sz w:val="28"/>
          <w:szCs w:val="28"/>
        </w:rPr>
        <w:t xml:space="preserve">лава </w:t>
      </w:r>
      <w:r w:rsidRPr="00546F44">
        <w:rPr>
          <w:rFonts w:ascii="Times New Roman" w:hAnsi="Times New Roman" w:cs="Times New Roman"/>
          <w:sz w:val="28"/>
          <w:szCs w:val="28"/>
        </w:rPr>
        <w:t>администрации</w:t>
      </w:r>
    </w:p>
    <w:p w:rsidR="00CA78E0" w:rsidRPr="00546F44" w:rsidRDefault="002618A6" w:rsidP="00546F44">
      <w:pPr>
        <w:tabs>
          <w:tab w:val="left" w:pos="8413"/>
        </w:tabs>
        <w:spacing w:after="0" w:line="240" w:lineRule="auto"/>
        <w:rPr>
          <w:rFonts w:ascii="Times New Roman" w:hAnsi="Times New Roman" w:cs="Times New Roman"/>
          <w:sz w:val="28"/>
          <w:szCs w:val="28"/>
        </w:rPr>
      </w:pPr>
      <w:r>
        <w:rPr>
          <w:rFonts w:ascii="Times New Roman" w:eastAsia="Times New Roman" w:hAnsi="Times New Roman" w:cs="Times New Roman"/>
          <w:bCs/>
          <w:sz w:val="28"/>
          <w:szCs w:val="28"/>
        </w:rPr>
        <w:t>Изобильненского</w:t>
      </w:r>
      <w:r w:rsidR="000836C0" w:rsidRPr="00546F44">
        <w:rPr>
          <w:rFonts w:ascii="Times New Roman" w:hAnsi="Times New Roman" w:cs="Times New Roman"/>
          <w:sz w:val="28"/>
          <w:szCs w:val="28"/>
        </w:rPr>
        <w:t xml:space="preserve"> </w:t>
      </w:r>
      <w:r w:rsidR="009049BD" w:rsidRPr="00546F44">
        <w:rPr>
          <w:rFonts w:ascii="Times New Roman" w:hAnsi="Times New Roman" w:cs="Times New Roman"/>
          <w:sz w:val="28"/>
          <w:szCs w:val="28"/>
        </w:rPr>
        <w:t>сельского поселения</w:t>
      </w:r>
      <w:r>
        <w:rPr>
          <w:rFonts w:ascii="Times New Roman" w:hAnsi="Times New Roman" w:cs="Times New Roman"/>
          <w:sz w:val="28"/>
          <w:szCs w:val="28"/>
        </w:rPr>
        <w:t xml:space="preserve">                             А.Ю. </w:t>
      </w:r>
      <w:proofErr w:type="spellStart"/>
      <w:r>
        <w:rPr>
          <w:rFonts w:ascii="Times New Roman" w:hAnsi="Times New Roman" w:cs="Times New Roman"/>
          <w:sz w:val="28"/>
          <w:szCs w:val="28"/>
        </w:rPr>
        <w:t>Поливода</w:t>
      </w:r>
      <w:proofErr w:type="spellEnd"/>
    </w:p>
    <w:p w:rsidR="00785A39" w:rsidRPr="00546F44" w:rsidRDefault="00785A39" w:rsidP="00546F44">
      <w:pPr>
        <w:spacing w:after="0" w:line="240" w:lineRule="auto"/>
        <w:rPr>
          <w:rFonts w:ascii="Times New Roman" w:hAnsi="Times New Roman" w:cs="Times New Roman"/>
          <w:sz w:val="28"/>
          <w:szCs w:val="28"/>
        </w:rPr>
      </w:pPr>
      <w:r w:rsidRPr="00546F44">
        <w:rPr>
          <w:rFonts w:ascii="Times New Roman" w:hAnsi="Times New Roman" w:cs="Times New Roman"/>
          <w:sz w:val="28"/>
          <w:szCs w:val="28"/>
        </w:rPr>
        <w:br w:type="page"/>
      </w:r>
    </w:p>
    <w:p w:rsidR="00CA78E0" w:rsidRPr="00546F44" w:rsidRDefault="000A0B60" w:rsidP="00546F44">
      <w:pPr>
        <w:tabs>
          <w:tab w:val="left" w:pos="9923"/>
          <w:tab w:val="left" w:pos="10206"/>
          <w:tab w:val="left" w:pos="10490"/>
        </w:tabs>
        <w:spacing w:after="0" w:line="240" w:lineRule="auto"/>
        <w:jc w:val="right"/>
        <w:rPr>
          <w:rFonts w:ascii="Times New Roman" w:hAnsi="Times New Roman" w:cs="Times New Roman"/>
          <w:sz w:val="28"/>
          <w:szCs w:val="28"/>
        </w:rPr>
      </w:pPr>
      <w:r w:rsidRPr="00546F44">
        <w:rPr>
          <w:rFonts w:ascii="Times New Roman" w:hAnsi="Times New Roman" w:cs="Times New Roman"/>
          <w:sz w:val="28"/>
          <w:szCs w:val="28"/>
        </w:rPr>
        <w:lastRenderedPageBreak/>
        <w:t>УТВЕРЖДЕН</w:t>
      </w:r>
    </w:p>
    <w:p w:rsidR="00CA78E0" w:rsidRPr="00546F44" w:rsidRDefault="000A0B60" w:rsidP="00546F44">
      <w:pPr>
        <w:tabs>
          <w:tab w:val="left" w:pos="9923"/>
          <w:tab w:val="left" w:pos="10206"/>
          <w:tab w:val="left" w:pos="10490"/>
        </w:tabs>
        <w:spacing w:after="0" w:line="240" w:lineRule="auto"/>
        <w:jc w:val="right"/>
        <w:rPr>
          <w:rFonts w:ascii="Times New Roman" w:hAnsi="Times New Roman" w:cs="Times New Roman"/>
          <w:bCs/>
          <w:sz w:val="28"/>
          <w:szCs w:val="28"/>
          <w:shd w:val="clear" w:color="auto" w:fill="FFFFFF"/>
        </w:rPr>
      </w:pPr>
      <w:r w:rsidRPr="00546F44">
        <w:rPr>
          <w:rFonts w:ascii="Times New Roman" w:hAnsi="Times New Roman" w:cs="Times New Roman"/>
          <w:sz w:val="28"/>
          <w:szCs w:val="28"/>
        </w:rPr>
        <w:t>постановлением администрации</w:t>
      </w:r>
      <w:r w:rsidRPr="00546F44">
        <w:rPr>
          <w:rFonts w:ascii="Times New Roman" w:hAnsi="Times New Roman" w:cs="Times New Roman"/>
          <w:bCs/>
          <w:sz w:val="28"/>
          <w:szCs w:val="28"/>
          <w:shd w:val="clear" w:color="auto" w:fill="FFFFFF"/>
        </w:rPr>
        <w:t xml:space="preserve"> </w:t>
      </w:r>
    </w:p>
    <w:p w:rsidR="00546F44" w:rsidRDefault="002618A6" w:rsidP="00546F44">
      <w:pPr>
        <w:tabs>
          <w:tab w:val="left" w:pos="9923"/>
          <w:tab w:val="left" w:pos="10206"/>
          <w:tab w:val="left" w:pos="10490"/>
        </w:tabs>
        <w:spacing w:after="0" w:line="24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Изобильненского</w:t>
      </w:r>
      <w:r w:rsidR="000A0B60" w:rsidRPr="00546F44">
        <w:rPr>
          <w:rFonts w:ascii="Times New Roman" w:eastAsia="Times New Roman" w:hAnsi="Times New Roman" w:cs="Times New Roman"/>
          <w:bCs/>
          <w:sz w:val="28"/>
          <w:szCs w:val="28"/>
        </w:rPr>
        <w:t xml:space="preserve"> сельского поселения</w:t>
      </w:r>
    </w:p>
    <w:p w:rsidR="00546F44" w:rsidRDefault="000A0B60" w:rsidP="00546F44">
      <w:pPr>
        <w:tabs>
          <w:tab w:val="left" w:pos="9923"/>
          <w:tab w:val="left" w:pos="10206"/>
          <w:tab w:val="left" w:pos="10490"/>
        </w:tabs>
        <w:spacing w:after="0" w:line="240" w:lineRule="auto"/>
        <w:jc w:val="right"/>
        <w:rPr>
          <w:rFonts w:ascii="Times New Roman" w:eastAsia="Times New Roman" w:hAnsi="Times New Roman" w:cs="Times New Roman"/>
          <w:bCs/>
          <w:sz w:val="28"/>
          <w:szCs w:val="28"/>
        </w:rPr>
      </w:pPr>
      <w:r w:rsidRPr="00546F44">
        <w:rPr>
          <w:rFonts w:ascii="Times New Roman" w:eastAsia="Times New Roman" w:hAnsi="Times New Roman" w:cs="Times New Roman"/>
          <w:bCs/>
          <w:sz w:val="28"/>
          <w:szCs w:val="28"/>
        </w:rPr>
        <w:t xml:space="preserve"> </w:t>
      </w:r>
      <w:r w:rsidR="00FB097C" w:rsidRPr="00546F44">
        <w:rPr>
          <w:rFonts w:ascii="Times New Roman" w:eastAsia="Times New Roman" w:hAnsi="Times New Roman" w:cs="Times New Roman"/>
          <w:bCs/>
          <w:sz w:val="28"/>
          <w:szCs w:val="28"/>
        </w:rPr>
        <w:t>Нижнегорск</w:t>
      </w:r>
      <w:r w:rsidRPr="00546F44">
        <w:rPr>
          <w:rFonts w:ascii="Times New Roman" w:eastAsia="Times New Roman" w:hAnsi="Times New Roman" w:cs="Times New Roman"/>
          <w:bCs/>
          <w:sz w:val="28"/>
          <w:szCs w:val="28"/>
        </w:rPr>
        <w:t>ого района Республики Крым</w:t>
      </w:r>
      <w:r w:rsidR="00CE2894" w:rsidRPr="00546F44">
        <w:rPr>
          <w:rFonts w:ascii="Times New Roman" w:eastAsia="Times New Roman" w:hAnsi="Times New Roman" w:cs="Times New Roman"/>
          <w:bCs/>
          <w:sz w:val="28"/>
          <w:szCs w:val="28"/>
        </w:rPr>
        <w:t xml:space="preserve"> </w:t>
      </w:r>
    </w:p>
    <w:p w:rsidR="00CA78E0" w:rsidRPr="00546F44" w:rsidRDefault="000A0B60" w:rsidP="00546F44">
      <w:pPr>
        <w:tabs>
          <w:tab w:val="left" w:pos="9923"/>
          <w:tab w:val="left" w:pos="10206"/>
          <w:tab w:val="left" w:pos="10490"/>
        </w:tabs>
        <w:spacing w:after="0" w:line="240" w:lineRule="auto"/>
        <w:jc w:val="right"/>
        <w:rPr>
          <w:rFonts w:ascii="Times New Roman" w:hAnsi="Times New Roman" w:cs="Times New Roman"/>
          <w:sz w:val="28"/>
          <w:szCs w:val="28"/>
        </w:rPr>
      </w:pPr>
      <w:r w:rsidRPr="00546F44">
        <w:rPr>
          <w:rFonts w:ascii="Times New Roman" w:hAnsi="Times New Roman" w:cs="Times New Roman"/>
          <w:sz w:val="28"/>
          <w:szCs w:val="28"/>
        </w:rPr>
        <w:t xml:space="preserve">от </w:t>
      </w:r>
      <w:r w:rsidR="00785A39" w:rsidRPr="00546F44">
        <w:rPr>
          <w:rFonts w:ascii="Times New Roman" w:hAnsi="Times New Roman" w:cs="Times New Roman"/>
          <w:sz w:val="28"/>
          <w:szCs w:val="28"/>
        </w:rPr>
        <w:t>25</w:t>
      </w:r>
      <w:r w:rsidRPr="00546F44">
        <w:rPr>
          <w:rFonts w:ascii="Times New Roman" w:hAnsi="Times New Roman" w:cs="Times New Roman"/>
          <w:sz w:val="28"/>
          <w:szCs w:val="28"/>
        </w:rPr>
        <w:t>.</w:t>
      </w:r>
      <w:r w:rsidR="00785A39" w:rsidRPr="00546F44">
        <w:rPr>
          <w:rFonts w:ascii="Times New Roman" w:hAnsi="Times New Roman" w:cs="Times New Roman"/>
          <w:sz w:val="28"/>
          <w:szCs w:val="28"/>
        </w:rPr>
        <w:t>12.2025г. №</w:t>
      </w:r>
      <w:r w:rsidR="00546F44" w:rsidRPr="00546F44">
        <w:rPr>
          <w:rFonts w:ascii="Times New Roman" w:hAnsi="Times New Roman" w:cs="Times New Roman"/>
          <w:sz w:val="28"/>
          <w:szCs w:val="28"/>
        </w:rPr>
        <w:t xml:space="preserve"> </w:t>
      </w:r>
      <w:r w:rsidR="002618A6">
        <w:rPr>
          <w:rFonts w:ascii="Times New Roman" w:hAnsi="Times New Roman" w:cs="Times New Roman"/>
          <w:sz w:val="28"/>
          <w:szCs w:val="28"/>
        </w:rPr>
        <w:t>78</w:t>
      </w:r>
    </w:p>
    <w:p w:rsidR="00CA78E0" w:rsidRPr="00546F44" w:rsidRDefault="00CA78E0" w:rsidP="00546F44">
      <w:pPr>
        <w:tabs>
          <w:tab w:val="left" w:pos="9923"/>
          <w:tab w:val="left" w:pos="10206"/>
          <w:tab w:val="left" w:pos="10490"/>
        </w:tabs>
        <w:spacing w:after="0" w:line="240" w:lineRule="auto"/>
        <w:jc w:val="both"/>
        <w:rPr>
          <w:rFonts w:ascii="Times New Roman" w:hAnsi="Times New Roman" w:cs="Times New Roman"/>
          <w:sz w:val="28"/>
          <w:szCs w:val="28"/>
        </w:rPr>
      </w:pPr>
    </w:p>
    <w:p w:rsidR="00CA78E0" w:rsidRPr="00546F44" w:rsidRDefault="000A0B60" w:rsidP="00546F44">
      <w:pPr>
        <w:tabs>
          <w:tab w:val="left" w:pos="5103"/>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ar-SA"/>
        </w:rPr>
      </w:pPr>
      <w:r w:rsidRPr="00546F44">
        <w:rPr>
          <w:rFonts w:ascii="Times New Roman" w:eastAsia="Times New Roman" w:hAnsi="Times New Roman" w:cs="Times New Roman"/>
          <w:b/>
          <w:bCs/>
          <w:sz w:val="28"/>
          <w:szCs w:val="28"/>
          <w:lang w:eastAsia="ar-SA"/>
        </w:rPr>
        <w:t>АДМИНИСТРАТИВНЫЙ РЕГЛАМЕНТ</w:t>
      </w:r>
    </w:p>
    <w:p w:rsidR="00CA78E0" w:rsidRPr="00546F44" w:rsidRDefault="000A0B60" w:rsidP="00546F44">
      <w:pPr>
        <w:tabs>
          <w:tab w:val="left" w:pos="5103"/>
          <w:tab w:val="left" w:pos="9923"/>
          <w:tab w:val="left" w:pos="10206"/>
          <w:tab w:val="left" w:pos="10490"/>
        </w:tabs>
        <w:suppressAutoHyphens/>
        <w:spacing w:after="0" w:line="240" w:lineRule="auto"/>
        <w:jc w:val="center"/>
        <w:rPr>
          <w:rFonts w:ascii="Times New Roman" w:eastAsia="Times New Roman" w:hAnsi="Times New Roman" w:cs="Times New Roman"/>
          <w:b/>
          <w:sz w:val="28"/>
          <w:szCs w:val="28"/>
        </w:rPr>
      </w:pPr>
      <w:r w:rsidRPr="00546F44">
        <w:rPr>
          <w:rFonts w:ascii="Times New Roman" w:eastAsia="Times New Roman" w:hAnsi="Times New Roman" w:cs="Times New Roman"/>
          <w:b/>
          <w:bCs/>
          <w:sz w:val="28"/>
          <w:szCs w:val="28"/>
          <w:lang w:eastAsia="ar-SA"/>
        </w:rPr>
        <w:t xml:space="preserve">предоставления муниципальной услуги «Присвоение адреса объекту адресации, изменение и аннулирование такого адреса» </w:t>
      </w:r>
    </w:p>
    <w:p w:rsidR="00CA78E0" w:rsidRPr="00546F44" w:rsidRDefault="00CA78E0" w:rsidP="00546F44">
      <w:pPr>
        <w:widowControl w:val="0"/>
        <w:tabs>
          <w:tab w:val="left" w:pos="700"/>
          <w:tab w:val="left" w:pos="9923"/>
          <w:tab w:val="left" w:pos="10206"/>
          <w:tab w:val="left" w:pos="10490"/>
        </w:tabs>
        <w:suppressAutoHyphens/>
        <w:spacing w:after="0" w:line="240" w:lineRule="auto"/>
        <w:ind w:firstLine="709"/>
        <w:jc w:val="center"/>
        <w:rPr>
          <w:rFonts w:ascii="Times New Roman" w:eastAsia="Calibri" w:hAnsi="Times New Roman" w:cs="Times New Roman"/>
          <w:b/>
          <w:bCs/>
          <w:sz w:val="28"/>
          <w:szCs w:val="28"/>
          <w:lang w:eastAsia="ru-RU"/>
        </w:rPr>
      </w:pPr>
    </w:p>
    <w:p w:rsidR="00CA78E0" w:rsidRPr="00546F44" w:rsidRDefault="000A0B60" w:rsidP="00546F44">
      <w:pPr>
        <w:widowControl w:val="0"/>
        <w:tabs>
          <w:tab w:val="left" w:pos="700"/>
          <w:tab w:val="left" w:pos="9923"/>
          <w:tab w:val="left" w:pos="10206"/>
          <w:tab w:val="left" w:pos="10490"/>
        </w:tabs>
        <w:suppressAutoHyphens/>
        <w:spacing w:after="0" w:line="240" w:lineRule="auto"/>
        <w:jc w:val="center"/>
        <w:rPr>
          <w:rFonts w:ascii="Times New Roman" w:eastAsia="Calibri" w:hAnsi="Times New Roman" w:cs="Times New Roman"/>
          <w:sz w:val="28"/>
          <w:szCs w:val="28"/>
          <w:lang w:eastAsia="ru-RU"/>
        </w:rPr>
      </w:pPr>
      <w:r w:rsidRPr="00546F44">
        <w:rPr>
          <w:rFonts w:ascii="Times New Roman" w:eastAsia="Times New Roman" w:hAnsi="Times New Roman" w:cs="Times New Roman"/>
          <w:b/>
          <w:bCs/>
          <w:sz w:val="28"/>
          <w:szCs w:val="28"/>
          <w:lang w:eastAsia="ru-RU"/>
        </w:rPr>
        <w:t>I. Общие положения</w:t>
      </w:r>
    </w:p>
    <w:p w:rsidR="00CA78E0" w:rsidRPr="00546F44" w:rsidRDefault="00CA78E0" w:rsidP="00546F44">
      <w:pPr>
        <w:widowControl w:val="0"/>
        <w:tabs>
          <w:tab w:val="left" w:pos="700"/>
          <w:tab w:val="left" w:pos="9923"/>
          <w:tab w:val="left" w:pos="10206"/>
          <w:tab w:val="left" w:pos="10490"/>
        </w:tabs>
        <w:suppressAutoHyphens/>
        <w:spacing w:after="0" w:line="240" w:lineRule="auto"/>
        <w:ind w:firstLine="709"/>
        <w:jc w:val="center"/>
        <w:rPr>
          <w:rFonts w:ascii="Times New Roman" w:eastAsia="Calibri" w:hAnsi="Times New Roman" w:cs="Times New Roman"/>
          <w:sz w:val="28"/>
          <w:szCs w:val="28"/>
          <w:lang w:eastAsia="ru-RU"/>
        </w:rPr>
      </w:pPr>
    </w:p>
    <w:p w:rsidR="00CA78E0" w:rsidRPr="00546F44" w:rsidRDefault="000A0B60" w:rsidP="00546F44">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r w:rsidRPr="00546F44">
        <w:rPr>
          <w:rFonts w:ascii="Times New Roman" w:eastAsia="Times New Roman" w:hAnsi="Times New Roman" w:cs="Times New Roman"/>
          <w:b/>
          <w:bCs/>
          <w:sz w:val="28"/>
          <w:szCs w:val="28"/>
          <w:lang w:eastAsia="ru-RU"/>
        </w:rPr>
        <w:t>1. Предмет регулирования административного регламента</w:t>
      </w:r>
    </w:p>
    <w:p w:rsidR="00CA78E0" w:rsidRPr="00546F44" w:rsidRDefault="00CA78E0" w:rsidP="00546F44">
      <w:pPr>
        <w:widowControl w:val="0"/>
        <w:tabs>
          <w:tab w:val="left" w:pos="700"/>
          <w:tab w:val="left" w:pos="9923"/>
          <w:tab w:val="left" w:pos="10206"/>
          <w:tab w:val="left" w:pos="10490"/>
        </w:tabs>
        <w:suppressAutoHyphens/>
        <w:spacing w:after="0" w:line="240" w:lineRule="auto"/>
        <w:jc w:val="center"/>
        <w:rPr>
          <w:rFonts w:ascii="Times New Roman" w:eastAsia="Calibri" w:hAnsi="Times New Roman" w:cs="Times New Roman"/>
          <w:sz w:val="28"/>
          <w:szCs w:val="28"/>
          <w:lang w:eastAsia="ru-RU"/>
        </w:rPr>
      </w:pPr>
    </w:p>
    <w:p w:rsidR="00CA78E0" w:rsidRPr="00546F44" w:rsidRDefault="000A0B60" w:rsidP="00546F44">
      <w:pPr>
        <w:tabs>
          <w:tab w:val="left" w:pos="5103"/>
          <w:tab w:val="left" w:pos="9923"/>
          <w:tab w:val="left" w:pos="10206"/>
          <w:tab w:val="left" w:pos="10490"/>
        </w:tabs>
        <w:suppressAutoHyphen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1.1. Настоящий Административный регламент устанавливает порядок и стандарт предоставления муниципальной услуги «</w:t>
      </w:r>
      <w:r w:rsidRPr="00546F44">
        <w:rPr>
          <w:rFonts w:ascii="Times New Roman" w:eastAsia="Times New Roman" w:hAnsi="Times New Roman" w:cs="Times New Roman"/>
          <w:bCs/>
          <w:sz w:val="28"/>
          <w:szCs w:val="28"/>
          <w:lang w:eastAsia="ar-SA"/>
        </w:rPr>
        <w:t>Присвоение адреса объекту адресации, изменение и аннулирование такого адреса» на территории</w:t>
      </w:r>
      <w:r w:rsidRPr="00546F44">
        <w:rPr>
          <w:rFonts w:ascii="Times New Roman" w:eastAsia="Times New Roman" w:hAnsi="Times New Roman" w:cs="Times New Roman"/>
          <w:iCs/>
          <w:sz w:val="28"/>
          <w:szCs w:val="28"/>
          <w:lang w:eastAsia="ru-RU" w:bidi="ru-RU"/>
        </w:rPr>
        <w:t xml:space="preserve"> </w:t>
      </w:r>
      <w:r w:rsidR="002618A6">
        <w:rPr>
          <w:rFonts w:ascii="Times New Roman" w:eastAsia="Times New Roman" w:hAnsi="Times New Roman" w:cs="Times New Roman"/>
          <w:bCs/>
          <w:sz w:val="28"/>
          <w:szCs w:val="28"/>
        </w:rPr>
        <w:t>Изобильненского</w:t>
      </w:r>
      <w:r w:rsidRPr="00546F44">
        <w:rPr>
          <w:rFonts w:ascii="Times New Roman" w:eastAsia="Times New Roman" w:hAnsi="Times New Roman" w:cs="Times New Roman"/>
          <w:bCs/>
          <w:sz w:val="28"/>
          <w:szCs w:val="28"/>
        </w:rPr>
        <w:t xml:space="preserve"> сельского поселения </w:t>
      </w:r>
      <w:r w:rsidR="00FB097C" w:rsidRPr="00546F44">
        <w:rPr>
          <w:rFonts w:ascii="Times New Roman" w:eastAsia="Times New Roman" w:hAnsi="Times New Roman" w:cs="Times New Roman"/>
          <w:bCs/>
          <w:sz w:val="28"/>
          <w:szCs w:val="28"/>
        </w:rPr>
        <w:t>Нижнегорск</w:t>
      </w:r>
      <w:r w:rsidRPr="00546F44">
        <w:rPr>
          <w:rFonts w:ascii="Times New Roman" w:eastAsia="Times New Roman" w:hAnsi="Times New Roman" w:cs="Times New Roman"/>
          <w:bCs/>
          <w:sz w:val="28"/>
          <w:szCs w:val="28"/>
        </w:rPr>
        <w:t>ого района Республики Крым</w:t>
      </w:r>
      <w:r w:rsidRPr="00546F44">
        <w:rPr>
          <w:rFonts w:ascii="Times New Roman" w:eastAsia="Times New Roman" w:hAnsi="Times New Roman" w:cs="Times New Roman"/>
          <w:sz w:val="28"/>
          <w:szCs w:val="28"/>
        </w:rPr>
        <w:t xml:space="preserve"> </w:t>
      </w:r>
      <w:r w:rsidRPr="00546F44">
        <w:rPr>
          <w:rFonts w:ascii="Times New Roman" w:eastAsia="Times New Roman" w:hAnsi="Times New Roman" w:cs="Times New Roman"/>
          <w:sz w:val="28"/>
          <w:szCs w:val="28"/>
          <w:lang w:eastAsia="ru-RU"/>
        </w:rPr>
        <w:t>(далее – услуга).</w:t>
      </w:r>
    </w:p>
    <w:p w:rsidR="00381F31" w:rsidRPr="00546F44" w:rsidRDefault="00381F31" w:rsidP="00546F44">
      <w:pPr>
        <w:tabs>
          <w:tab w:val="left" w:pos="5103"/>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p>
    <w:p w:rsidR="00CA78E0" w:rsidRPr="00546F44" w:rsidRDefault="000A0B60" w:rsidP="00546F44">
      <w:pPr>
        <w:tabs>
          <w:tab w:val="left" w:pos="9923"/>
          <w:tab w:val="left" w:pos="10206"/>
          <w:tab w:val="left" w:pos="10490"/>
        </w:tabs>
        <w:spacing w:after="0" w:line="240" w:lineRule="auto"/>
        <w:jc w:val="center"/>
        <w:rPr>
          <w:rFonts w:ascii="Times New Roman" w:hAnsi="Times New Roman" w:cs="Times New Roman"/>
          <w:sz w:val="28"/>
          <w:szCs w:val="28"/>
        </w:rPr>
      </w:pPr>
      <w:r w:rsidRPr="00546F44">
        <w:rPr>
          <w:rFonts w:ascii="Times New Roman" w:eastAsia="Times New Roman" w:hAnsi="Times New Roman" w:cs="Times New Roman"/>
          <w:b/>
          <w:sz w:val="28"/>
          <w:szCs w:val="28"/>
          <w:lang w:eastAsia="ru-RU"/>
        </w:rPr>
        <w:t>2. Круг заявителей</w:t>
      </w:r>
    </w:p>
    <w:p w:rsidR="000E1043" w:rsidRDefault="000E1043" w:rsidP="00546F44">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p>
    <w:p w:rsidR="00CA78E0" w:rsidRPr="00546F44" w:rsidRDefault="000A0B60" w:rsidP="00546F44">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i/>
          <w:iCs/>
          <w:sz w:val="28"/>
          <w:szCs w:val="28"/>
          <w:lang w:eastAsia="ru-RU"/>
        </w:rPr>
      </w:pPr>
      <w:r w:rsidRPr="00546F44">
        <w:rPr>
          <w:rFonts w:ascii="Times New Roman" w:eastAsia="Times New Roman" w:hAnsi="Times New Roman" w:cs="Times New Roman"/>
          <w:sz w:val="28"/>
          <w:szCs w:val="28"/>
          <w:lang w:eastAsia="ru-RU"/>
        </w:rPr>
        <w:t>2.1. Заявителями на получение муниципальной услуги являются физические лица или юридические лица.</w:t>
      </w:r>
      <w:r w:rsidRPr="00546F44">
        <w:rPr>
          <w:rFonts w:ascii="Times New Roman" w:eastAsia="Times New Roman" w:hAnsi="Times New Roman" w:cs="Times New Roman"/>
          <w:i/>
          <w:iCs/>
          <w:sz w:val="28"/>
          <w:szCs w:val="28"/>
          <w:lang w:eastAsia="ru-RU"/>
        </w:rPr>
        <w:t xml:space="preserve"> </w:t>
      </w:r>
    </w:p>
    <w:p w:rsidR="00CA78E0" w:rsidRPr="00546F44" w:rsidRDefault="000A0B60" w:rsidP="00546F44">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2.2.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A78E0" w:rsidRPr="00546F44" w:rsidRDefault="000A0B60" w:rsidP="00546F44">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а) право хозяйственного ведения;</w:t>
      </w:r>
    </w:p>
    <w:p w:rsidR="00CA78E0" w:rsidRPr="00546F44" w:rsidRDefault="000A0B60" w:rsidP="00546F44">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б) право оперативного управления;</w:t>
      </w:r>
    </w:p>
    <w:p w:rsidR="00CA78E0" w:rsidRPr="00546F44" w:rsidRDefault="000A0B60" w:rsidP="00546F44">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в) право пожизненно наследуемого владения;</w:t>
      </w:r>
    </w:p>
    <w:p w:rsidR="00CA78E0" w:rsidRPr="00546F44" w:rsidRDefault="000A0B60" w:rsidP="00546F44">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г) право постоянного (бессрочного) пользования.</w:t>
      </w:r>
    </w:p>
    <w:p w:rsidR="00CA78E0" w:rsidRPr="00546F44" w:rsidRDefault="000A0B60" w:rsidP="00546F44">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2.3. </w:t>
      </w:r>
      <w:proofErr w:type="gramStart"/>
      <w:r w:rsidRPr="00546F44">
        <w:rPr>
          <w:rFonts w:ascii="Times New Roman" w:eastAsia="Times New Roman" w:hAnsi="Times New Roman" w:cs="Times New Roman"/>
          <w:sz w:val="28"/>
          <w:szCs w:val="28"/>
          <w:lang w:eastAsia="ru-RU"/>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roofErr w:type="gramEnd"/>
    </w:p>
    <w:p w:rsidR="00CA78E0" w:rsidRPr="00546F44" w:rsidRDefault="000A0B60" w:rsidP="00546F44">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546F44">
        <w:rPr>
          <w:rFonts w:ascii="Times New Roman" w:eastAsia="Times New Roman" w:hAnsi="Times New Roman" w:cs="Times New Roman"/>
          <w:sz w:val="28"/>
          <w:szCs w:val="28"/>
          <w:lang w:eastAsia="ru-RU"/>
        </w:rPr>
        <w:t xml:space="preserve">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w:t>
      </w:r>
      <w:r w:rsidRPr="00546F44">
        <w:rPr>
          <w:rFonts w:ascii="Times New Roman" w:eastAsia="Times New Roman" w:hAnsi="Times New Roman" w:cs="Times New Roman"/>
          <w:sz w:val="28"/>
          <w:szCs w:val="28"/>
          <w:lang w:eastAsia="ru-RU"/>
        </w:rPr>
        <w:lastRenderedPageBreak/>
        <w:t>учетом требования, предусмотренного частью</w:t>
      </w:r>
      <w:proofErr w:type="gramEnd"/>
      <w:r w:rsidRPr="00546F44">
        <w:rPr>
          <w:rFonts w:ascii="Times New Roman" w:eastAsia="Times New Roman" w:hAnsi="Times New Roman" w:cs="Times New Roman"/>
          <w:sz w:val="28"/>
          <w:szCs w:val="28"/>
          <w:lang w:eastAsia="ru-RU"/>
        </w:rPr>
        <w:t xml:space="preserve"> 3 статьи 5 Федерального закона № 210-ФЗ.</w:t>
      </w:r>
    </w:p>
    <w:p w:rsidR="00CA78E0" w:rsidRPr="00546F44" w:rsidRDefault="000A0B60" w:rsidP="00546F44">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2.3.1.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CA78E0" w:rsidRPr="00546F44" w:rsidRDefault="000A0B60" w:rsidP="00546F44">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2.3.2.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CA78E0" w:rsidRPr="00546F44" w:rsidRDefault="000A0B60" w:rsidP="00546F44">
      <w:pPr>
        <w:tabs>
          <w:tab w:val="left" w:pos="9923"/>
          <w:tab w:val="left" w:pos="10206"/>
          <w:tab w:val="left" w:pos="10490"/>
        </w:tabs>
        <w:spacing w:after="0" w:line="240" w:lineRule="auto"/>
        <w:ind w:firstLine="709"/>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2.4.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CA78E0" w:rsidRPr="00546F44" w:rsidRDefault="000A0B60" w:rsidP="00546F44">
      <w:pPr>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hAnsi="Times New Roman" w:cs="Times New Roman"/>
          <w:sz w:val="28"/>
          <w:szCs w:val="28"/>
        </w:rPr>
        <w:t>2.5. Идентификаторы категорий (признаков) заявителей указаны в приложении № 2 к настоящему Административному регламенту.</w:t>
      </w:r>
    </w:p>
    <w:p w:rsidR="000E1043" w:rsidRDefault="000E1043" w:rsidP="00546F44">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p>
    <w:p w:rsidR="00CA78E0" w:rsidRPr="00546F44" w:rsidRDefault="000A0B60" w:rsidP="00546F44">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r w:rsidRPr="00546F44">
        <w:rPr>
          <w:rFonts w:ascii="Times New Roman" w:eastAsia="Times New Roman" w:hAnsi="Times New Roman" w:cs="Times New Roman"/>
          <w:b/>
          <w:bCs/>
          <w:sz w:val="28"/>
          <w:szCs w:val="28"/>
          <w:lang w:eastAsia="ru-RU"/>
        </w:rPr>
        <w:t>3. Требование предоставления заявителю муниципальной услуги в соответствии с категориями (признаками) заявителей</w:t>
      </w:r>
    </w:p>
    <w:p w:rsidR="00CA78E0" w:rsidRPr="00546F44" w:rsidRDefault="00CA78E0" w:rsidP="00546F44">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p>
    <w:p w:rsidR="00CA78E0" w:rsidRPr="00546F44" w:rsidRDefault="000A0B60" w:rsidP="00546F44">
      <w:pPr>
        <w:widowControl w:val="0"/>
        <w:tabs>
          <w:tab w:val="left" w:pos="700"/>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ru-RU"/>
        </w:rPr>
        <w:t>3.1. Услуга должна быть предоставлена заявителю в соответствии с вариантами предоставления Услуги, которые размещаются в федеральной государственной информационной системе «Единый портал государственных и муниципальных услуг (функций)» (далее – ЕПГУ), государственной информационной системе «Портал государственных и муниципальных услуг Республики Крым» (далее - РПГУ).</w:t>
      </w:r>
    </w:p>
    <w:p w:rsidR="00CA78E0" w:rsidRPr="00546F44" w:rsidRDefault="00CA78E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b/>
          <w:i/>
          <w:sz w:val="28"/>
          <w:szCs w:val="28"/>
          <w:lang w:eastAsia="ru-RU"/>
        </w:rPr>
      </w:pPr>
    </w:p>
    <w:p w:rsidR="00CA78E0" w:rsidRDefault="000A0B60" w:rsidP="00546F44">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r w:rsidRPr="00546F44">
        <w:rPr>
          <w:rFonts w:ascii="Times New Roman" w:eastAsia="Times New Roman" w:hAnsi="Times New Roman" w:cs="Times New Roman"/>
          <w:b/>
          <w:bCs/>
          <w:sz w:val="28"/>
          <w:szCs w:val="28"/>
          <w:lang w:eastAsia="ru-RU"/>
        </w:rPr>
        <w:t>II. Стандарт предоставления муниципальной услуги</w:t>
      </w:r>
    </w:p>
    <w:p w:rsidR="00CA78E0" w:rsidRPr="00546F44" w:rsidRDefault="00CA78E0" w:rsidP="00546F44">
      <w:pPr>
        <w:widowControl w:val="0"/>
        <w:tabs>
          <w:tab w:val="left" w:pos="9923"/>
          <w:tab w:val="left" w:pos="10206"/>
          <w:tab w:val="left" w:pos="10490"/>
        </w:tabs>
        <w:suppressAutoHyphens/>
        <w:spacing w:after="0" w:line="240" w:lineRule="auto"/>
        <w:ind w:firstLine="709"/>
        <w:jc w:val="center"/>
        <w:rPr>
          <w:rFonts w:ascii="Times New Roman" w:eastAsia="Times New Roman" w:hAnsi="Times New Roman" w:cs="Times New Roman"/>
          <w:b/>
          <w:sz w:val="28"/>
          <w:szCs w:val="28"/>
          <w:lang w:eastAsia="ru-RU"/>
        </w:rPr>
      </w:pPr>
    </w:p>
    <w:p w:rsidR="00CA78E0" w:rsidRPr="00546F44" w:rsidRDefault="000A0B60" w:rsidP="00546F44">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r w:rsidRPr="00546F44">
        <w:rPr>
          <w:rFonts w:ascii="Times New Roman" w:eastAsia="Times New Roman" w:hAnsi="Times New Roman" w:cs="Times New Roman"/>
          <w:b/>
          <w:bCs/>
          <w:sz w:val="28"/>
          <w:szCs w:val="28"/>
          <w:lang w:eastAsia="ru-RU"/>
        </w:rPr>
        <w:t>4. Наименование муниципальной услуги</w:t>
      </w:r>
    </w:p>
    <w:p w:rsidR="00CA78E0" w:rsidRPr="00546F44" w:rsidRDefault="00CA78E0" w:rsidP="00546F44">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p>
    <w:p w:rsidR="00CA78E0" w:rsidRPr="00546F44" w:rsidRDefault="000A0B60" w:rsidP="00546F44">
      <w:pPr>
        <w:tabs>
          <w:tab w:val="left" w:pos="5103"/>
          <w:tab w:val="left" w:pos="9923"/>
          <w:tab w:val="left" w:pos="10206"/>
          <w:tab w:val="left" w:pos="10490"/>
        </w:tabs>
        <w:suppressAutoHyphens/>
        <w:spacing w:after="0" w:line="240" w:lineRule="auto"/>
        <w:ind w:firstLine="709"/>
        <w:jc w:val="both"/>
        <w:rPr>
          <w:rFonts w:ascii="Times New Roman" w:eastAsia="Times New Roman" w:hAnsi="Times New Roman" w:cs="Times New Roman"/>
          <w:sz w:val="28"/>
          <w:szCs w:val="28"/>
        </w:rPr>
      </w:pPr>
      <w:r w:rsidRPr="00546F44">
        <w:rPr>
          <w:rFonts w:ascii="Times New Roman" w:eastAsia="Times New Roman" w:hAnsi="Times New Roman" w:cs="Times New Roman"/>
          <w:sz w:val="28"/>
          <w:szCs w:val="28"/>
          <w:lang w:eastAsia="ru-RU"/>
        </w:rPr>
        <w:t xml:space="preserve">4.1. </w:t>
      </w:r>
      <w:r w:rsidRPr="00546F44">
        <w:rPr>
          <w:rFonts w:ascii="Times New Roman" w:eastAsia="Times New Roman" w:hAnsi="Times New Roman" w:cs="Times New Roman"/>
          <w:b/>
          <w:sz w:val="28"/>
          <w:szCs w:val="28"/>
          <w:lang w:eastAsia="ru-RU"/>
        </w:rPr>
        <w:t>«</w:t>
      </w:r>
      <w:r w:rsidRPr="00546F44">
        <w:rPr>
          <w:rFonts w:ascii="Times New Roman" w:eastAsia="Times New Roman" w:hAnsi="Times New Roman" w:cs="Times New Roman"/>
          <w:bCs/>
          <w:sz w:val="28"/>
          <w:szCs w:val="28"/>
          <w:lang w:eastAsia="ar-SA"/>
        </w:rPr>
        <w:t>Присвоение адреса объекту адресации, изменение и аннулирование такого адреса»</w:t>
      </w:r>
      <w:r w:rsidRPr="00546F44">
        <w:rPr>
          <w:rFonts w:ascii="Times New Roman" w:eastAsia="Times New Roman" w:hAnsi="Times New Roman" w:cs="Times New Roman"/>
          <w:sz w:val="28"/>
          <w:szCs w:val="28"/>
        </w:rPr>
        <w:t>.</w:t>
      </w: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 </w:t>
      </w:r>
    </w:p>
    <w:p w:rsidR="00CA78E0" w:rsidRPr="00546F44" w:rsidRDefault="000A0B60" w:rsidP="00546F44">
      <w:pPr>
        <w:widowControl w:val="0"/>
        <w:tabs>
          <w:tab w:val="left" w:pos="9923"/>
          <w:tab w:val="left" w:pos="10206"/>
          <w:tab w:val="left" w:pos="10490"/>
        </w:tabs>
        <w:suppressAutoHyphens/>
        <w:spacing w:after="0" w:line="240" w:lineRule="auto"/>
        <w:ind w:firstLine="709"/>
        <w:jc w:val="center"/>
        <w:rPr>
          <w:rFonts w:ascii="Times New Roman" w:eastAsia="Times New Roman" w:hAnsi="Times New Roman" w:cs="Times New Roman"/>
          <w:b/>
          <w:sz w:val="28"/>
          <w:szCs w:val="28"/>
          <w:lang w:eastAsia="ru-RU"/>
        </w:rPr>
      </w:pPr>
      <w:r w:rsidRPr="00546F44">
        <w:rPr>
          <w:rFonts w:ascii="Times New Roman" w:eastAsia="Times New Roman" w:hAnsi="Times New Roman" w:cs="Times New Roman"/>
          <w:b/>
          <w:sz w:val="28"/>
          <w:szCs w:val="28"/>
          <w:lang w:eastAsia="ru-RU"/>
        </w:rPr>
        <w:t>5. Наименование органа, предоставляющего муниципальную услугу</w:t>
      </w:r>
    </w:p>
    <w:p w:rsidR="00CA78E0" w:rsidRPr="00546F44" w:rsidRDefault="00CA78E0" w:rsidP="00546F44">
      <w:pPr>
        <w:widowControl w:val="0"/>
        <w:tabs>
          <w:tab w:val="left" w:pos="9923"/>
          <w:tab w:val="left" w:pos="10206"/>
          <w:tab w:val="left" w:pos="10490"/>
        </w:tabs>
        <w:suppressAutoHyphens/>
        <w:spacing w:after="0" w:line="240" w:lineRule="auto"/>
        <w:ind w:firstLine="709"/>
        <w:jc w:val="center"/>
        <w:rPr>
          <w:rFonts w:ascii="Times New Roman" w:eastAsia="Times New Roman" w:hAnsi="Times New Roman" w:cs="Times New Roman"/>
          <w:sz w:val="28"/>
          <w:szCs w:val="28"/>
          <w:lang w:eastAsia="ru-RU"/>
        </w:rPr>
      </w:pPr>
    </w:p>
    <w:p w:rsidR="00CA78E0" w:rsidRPr="00546F44" w:rsidRDefault="00194671" w:rsidP="00546F44">
      <w:pPr>
        <w:widowControl w:val="0"/>
        <w:tabs>
          <w:tab w:val="left" w:pos="9923"/>
          <w:tab w:val="left" w:pos="10206"/>
          <w:tab w:val="left" w:pos="10490"/>
        </w:tabs>
        <w:suppressAutoHyphen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5.</w:t>
      </w:r>
      <w:r w:rsidR="000A0B60" w:rsidRPr="00546F44">
        <w:rPr>
          <w:rFonts w:ascii="Times New Roman" w:eastAsia="Times New Roman" w:hAnsi="Times New Roman" w:cs="Times New Roman"/>
          <w:sz w:val="28"/>
          <w:szCs w:val="28"/>
          <w:lang w:eastAsia="ru-RU"/>
        </w:rPr>
        <w:t>1. Услуга предоставляется администрацией</w:t>
      </w:r>
      <w:r w:rsidR="000A0B60" w:rsidRPr="00546F44">
        <w:rPr>
          <w:rFonts w:ascii="Times New Roman" w:eastAsia="Times New Roman" w:hAnsi="Times New Roman" w:cs="Times New Roman"/>
          <w:bCs/>
          <w:iCs/>
          <w:sz w:val="28"/>
          <w:szCs w:val="28"/>
        </w:rPr>
        <w:t xml:space="preserve"> </w:t>
      </w:r>
      <w:r w:rsidR="002618A6">
        <w:rPr>
          <w:rFonts w:ascii="Times New Roman" w:eastAsia="Times New Roman" w:hAnsi="Times New Roman" w:cs="Times New Roman"/>
          <w:bCs/>
          <w:sz w:val="28"/>
          <w:szCs w:val="28"/>
        </w:rPr>
        <w:t>Изобильненского</w:t>
      </w:r>
      <w:r w:rsidR="000A0B60" w:rsidRPr="00546F44">
        <w:rPr>
          <w:rFonts w:ascii="Times New Roman" w:eastAsia="Times New Roman" w:hAnsi="Times New Roman" w:cs="Times New Roman"/>
          <w:bCs/>
          <w:sz w:val="28"/>
          <w:szCs w:val="28"/>
        </w:rPr>
        <w:t xml:space="preserve"> сельского поселения </w:t>
      </w:r>
      <w:r w:rsidR="00FB097C" w:rsidRPr="00546F44">
        <w:rPr>
          <w:rFonts w:ascii="Times New Roman" w:eastAsia="Times New Roman" w:hAnsi="Times New Roman" w:cs="Times New Roman"/>
          <w:bCs/>
          <w:sz w:val="28"/>
          <w:szCs w:val="28"/>
        </w:rPr>
        <w:t>Нижнегорск</w:t>
      </w:r>
      <w:r w:rsidR="000A0B60" w:rsidRPr="00546F44">
        <w:rPr>
          <w:rFonts w:ascii="Times New Roman" w:eastAsia="Times New Roman" w:hAnsi="Times New Roman" w:cs="Times New Roman"/>
          <w:bCs/>
          <w:sz w:val="28"/>
          <w:szCs w:val="28"/>
        </w:rPr>
        <w:t>ого района Республики Крым</w:t>
      </w:r>
      <w:r w:rsidR="000A0B60" w:rsidRPr="00546F44">
        <w:rPr>
          <w:rFonts w:ascii="Times New Roman" w:eastAsia="Times New Roman" w:hAnsi="Times New Roman" w:cs="Times New Roman"/>
          <w:sz w:val="28"/>
          <w:szCs w:val="28"/>
          <w:lang w:eastAsia="ru-RU"/>
        </w:rPr>
        <w:t xml:space="preserve"> (далее – Уполномоченный орган).</w:t>
      </w:r>
    </w:p>
    <w:p w:rsidR="00CA78E0" w:rsidRPr="00546F44" w:rsidRDefault="000A0B60" w:rsidP="00546F44">
      <w:pPr>
        <w:widowControl w:val="0"/>
        <w:tabs>
          <w:tab w:val="left" w:pos="9923"/>
          <w:tab w:val="left" w:pos="10206"/>
          <w:tab w:val="left" w:pos="10490"/>
        </w:tabs>
        <w:suppressAutoHyphen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5.2. Услуга может предоставляться в многофункциональных центрах предоставления государственных и муниципальных услуг Республики Крым (далее – МФЦ) в части:</w:t>
      </w:r>
    </w:p>
    <w:p w:rsidR="00CA78E0" w:rsidRPr="00546F44" w:rsidRDefault="000A0B60" w:rsidP="00546F44">
      <w:pPr>
        <w:widowControl w:val="0"/>
        <w:tabs>
          <w:tab w:val="left" w:pos="9923"/>
          <w:tab w:val="left" w:pos="10206"/>
          <w:tab w:val="left" w:pos="10490"/>
        </w:tabs>
        <w:suppressAutoHyphen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 приема, регистрации и передачи в Уполномоченный орган заявления и </w:t>
      </w:r>
      <w:r w:rsidRPr="00546F44">
        <w:rPr>
          <w:rFonts w:ascii="Times New Roman" w:eastAsia="Times New Roman" w:hAnsi="Times New Roman" w:cs="Times New Roman"/>
          <w:sz w:val="28"/>
          <w:szCs w:val="28"/>
          <w:lang w:eastAsia="ru-RU"/>
        </w:rPr>
        <w:lastRenderedPageBreak/>
        <w:t>документов, необходимых для предоставления муниципальной услуги;</w:t>
      </w:r>
    </w:p>
    <w:p w:rsidR="00CA78E0" w:rsidRPr="00546F44" w:rsidRDefault="000A0B60" w:rsidP="00546F44">
      <w:pPr>
        <w:widowControl w:val="0"/>
        <w:tabs>
          <w:tab w:val="left" w:pos="9923"/>
          <w:tab w:val="left" w:pos="10206"/>
          <w:tab w:val="left" w:pos="10490"/>
        </w:tabs>
        <w:suppressAutoHyphen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информирования о порядке предоставления муниципальной услуги, о ходе выполнения запроса о предоставлении муниципальной услуги;</w:t>
      </w:r>
    </w:p>
    <w:p w:rsidR="00CA78E0" w:rsidRPr="00546F44" w:rsidRDefault="000A0B60" w:rsidP="00546F44">
      <w:pPr>
        <w:widowControl w:val="0"/>
        <w:tabs>
          <w:tab w:val="left" w:pos="9923"/>
          <w:tab w:val="left" w:pos="10206"/>
          <w:tab w:val="left" w:pos="10490"/>
        </w:tabs>
        <w:suppressAutoHyphen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выдачи результата предоставления муниципальной услуги.</w:t>
      </w:r>
    </w:p>
    <w:p w:rsidR="006446B4" w:rsidRPr="00546F44" w:rsidRDefault="006446B4" w:rsidP="00546F44">
      <w:pPr>
        <w:widowControl w:val="0"/>
        <w:tabs>
          <w:tab w:val="left" w:pos="700"/>
          <w:tab w:val="left" w:pos="9923"/>
          <w:tab w:val="left" w:pos="10206"/>
          <w:tab w:val="left" w:pos="10490"/>
        </w:tabs>
        <w:spacing w:after="0" w:line="240" w:lineRule="auto"/>
        <w:jc w:val="center"/>
        <w:rPr>
          <w:rFonts w:ascii="Times New Roman" w:hAnsi="Times New Roman" w:cs="Times New Roman"/>
          <w:sz w:val="28"/>
          <w:szCs w:val="28"/>
        </w:rPr>
      </w:pPr>
    </w:p>
    <w:p w:rsidR="00CA78E0" w:rsidRPr="00546F44" w:rsidRDefault="000A0B60" w:rsidP="00546F44">
      <w:pPr>
        <w:widowControl w:val="0"/>
        <w:tabs>
          <w:tab w:val="left" w:pos="700"/>
          <w:tab w:val="left" w:pos="9923"/>
          <w:tab w:val="left" w:pos="10206"/>
          <w:tab w:val="left" w:pos="10490"/>
        </w:tabs>
        <w:spacing w:after="0" w:line="240" w:lineRule="auto"/>
        <w:jc w:val="center"/>
        <w:rPr>
          <w:rFonts w:ascii="Times New Roman" w:eastAsia="Times New Roman" w:hAnsi="Times New Roman" w:cs="Times New Roman"/>
          <w:b/>
          <w:bCs/>
          <w:sz w:val="28"/>
          <w:szCs w:val="28"/>
          <w:lang w:eastAsia="ru-RU"/>
        </w:rPr>
      </w:pPr>
      <w:r w:rsidRPr="00546F44">
        <w:rPr>
          <w:rFonts w:ascii="Times New Roman" w:eastAsia="Times New Roman" w:hAnsi="Times New Roman" w:cs="Times New Roman"/>
          <w:b/>
          <w:bCs/>
          <w:sz w:val="28"/>
          <w:szCs w:val="28"/>
          <w:lang w:eastAsia="ru-RU"/>
        </w:rPr>
        <w:t>6. Результат предоставления муниципальной услуги</w:t>
      </w:r>
    </w:p>
    <w:p w:rsidR="006446B4" w:rsidRPr="00546F44" w:rsidRDefault="006446B4" w:rsidP="00546F44">
      <w:pPr>
        <w:widowControl w:val="0"/>
        <w:tabs>
          <w:tab w:val="left" w:pos="700"/>
          <w:tab w:val="left" w:pos="9923"/>
          <w:tab w:val="left" w:pos="10206"/>
          <w:tab w:val="left" w:pos="10490"/>
        </w:tabs>
        <w:spacing w:after="0" w:line="240" w:lineRule="auto"/>
        <w:jc w:val="center"/>
        <w:rPr>
          <w:rFonts w:ascii="Times New Roman" w:eastAsia="Times New Roman" w:hAnsi="Times New Roman" w:cs="Times New Roman"/>
          <w:b/>
          <w:bCs/>
          <w:sz w:val="28"/>
          <w:szCs w:val="28"/>
          <w:lang w:eastAsia="ru-RU"/>
        </w:rPr>
      </w:pP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sz w:val="28"/>
          <w:szCs w:val="28"/>
          <w:lang w:eastAsia="ru-RU"/>
        </w:rPr>
        <w:t xml:space="preserve">6.1. </w:t>
      </w:r>
      <w:r w:rsidRPr="00546F44">
        <w:rPr>
          <w:rFonts w:ascii="Times New Roman" w:eastAsia="Calibri" w:hAnsi="Times New Roman" w:cs="Times New Roman"/>
          <w:bCs/>
          <w:sz w:val="28"/>
          <w:szCs w:val="28"/>
          <w:lang w:eastAsia="ru-RU"/>
        </w:rPr>
        <w:t>При обращении заявителя за услугой «Присвоение адреса объекту адресации»:</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а) решение Уполномоченного органа о присвоении объекту адресации адреса с приложением выписки из ГАР об адресе объекта адресации;</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б) отказ в предоставлении муниципальной услуги.</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6.1.1. Решение Уполномоченного органа о присвоении объекту адресации адреса содержит:</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присвоенный объекту адресации адрес;</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реквизиты и наименования документов, на основании которых принято решение о присвоении адреса;</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описание местоположения объекта адресации;</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кадастровые номера, адреса и сведения об объектах недвижимости, из которых образуется объект адресации;</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другие необходимые сведения, определенные уполномоченным органом.</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6.2. При обращении заявителя за услугой «Аннулирование адреса объекта адресации»:</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а) решение Уполномоченного органа об аннулировании адреса объекта адресации с приложением уведомления об отсутствии сведений в ГАР;</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б) отказ в предоставлении муниципальной услуги.</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6.2.1. Решение уполномоченного органа об аннулировании адреса объекта адресации содержит:</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аннулируемый адрес объекта адресации;</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уникальный номер аннулируемого адреса объекта адресации в государственном адресном реестре;</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причину аннулирования адреса объекта адресации;</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lastRenderedPageBreak/>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другие необходимые сведения, определенные уполномоченным органом.</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CA78E0" w:rsidRPr="00546F44" w:rsidRDefault="000A0B60" w:rsidP="00546F44">
      <w:pPr>
        <w:suppressLineNumbers/>
        <w:tabs>
          <w:tab w:val="left" w:pos="9923"/>
          <w:tab w:val="left" w:pos="10206"/>
          <w:tab w:val="left" w:pos="10490"/>
        </w:tabs>
        <w:autoSpaceDE w:val="0"/>
        <w:spacing w:after="0" w:line="240" w:lineRule="auto"/>
        <w:ind w:firstLine="709"/>
        <w:jc w:val="both"/>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ГАР.</w:t>
      </w:r>
    </w:p>
    <w:p w:rsidR="002D0CA9" w:rsidRPr="00546F44" w:rsidRDefault="002D0CA9"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6.3. Результаты предоставления услуги могут быть получены:</w:t>
      </w:r>
    </w:p>
    <w:p w:rsidR="002D0CA9" w:rsidRPr="00546F44" w:rsidRDefault="002D0CA9"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лично в Уполномоченном органе на бумажном носителе;</w:t>
      </w:r>
    </w:p>
    <w:p w:rsidR="002D0CA9" w:rsidRPr="00546F44" w:rsidRDefault="002D0CA9"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rsidR="002D0CA9" w:rsidRPr="00546F44" w:rsidRDefault="002D0CA9"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в МФЦ на бумажном носителе (в случае подачи заявления посредством МФЦ);</w:t>
      </w:r>
    </w:p>
    <w:p w:rsidR="002D0CA9" w:rsidRPr="00546F44" w:rsidRDefault="002D0CA9"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в МФЦ посредством СПС в виде электронного или распечатанного экземпляра электронного документа (в случае обращения посредством ЕПГУ или РПГУ);</w:t>
      </w:r>
    </w:p>
    <w:p w:rsidR="002D0CA9" w:rsidRPr="00546F44" w:rsidRDefault="002D0CA9"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посредством почтовой связи;</w:t>
      </w:r>
    </w:p>
    <w:p w:rsidR="00CA78E0" w:rsidRPr="00546F44" w:rsidRDefault="002D0CA9"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посредством электронной почты.</w:t>
      </w:r>
    </w:p>
    <w:p w:rsidR="002D0CA9" w:rsidRPr="00546F44" w:rsidRDefault="002D0CA9"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p>
    <w:p w:rsidR="00CA78E0" w:rsidRPr="00546F44" w:rsidRDefault="000A0B60" w:rsidP="00546F44">
      <w:pPr>
        <w:suppressLineNumbers/>
        <w:tabs>
          <w:tab w:val="left" w:pos="9923"/>
          <w:tab w:val="left" w:pos="10206"/>
          <w:tab w:val="left" w:pos="10490"/>
        </w:tabs>
        <w:autoSpaceDE w:val="0"/>
        <w:spacing w:after="0" w:line="240" w:lineRule="auto"/>
        <w:ind w:firstLine="709"/>
        <w:jc w:val="center"/>
        <w:rPr>
          <w:rFonts w:ascii="Times New Roman" w:eastAsia="Calibri" w:hAnsi="Times New Roman" w:cs="Times New Roman"/>
          <w:b/>
          <w:sz w:val="28"/>
          <w:szCs w:val="28"/>
          <w:lang w:eastAsia="ru-RU"/>
        </w:rPr>
      </w:pPr>
      <w:r w:rsidRPr="00546F44">
        <w:rPr>
          <w:rFonts w:ascii="Times New Roman" w:eastAsia="Calibri" w:hAnsi="Times New Roman" w:cs="Times New Roman"/>
          <w:b/>
          <w:sz w:val="28"/>
          <w:szCs w:val="28"/>
          <w:lang w:eastAsia="ru-RU"/>
        </w:rPr>
        <w:t>7. Срок предоставления муниципальной услуги</w:t>
      </w:r>
    </w:p>
    <w:p w:rsidR="000E1043" w:rsidRDefault="000E1043" w:rsidP="00546F44">
      <w:pPr>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ru-RU"/>
        </w:rPr>
      </w:pPr>
    </w:p>
    <w:p w:rsidR="00CA78E0" w:rsidRPr="00546F44" w:rsidRDefault="000A0B60" w:rsidP="00546F44">
      <w:pPr>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7. Срок предоставления муниципальной услуги</w:t>
      </w:r>
    </w:p>
    <w:p w:rsidR="00785389" w:rsidRPr="00546F44" w:rsidRDefault="00785389" w:rsidP="00546F44">
      <w:pPr>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7.1. Максимальный срок предоставления Услуги, исчисляемый </w:t>
      </w:r>
      <w:proofErr w:type="gramStart"/>
      <w:r w:rsidRPr="00546F44">
        <w:rPr>
          <w:rFonts w:ascii="Times New Roman" w:eastAsia="Times New Roman" w:hAnsi="Times New Roman" w:cs="Times New Roman"/>
          <w:sz w:val="28"/>
          <w:szCs w:val="28"/>
          <w:lang w:eastAsia="ru-RU"/>
        </w:rPr>
        <w:t>с даты регистрации</w:t>
      </w:r>
      <w:proofErr w:type="gramEnd"/>
      <w:r w:rsidRPr="00546F44">
        <w:rPr>
          <w:rFonts w:ascii="Times New Roman" w:eastAsia="Times New Roman" w:hAnsi="Times New Roman" w:cs="Times New Roman"/>
          <w:sz w:val="28"/>
          <w:szCs w:val="28"/>
          <w:lang w:eastAsia="ru-RU"/>
        </w:rPr>
        <w:t xml:space="preserve"> запроса о предоставлении Услуги и документов, необходимых для предоставления Услуги, составляет:</w:t>
      </w:r>
    </w:p>
    <w:p w:rsidR="00785389" w:rsidRPr="00546F44" w:rsidRDefault="00785389" w:rsidP="00546F44">
      <w:pPr>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а) </w:t>
      </w:r>
      <w:r w:rsidR="006E41F3" w:rsidRPr="00546F44">
        <w:rPr>
          <w:rFonts w:ascii="Times New Roman" w:eastAsia="Times New Roman" w:hAnsi="Times New Roman" w:cs="Times New Roman"/>
          <w:sz w:val="28"/>
          <w:szCs w:val="28"/>
          <w:lang w:eastAsia="ru-RU"/>
        </w:rPr>
        <w:t>10</w:t>
      </w:r>
      <w:r w:rsidRPr="00546F44">
        <w:rPr>
          <w:rFonts w:ascii="Times New Roman" w:eastAsia="Times New Roman" w:hAnsi="Times New Roman" w:cs="Times New Roman"/>
          <w:sz w:val="28"/>
          <w:szCs w:val="28"/>
          <w:lang w:eastAsia="ru-RU"/>
        </w:rPr>
        <w:t xml:space="preserve"> рабочих дней независимо от категории (признаков) заявителя – при обращении заявителя лично в Уполномоченный орган; </w:t>
      </w:r>
    </w:p>
    <w:p w:rsidR="00785389" w:rsidRPr="00546F44" w:rsidRDefault="00785389" w:rsidP="00546F44">
      <w:pPr>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б) 5 рабочих дней независимо от категории (признаков) заявителя – при обращении заявителя посредством ЕПГУ. </w:t>
      </w:r>
    </w:p>
    <w:p w:rsidR="00785389" w:rsidRPr="00546F44" w:rsidRDefault="00785389" w:rsidP="00546F44">
      <w:pPr>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в) 5 рабочих дней независимо от категории (признаков) заявителя – при обращении заявителя посредством РПГУ;</w:t>
      </w:r>
    </w:p>
    <w:p w:rsidR="00785389" w:rsidRPr="00546F44" w:rsidRDefault="00785389" w:rsidP="00546F44">
      <w:pPr>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г) </w:t>
      </w:r>
      <w:r w:rsidR="004B6B7E" w:rsidRPr="00546F44">
        <w:rPr>
          <w:rFonts w:ascii="Times New Roman" w:eastAsia="Times New Roman" w:hAnsi="Times New Roman" w:cs="Times New Roman"/>
          <w:sz w:val="28"/>
          <w:szCs w:val="28"/>
          <w:lang w:eastAsia="ru-RU"/>
        </w:rPr>
        <w:t>10</w:t>
      </w:r>
      <w:r w:rsidRPr="00546F44">
        <w:rPr>
          <w:rFonts w:ascii="Times New Roman" w:eastAsia="Times New Roman" w:hAnsi="Times New Roman" w:cs="Times New Roman"/>
          <w:sz w:val="28"/>
          <w:szCs w:val="28"/>
          <w:lang w:eastAsia="ru-RU"/>
        </w:rPr>
        <w:t xml:space="preserve"> рабочих дней независимо от категории (признаков) заявителя – при обращении заявителя посредством МФЦ;</w:t>
      </w:r>
    </w:p>
    <w:p w:rsidR="00785389" w:rsidRPr="00546F44" w:rsidRDefault="00785389" w:rsidP="00546F44">
      <w:pPr>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w:t>
      </w:r>
      <w:r w:rsidRPr="00546F44">
        <w:rPr>
          <w:rFonts w:ascii="Times New Roman" w:eastAsia="Times New Roman" w:hAnsi="Times New Roman" w:cs="Times New Roman"/>
          <w:sz w:val="28"/>
          <w:szCs w:val="28"/>
          <w:lang w:eastAsia="ru-RU"/>
        </w:rPr>
        <w:lastRenderedPageBreak/>
        <w:t>установленного Административным регламентом срока предоставления Услуги (в общий срок предоставления Услуги не включается).</w:t>
      </w:r>
    </w:p>
    <w:p w:rsidR="00785389" w:rsidRPr="00546F44" w:rsidRDefault="00785389" w:rsidP="00546F44">
      <w:pPr>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МФЦ осуществляет выдачу заявителю результата предоставления Услуги в течени</w:t>
      </w:r>
      <w:proofErr w:type="gramStart"/>
      <w:r w:rsidRPr="00546F44">
        <w:rPr>
          <w:rFonts w:ascii="Times New Roman" w:eastAsia="Times New Roman" w:hAnsi="Times New Roman" w:cs="Times New Roman"/>
          <w:sz w:val="28"/>
          <w:szCs w:val="28"/>
          <w:lang w:eastAsia="ru-RU"/>
        </w:rPr>
        <w:t>и</w:t>
      </w:r>
      <w:proofErr w:type="gramEnd"/>
      <w:r w:rsidRPr="00546F44">
        <w:rPr>
          <w:rFonts w:ascii="Times New Roman" w:eastAsia="Times New Roman" w:hAnsi="Times New Roman" w:cs="Times New Roman"/>
          <w:sz w:val="28"/>
          <w:szCs w:val="28"/>
          <w:lang w:eastAsia="ru-RU"/>
        </w:rPr>
        <w:t xml:space="preserve">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rsidR="00785389" w:rsidRPr="00546F44" w:rsidRDefault="00785389" w:rsidP="00546F44">
      <w:pPr>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После обеспечения технической возможности, информационный обмен будет осуществляться в электронном виде.</w:t>
      </w:r>
    </w:p>
    <w:p w:rsidR="00785389" w:rsidRPr="00546F44" w:rsidRDefault="00785389" w:rsidP="00546F44">
      <w:pPr>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д) </w:t>
      </w:r>
      <w:r w:rsidR="00095BCE" w:rsidRPr="00546F44">
        <w:rPr>
          <w:rFonts w:ascii="Times New Roman" w:eastAsia="Times New Roman" w:hAnsi="Times New Roman" w:cs="Times New Roman"/>
          <w:sz w:val="28"/>
          <w:szCs w:val="28"/>
          <w:lang w:eastAsia="ru-RU"/>
        </w:rPr>
        <w:t>10</w:t>
      </w:r>
      <w:r w:rsidRPr="00546F44">
        <w:rPr>
          <w:rFonts w:ascii="Times New Roman" w:eastAsia="Times New Roman" w:hAnsi="Times New Roman" w:cs="Times New Roman"/>
          <w:sz w:val="28"/>
          <w:szCs w:val="28"/>
          <w:lang w:eastAsia="ru-RU"/>
        </w:rPr>
        <w:t xml:space="preserve"> рабочих дней независимо от категории (признаков) заявителя – при обращении заявителя посредством почтовой связи.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CA78E0" w:rsidRPr="00546F44" w:rsidRDefault="000A0B60" w:rsidP="00546F44">
      <w:pPr>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 </w:t>
      </w:r>
      <w:proofErr w:type="gramStart"/>
      <w:r w:rsidRPr="00546F44">
        <w:rPr>
          <w:rFonts w:ascii="Times New Roman" w:eastAsia="Times New Roman" w:hAnsi="Times New Roman" w:cs="Times New Roman"/>
          <w:sz w:val="28"/>
          <w:szCs w:val="28"/>
          <w:lang w:eastAsia="ru-RU"/>
        </w:rPr>
        <w:t>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2.1. - 2.4. настоящего Административного регламента, и размещения им сведений об адресе объекта адресации в ГАР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w:t>
      </w:r>
      <w:proofErr w:type="gramEnd"/>
      <w:r w:rsidRPr="00546F44">
        <w:rPr>
          <w:rFonts w:ascii="Times New Roman" w:eastAsia="Times New Roman" w:hAnsi="Times New Roman" w:cs="Times New Roman"/>
          <w:sz w:val="28"/>
          <w:szCs w:val="28"/>
          <w:lang w:eastAsia="ru-RU"/>
        </w:rPr>
        <w:t xml:space="preserve">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единой системы межведомственного электронного взаимодействия. </w:t>
      </w:r>
    </w:p>
    <w:p w:rsidR="00CA78E0" w:rsidRPr="00546F44" w:rsidRDefault="000A0B60" w:rsidP="00546F44">
      <w:pPr>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 7.2. Срок предоставления услуги, указанный в подпункт</w:t>
      </w:r>
      <w:r w:rsidR="00F476AC" w:rsidRPr="00546F44">
        <w:rPr>
          <w:rFonts w:ascii="Times New Roman" w:eastAsia="Times New Roman" w:hAnsi="Times New Roman" w:cs="Times New Roman"/>
          <w:sz w:val="28"/>
          <w:szCs w:val="28"/>
          <w:lang w:eastAsia="ru-RU"/>
        </w:rPr>
        <w:t>ах</w:t>
      </w:r>
      <w:r w:rsidRPr="00546F44">
        <w:rPr>
          <w:rFonts w:ascii="Times New Roman" w:eastAsia="Times New Roman" w:hAnsi="Times New Roman" w:cs="Times New Roman"/>
          <w:sz w:val="28"/>
          <w:szCs w:val="28"/>
          <w:lang w:eastAsia="ru-RU"/>
        </w:rPr>
        <w:t xml:space="preserve"> «б)»</w:t>
      </w:r>
      <w:r w:rsidR="00F476AC" w:rsidRPr="00546F44">
        <w:rPr>
          <w:rFonts w:ascii="Times New Roman" w:eastAsia="Times New Roman" w:hAnsi="Times New Roman" w:cs="Times New Roman"/>
          <w:sz w:val="28"/>
          <w:szCs w:val="28"/>
          <w:lang w:eastAsia="ru-RU"/>
        </w:rPr>
        <w:t xml:space="preserve"> и «в)»</w:t>
      </w:r>
      <w:r w:rsidRPr="00546F44">
        <w:rPr>
          <w:rFonts w:ascii="Times New Roman" w:eastAsia="Times New Roman" w:hAnsi="Times New Roman" w:cs="Times New Roman"/>
          <w:sz w:val="28"/>
          <w:szCs w:val="28"/>
          <w:lang w:eastAsia="ru-RU"/>
        </w:rPr>
        <w:t xml:space="preserve">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w:t>
      </w:r>
      <w:proofErr w:type="gramStart"/>
      <w:r w:rsidRPr="00546F44">
        <w:rPr>
          <w:rFonts w:ascii="Times New Roman" w:eastAsia="Times New Roman" w:hAnsi="Times New Roman" w:cs="Times New Roman"/>
          <w:sz w:val="28"/>
          <w:szCs w:val="28"/>
          <w:lang w:eastAsia="ru-RU"/>
        </w:rPr>
        <w:t>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w:t>
      </w:r>
      <w:proofErr w:type="gramEnd"/>
      <w:r w:rsidRPr="00546F44">
        <w:rPr>
          <w:rFonts w:ascii="Times New Roman" w:eastAsia="Times New Roman" w:hAnsi="Times New Roman" w:cs="Times New Roman"/>
          <w:sz w:val="28"/>
          <w:szCs w:val="28"/>
          <w:lang w:eastAsia="ru-RU"/>
        </w:rPr>
        <w:t xml:space="preserve"> отдельных положений некоторых актов Правительства Российской Федерации» (далее – Правила межведомственного взаимодействия)).</w:t>
      </w:r>
    </w:p>
    <w:p w:rsidR="00CA78E0" w:rsidRPr="00546F44" w:rsidRDefault="000A0B60" w:rsidP="00546F44">
      <w:pPr>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 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rsidR="00CA78E0" w:rsidRPr="00546F44" w:rsidRDefault="000A0B60" w:rsidP="00546F44">
      <w:pPr>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 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w:t>
      </w:r>
      <w:r w:rsidRPr="00546F44">
        <w:rPr>
          <w:rFonts w:ascii="Times New Roman" w:eastAsia="Times New Roman" w:hAnsi="Times New Roman" w:cs="Times New Roman"/>
          <w:sz w:val="28"/>
          <w:szCs w:val="28"/>
          <w:lang w:eastAsia="ru-RU"/>
        </w:rPr>
        <w:lastRenderedPageBreak/>
        <w:t>заявителю на бумажном носителе посредством почтовой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CA78E0" w:rsidRPr="00546F44" w:rsidRDefault="00CA78E0" w:rsidP="00546F44">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p>
    <w:p w:rsidR="00CA78E0" w:rsidRPr="00546F44" w:rsidRDefault="000A0B60" w:rsidP="00546F44">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r w:rsidRPr="00546F44">
        <w:rPr>
          <w:rFonts w:ascii="Times New Roman" w:eastAsia="Times New Roman" w:hAnsi="Times New Roman" w:cs="Times New Roman"/>
          <w:b/>
          <w:bCs/>
          <w:sz w:val="28"/>
          <w:szCs w:val="28"/>
          <w:lang w:eastAsia="ru-RU"/>
        </w:rPr>
        <w:t>8. Размер платы, взимаемой с заявителя при предоставлении услуги, и способы ее взимания</w:t>
      </w:r>
    </w:p>
    <w:p w:rsidR="00CA78E0" w:rsidRPr="00546F44" w:rsidRDefault="00CA78E0" w:rsidP="00546F44">
      <w:pPr>
        <w:widowControl w:val="0"/>
        <w:tabs>
          <w:tab w:val="left" w:pos="700"/>
          <w:tab w:val="left" w:pos="9923"/>
          <w:tab w:val="left" w:pos="10206"/>
          <w:tab w:val="left" w:pos="10490"/>
        </w:tabs>
        <w:suppressAutoHyphens/>
        <w:spacing w:after="0" w:line="240" w:lineRule="auto"/>
        <w:jc w:val="center"/>
        <w:rPr>
          <w:rFonts w:ascii="Times New Roman" w:eastAsia="Times New Roman" w:hAnsi="Times New Roman" w:cs="Times New Roman"/>
          <w:b/>
          <w:bCs/>
          <w:sz w:val="28"/>
          <w:szCs w:val="28"/>
          <w:lang w:eastAsia="ru-RU"/>
        </w:rPr>
      </w:pP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Times New Roman" w:hAnsi="Times New Roman" w:cs="Times New Roman"/>
          <w:sz w:val="28"/>
          <w:szCs w:val="28"/>
          <w:lang w:eastAsia="ru-RU"/>
        </w:rPr>
      </w:pPr>
      <w:r w:rsidRPr="00546F44">
        <w:rPr>
          <w:rFonts w:ascii="Times New Roman" w:eastAsia="Calibri" w:hAnsi="Times New Roman" w:cs="Times New Roman"/>
          <w:bCs/>
          <w:sz w:val="28"/>
          <w:szCs w:val="28"/>
          <w:lang w:eastAsia="ru-RU"/>
        </w:rPr>
        <w:t>8.1. Плата за предоставление услуги не взимается.</w:t>
      </w:r>
    </w:p>
    <w:p w:rsidR="00CA78E0" w:rsidRPr="00546F44" w:rsidRDefault="00CA78E0" w:rsidP="00546F44">
      <w:pPr>
        <w:tabs>
          <w:tab w:val="left" w:pos="9923"/>
          <w:tab w:val="left" w:pos="10206"/>
          <w:tab w:val="left" w:pos="10490"/>
        </w:tabs>
        <w:spacing w:after="0" w:line="240" w:lineRule="auto"/>
        <w:ind w:firstLine="357"/>
        <w:jc w:val="both"/>
        <w:rPr>
          <w:rFonts w:ascii="Times New Roman" w:eastAsia="Times New Roman" w:hAnsi="Times New Roman" w:cs="Times New Roman"/>
          <w:sz w:val="28"/>
          <w:szCs w:val="28"/>
          <w:lang w:eastAsia="ru-RU"/>
        </w:rPr>
      </w:pPr>
    </w:p>
    <w:p w:rsidR="00CA78E0" w:rsidRPr="00546F44" w:rsidRDefault="000A0B60" w:rsidP="00546F44">
      <w:pPr>
        <w:tabs>
          <w:tab w:val="left" w:pos="9923"/>
          <w:tab w:val="left" w:pos="10206"/>
          <w:tab w:val="left" w:pos="10490"/>
        </w:tabs>
        <w:suppressAutoHyphens/>
        <w:spacing w:after="0" w:line="240" w:lineRule="auto"/>
        <w:jc w:val="center"/>
        <w:rPr>
          <w:rFonts w:ascii="Times New Roman" w:eastAsia="Times New Roman" w:hAnsi="Times New Roman" w:cs="Times New Roman"/>
          <w:b/>
          <w:sz w:val="28"/>
          <w:szCs w:val="28"/>
          <w:lang w:eastAsia="ru-RU"/>
        </w:rPr>
      </w:pPr>
      <w:r w:rsidRPr="00546F44">
        <w:rPr>
          <w:rFonts w:ascii="Times New Roman" w:eastAsia="Times New Roman" w:hAnsi="Times New Roman" w:cs="Times New Roman"/>
          <w:b/>
          <w:sz w:val="28"/>
          <w:szCs w:val="28"/>
          <w:lang w:eastAsia="ru-RU"/>
        </w:rPr>
        <w:t>9. Максимальный срок ожидания в очереди при подаче заявителем запроса о предоставлении услуги и при получении результата</w:t>
      </w:r>
      <w:r w:rsidRPr="00546F44">
        <w:rPr>
          <w:rFonts w:ascii="Times New Roman" w:eastAsia="Calibri" w:hAnsi="Times New Roman" w:cs="Times New Roman"/>
          <w:sz w:val="28"/>
          <w:szCs w:val="28"/>
          <w:lang w:eastAsia="ru-RU"/>
        </w:rPr>
        <w:t xml:space="preserve"> </w:t>
      </w:r>
      <w:r w:rsidRPr="00546F44">
        <w:rPr>
          <w:rFonts w:ascii="Times New Roman" w:eastAsia="Times New Roman" w:hAnsi="Times New Roman" w:cs="Times New Roman"/>
          <w:b/>
          <w:sz w:val="28"/>
          <w:szCs w:val="28"/>
          <w:lang w:eastAsia="ru-RU"/>
        </w:rPr>
        <w:t>предоставления услуги</w:t>
      </w:r>
    </w:p>
    <w:p w:rsidR="00CA78E0" w:rsidRPr="00546F44" w:rsidRDefault="00CA78E0" w:rsidP="00546F44">
      <w:pPr>
        <w:tabs>
          <w:tab w:val="left" w:pos="9923"/>
          <w:tab w:val="left" w:pos="10206"/>
          <w:tab w:val="left" w:pos="10490"/>
        </w:tabs>
        <w:suppressAutoHyphens/>
        <w:spacing w:after="0" w:line="240" w:lineRule="auto"/>
        <w:jc w:val="center"/>
        <w:rPr>
          <w:rFonts w:ascii="Times New Roman" w:eastAsia="Calibri" w:hAnsi="Times New Roman" w:cs="Times New Roman"/>
          <w:sz w:val="28"/>
          <w:szCs w:val="28"/>
          <w:lang w:eastAsia="ru-RU"/>
        </w:rPr>
      </w:pPr>
    </w:p>
    <w:p w:rsidR="00C85FFE" w:rsidRPr="00546F44" w:rsidRDefault="00C85FFE" w:rsidP="00546F44">
      <w:pPr>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bCs/>
          <w:sz w:val="28"/>
          <w:szCs w:val="28"/>
        </w:rPr>
        <w:t>9.1. Максимальный срок ожидания в очереди при подаче заявления составляет 15 минут.</w:t>
      </w:r>
    </w:p>
    <w:p w:rsidR="00C85FFE" w:rsidRPr="00546F44" w:rsidRDefault="00C85FFE" w:rsidP="00546F44">
      <w:pPr>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bCs/>
          <w:sz w:val="28"/>
          <w:szCs w:val="28"/>
        </w:rPr>
        <w:t>9.2. Максимальный срок ожидания в очереди при получении результата предоставления Услуги составляет 15 минут.</w:t>
      </w:r>
    </w:p>
    <w:p w:rsidR="00C85FFE" w:rsidRPr="00546F44" w:rsidRDefault="00C85FFE" w:rsidP="00546F44">
      <w:pPr>
        <w:tabs>
          <w:tab w:val="left" w:pos="9923"/>
          <w:tab w:val="left" w:pos="10206"/>
          <w:tab w:val="left" w:pos="10490"/>
        </w:tabs>
        <w:spacing w:after="0" w:line="240" w:lineRule="auto"/>
        <w:ind w:firstLine="709"/>
        <w:jc w:val="both"/>
        <w:rPr>
          <w:rFonts w:ascii="Times New Roman" w:hAnsi="Times New Roman" w:cs="Times New Roman"/>
          <w:bCs/>
          <w:sz w:val="28"/>
          <w:szCs w:val="28"/>
          <w:shd w:val="clear" w:color="auto" w:fill="FFFF00"/>
        </w:rPr>
      </w:pPr>
    </w:p>
    <w:p w:rsidR="00C85FFE" w:rsidRPr="00546F44" w:rsidRDefault="00C85FFE" w:rsidP="00546F44">
      <w:pPr>
        <w:suppressLineNumbers/>
        <w:tabs>
          <w:tab w:val="left" w:pos="9923"/>
          <w:tab w:val="left" w:pos="10206"/>
          <w:tab w:val="left" w:pos="10490"/>
        </w:tabs>
        <w:spacing w:after="0" w:line="240" w:lineRule="auto"/>
        <w:ind w:firstLine="709"/>
        <w:jc w:val="center"/>
        <w:rPr>
          <w:rFonts w:ascii="Times New Roman" w:eastAsia="Times New Roman" w:hAnsi="Times New Roman" w:cs="Times New Roman"/>
          <w:b/>
          <w:sz w:val="28"/>
          <w:szCs w:val="28"/>
          <w:lang w:eastAsia="ar-SA"/>
        </w:rPr>
      </w:pPr>
      <w:r w:rsidRPr="00546F44">
        <w:rPr>
          <w:rFonts w:ascii="Times New Roman" w:eastAsia="Times New Roman" w:hAnsi="Times New Roman" w:cs="Times New Roman"/>
          <w:b/>
          <w:sz w:val="28"/>
          <w:szCs w:val="28"/>
          <w:lang w:eastAsia="ar-SA"/>
        </w:rPr>
        <w:t>10. Срок регистрации запроса заявителя о предоставлении муниципальной услуги</w:t>
      </w:r>
    </w:p>
    <w:p w:rsidR="00C85FFE" w:rsidRPr="00546F44" w:rsidRDefault="00C85FFE" w:rsidP="00546F44">
      <w:pPr>
        <w:suppressLineNumbers/>
        <w:tabs>
          <w:tab w:val="left" w:pos="9923"/>
          <w:tab w:val="left" w:pos="10206"/>
          <w:tab w:val="left" w:pos="10490"/>
        </w:tabs>
        <w:spacing w:after="0" w:line="240" w:lineRule="auto"/>
        <w:ind w:firstLine="709"/>
        <w:jc w:val="center"/>
        <w:rPr>
          <w:rFonts w:ascii="Times New Roman" w:hAnsi="Times New Roman" w:cs="Times New Roman"/>
          <w:sz w:val="28"/>
          <w:szCs w:val="28"/>
        </w:rPr>
      </w:pPr>
    </w:p>
    <w:p w:rsidR="00C85FFE" w:rsidRPr="00546F44" w:rsidRDefault="00C85FFE" w:rsidP="00546F44">
      <w:pPr>
        <w:suppressLineNumbers/>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sz w:val="28"/>
          <w:szCs w:val="28"/>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rsidR="00C85FFE" w:rsidRPr="00546F44" w:rsidRDefault="00C85FFE" w:rsidP="00546F44">
      <w:pPr>
        <w:suppressLineNumbers/>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sz w:val="28"/>
          <w:szCs w:val="28"/>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rsidR="00C85FFE" w:rsidRPr="00546F44" w:rsidRDefault="00C85FFE" w:rsidP="00546F44">
      <w:pPr>
        <w:suppressLineNumbers/>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sz w:val="28"/>
          <w:szCs w:val="28"/>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rsidR="00C85FFE" w:rsidRPr="00546F44" w:rsidRDefault="00C85FFE" w:rsidP="00546F44">
      <w:pPr>
        <w:suppressLineNumbers/>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sz w:val="28"/>
          <w:szCs w:val="28"/>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CA78E0" w:rsidRPr="00546F44" w:rsidRDefault="00CA78E0" w:rsidP="00546F44">
      <w:pPr>
        <w:suppressLineNumbers/>
        <w:tabs>
          <w:tab w:val="left" w:pos="9923"/>
          <w:tab w:val="left" w:pos="10206"/>
          <w:tab w:val="left" w:pos="10490"/>
        </w:tabs>
        <w:suppressAutoHyphens/>
        <w:spacing w:after="0" w:line="240" w:lineRule="auto"/>
        <w:ind w:firstLine="709"/>
        <w:jc w:val="both"/>
        <w:rPr>
          <w:rFonts w:ascii="Times New Roman" w:eastAsia="Times New Roman" w:hAnsi="Times New Roman" w:cs="Times New Roman"/>
          <w:sz w:val="28"/>
          <w:szCs w:val="28"/>
          <w:lang w:eastAsia="ar-SA"/>
        </w:rPr>
      </w:pPr>
    </w:p>
    <w:p w:rsidR="00CA78E0" w:rsidRPr="00546F44" w:rsidRDefault="000A0B60" w:rsidP="00546F44">
      <w:pPr>
        <w:tabs>
          <w:tab w:val="left" w:pos="9923"/>
          <w:tab w:val="left" w:pos="10206"/>
          <w:tab w:val="left" w:pos="10490"/>
        </w:tabs>
        <w:suppressAutoHyphens/>
        <w:spacing w:after="0" w:line="240" w:lineRule="auto"/>
        <w:ind w:firstLine="709"/>
        <w:jc w:val="center"/>
        <w:rPr>
          <w:rFonts w:ascii="Times New Roman" w:eastAsia="Times New Roman" w:hAnsi="Times New Roman" w:cs="Times New Roman"/>
          <w:b/>
          <w:bCs/>
          <w:sz w:val="28"/>
          <w:szCs w:val="28"/>
          <w:lang w:eastAsia="ru-RU"/>
        </w:rPr>
      </w:pPr>
      <w:r w:rsidRPr="00546F44">
        <w:rPr>
          <w:rFonts w:ascii="Times New Roman" w:eastAsia="Times New Roman" w:hAnsi="Times New Roman" w:cs="Times New Roman"/>
          <w:b/>
          <w:sz w:val="28"/>
          <w:szCs w:val="28"/>
          <w:lang w:eastAsia="ru-RU"/>
        </w:rPr>
        <w:t xml:space="preserve">11. </w:t>
      </w:r>
      <w:proofErr w:type="gramStart"/>
      <w:r w:rsidRPr="00546F44">
        <w:rPr>
          <w:rFonts w:ascii="Times New Roman" w:eastAsia="Times New Roman" w:hAnsi="Times New Roman" w:cs="Times New Roman"/>
          <w:b/>
          <w:bCs/>
          <w:sz w:val="28"/>
          <w:szCs w:val="28"/>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w:t>
      </w:r>
      <w:r w:rsidRPr="00546F44">
        <w:rPr>
          <w:rFonts w:ascii="Times New Roman" w:eastAsia="Times New Roman" w:hAnsi="Times New Roman" w:cs="Times New Roman"/>
          <w:b/>
          <w:bCs/>
          <w:sz w:val="28"/>
          <w:szCs w:val="28"/>
          <w:lang w:eastAsia="ru-RU"/>
        </w:rPr>
        <w:lastRenderedPageBreak/>
        <w:t>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A78E0" w:rsidRPr="00546F44" w:rsidRDefault="00CA78E0" w:rsidP="00546F44">
      <w:pPr>
        <w:tabs>
          <w:tab w:val="left" w:pos="9923"/>
          <w:tab w:val="left" w:pos="10206"/>
          <w:tab w:val="left" w:pos="10490"/>
        </w:tabs>
        <w:suppressAutoHyphens/>
        <w:spacing w:after="0" w:line="240" w:lineRule="auto"/>
        <w:ind w:firstLine="709"/>
        <w:jc w:val="center"/>
        <w:rPr>
          <w:rFonts w:ascii="Times New Roman" w:eastAsia="Times New Roman" w:hAnsi="Times New Roman" w:cs="Times New Roman"/>
          <w:b/>
          <w:sz w:val="28"/>
          <w:szCs w:val="28"/>
          <w:lang w:eastAsia="ru-RU"/>
        </w:rPr>
      </w:pP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Times New Roman" w:hAnsi="Times New Roman" w:cs="Times New Roman"/>
          <w:bCs/>
          <w:sz w:val="28"/>
          <w:szCs w:val="28"/>
          <w:lang w:eastAsia="ru-RU"/>
        </w:rPr>
      </w:pPr>
      <w:r w:rsidRPr="00546F44">
        <w:rPr>
          <w:rFonts w:ascii="Times New Roman" w:eastAsia="Times New Roman" w:hAnsi="Times New Roman" w:cs="Times New Roman"/>
          <w:bCs/>
          <w:sz w:val="28"/>
          <w:szCs w:val="28"/>
          <w:lang w:eastAsia="ru-RU"/>
        </w:rPr>
        <w:t>11.1. Требования к помещениям, в которых предоставляется услуга, размещены на официальном сайте Уполномоченного органа в сети «Интернет», а также на ЕПГУ/РПГУ.</w:t>
      </w:r>
    </w:p>
    <w:p w:rsidR="000647D7" w:rsidRPr="00546F44" w:rsidRDefault="000647D7" w:rsidP="00546F44">
      <w:pPr>
        <w:tabs>
          <w:tab w:val="left" w:pos="9923"/>
          <w:tab w:val="left" w:pos="10206"/>
          <w:tab w:val="left" w:pos="10490"/>
        </w:tabs>
        <w:suppressAutoHyphens/>
        <w:spacing w:after="0" w:line="240" w:lineRule="auto"/>
        <w:ind w:firstLine="709"/>
        <w:jc w:val="both"/>
        <w:rPr>
          <w:rFonts w:ascii="Times New Roman" w:eastAsia="Times New Roman" w:hAnsi="Times New Roman" w:cs="Times New Roman"/>
          <w:sz w:val="28"/>
          <w:szCs w:val="28"/>
          <w:lang w:eastAsia="ru-RU"/>
        </w:rPr>
      </w:pPr>
    </w:p>
    <w:p w:rsidR="00CA78E0" w:rsidRPr="00546F44" w:rsidRDefault="000A0B60" w:rsidP="00546F44">
      <w:pPr>
        <w:suppressLineNumbers/>
        <w:tabs>
          <w:tab w:val="left" w:pos="9923"/>
          <w:tab w:val="left" w:pos="10206"/>
          <w:tab w:val="left" w:pos="10490"/>
        </w:tabs>
        <w:suppressAutoHyphens/>
        <w:spacing w:after="0" w:line="240" w:lineRule="auto"/>
        <w:ind w:firstLine="709"/>
        <w:jc w:val="center"/>
        <w:rPr>
          <w:rFonts w:ascii="Times New Roman" w:eastAsia="Times New Roman" w:hAnsi="Times New Roman" w:cs="Times New Roman"/>
          <w:b/>
          <w:sz w:val="28"/>
          <w:szCs w:val="28"/>
          <w:lang w:eastAsia="ar-SA"/>
        </w:rPr>
      </w:pPr>
      <w:r w:rsidRPr="00546F44">
        <w:rPr>
          <w:rFonts w:ascii="Times New Roman" w:eastAsia="Times New Roman" w:hAnsi="Times New Roman" w:cs="Times New Roman"/>
          <w:b/>
          <w:sz w:val="28"/>
          <w:szCs w:val="28"/>
          <w:lang w:eastAsia="ar-SA"/>
        </w:rPr>
        <w:t>12. Показатели качества и доступности муниципальной услуги</w:t>
      </w:r>
    </w:p>
    <w:p w:rsidR="00CA78E0" w:rsidRPr="00546F44" w:rsidRDefault="00CA78E0" w:rsidP="00546F44">
      <w:pPr>
        <w:suppressLineNumbers/>
        <w:tabs>
          <w:tab w:val="left" w:pos="9923"/>
          <w:tab w:val="left" w:pos="10206"/>
          <w:tab w:val="left" w:pos="10490"/>
        </w:tabs>
        <w:suppressAutoHyphens/>
        <w:spacing w:after="0" w:line="240" w:lineRule="auto"/>
        <w:ind w:firstLine="709"/>
        <w:jc w:val="center"/>
        <w:rPr>
          <w:rFonts w:ascii="Times New Roman" w:eastAsia="Calibri" w:hAnsi="Times New Roman" w:cs="Times New Roman"/>
          <w:sz w:val="28"/>
          <w:szCs w:val="28"/>
          <w:lang w:eastAsia="ru-RU"/>
        </w:rPr>
      </w:pPr>
    </w:p>
    <w:p w:rsidR="00CA78E0" w:rsidRPr="00546F44" w:rsidRDefault="000A0B60" w:rsidP="00546F44">
      <w:pPr>
        <w:suppressLineNumbers/>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ar-SA"/>
        </w:rPr>
        <w:t>12.1. Показатели доступности и качества услуги размещены на официальном сайте Уполномоченного органа в сети «Интернет», а также на ЕПГУ, РПГУ.</w:t>
      </w:r>
    </w:p>
    <w:p w:rsidR="00CA78E0" w:rsidRPr="00546F44" w:rsidRDefault="00CA78E0" w:rsidP="00546F44">
      <w:pPr>
        <w:suppressLineNumbers/>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p>
    <w:p w:rsidR="00CA78E0" w:rsidRPr="00546F44" w:rsidRDefault="000A0B60" w:rsidP="00546F44">
      <w:pPr>
        <w:suppressLineNumbers/>
        <w:tabs>
          <w:tab w:val="left" w:pos="9923"/>
          <w:tab w:val="left" w:pos="10206"/>
          <w:tab w:val="left" w:pos="10490"/>
        </w:tabs>
        <w:suppressAutoHyphens/>
        <w:spacing w:after="0" w:line="240" w:lineRule="auto"/>
        <w:ind w:firstLine="709"/>
        <w:jc w:val="center"/>
        <w:rPr>
          <w:rFonts w:ascii="Times New Roman" w:eastAsia="Times New Roman" w:hAnsi="Times New Roman" w:cs="Times New Roman"/>
          <w:b/>
          <w:sz w:val="28"/>
          <w:szCs w:val="28"/>
          <w:lang w:eastAsia="ar-SA"/>
        </w:rPr>
      </w:pPr>
      <w:r w:rsidRPr="00546F44">
        <w:rPr>
          <w:rFonts w:ascii="Times New Roman" w:eastAsia="Times New Roman" w:hAnsi="Times New Roman" w:cs="Times New Roman"/>
          <w:b/>
          <w:sz w:val="28"/>
          <w:szCs w:val="28"/>
          <w:lang w:eastAsia="ar-SA"/>
        </w:rPr>
        <w:t>13. Иные требования к предоставлению муниципальной услуги</w:t>
      </w:r>
    </w:p>
    <w:p w:rsidR="00CA78E0" w:rsidRPr="00546F44" w:rsidRDefault="00CA78E0" w:rsidP="00546F44">
      <w:pPr>
        <w:suppressLineNumbers/>
        <w:tabs>
          <w:tab w:val="left" w:pos="9923"/>
          <w:tab w:val="left" w:pos="10206"/>
          <w:tab w:val="left" w:pos="10490"/>
        </w:tabs>
        <w:suppressAutoHyphens/>
        <w:spacing w:after="0" w:line="240" w:lineRule="auto"/>
        <w:ind w:firstLine="709"/>
        <w:jc w:val="center"/>
        <w:rPr>
          <w:rFonts w:ascii="Times New Roman" w:eastAsia="Calibri" w:hAnsi="Times New Roman" w:cs="Times New Roman"/>
          <w:sz w:val="28"/>
          <w:szCs w:val="28"/>
          <w:lang w:eastAsia="ru-RU"/>
        </w:rPr>
      </w:pPr>
    </w:p>
    <w:p w:rsidR="002A7B8F" w:rsidRPr="00546F44" w:rsidRDefault="002A7B8F" w:rsidP="00546F44">
      <w:pPr>
        <w:suppressLineNumbers/>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sz w:val="28"/>
          <w:szCs w:val="28"/>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rsidR="002A7B8F" w:rsidRPr="00546F44" w:rsidRDefault="002A7B8F" w:rsidP="00546F44">
      <w:pPr>
        <w:suppressLineNumbers/>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sz w:val="28"/>
          <w:szCs w:val="28"/>
          <w:lang w:eastAsia="ar-SA"/>
        </w:rPr>
        <w:t xml:space="preserve">13.2. Информационные системы, используемые для предоставления Услуги: </w:t>
      </w:r>
    </w:p>
    <w:p w:rsidR="002A7B8F" w:rsidRPr="00546F44" w:rsidRDefault="002A7B8F" w:rsidP="00546F44">
      <w:pPr>
        <w:suppressLineNumbers/>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sz w:val="28"/>
          <w:szCs w:val="28"/>
          <w:lang w:eastAsia="ar-SA"/>
        </w:rPr>
        <w:t>а) СМЭВ</w:t>
      </w:r>
    </w:p>
    <w:p w:rsidR="002A7B8F" w:rsidRPr="00546F44" w:rsidRDefault="002A7B8F" w:rsidP="00546F44">
      <w:pPr>
        <w:suppressLineNumbers/>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sz w:val="28"/>
          <w:szCs w:val="28"/>
          <w:lang w:eastAsia="ar-SA"/>
        </w:rPr>
        <w:t>б) ЕГР</w:t>
      </w:r>
      <w:r w:rsidR="00C40495" w:rsidRPr="00546F44">
        <w:rPr>
          <w:rFonts w:ascii="Times New Roman" w:eastAsia="Times New Roman" w:hAnsi="Times New Roman" w:cs="Times New Roman"/>
          <w:sz w:val="28"/>
          <w:szCs w:val="28"/>
          <w:lang w:eastAsia="ar-SA"/>
        </w:rPr>
        <w:t>Н</w:t>
      </w:r>
    </w:p>
    <w:p w:rsidR="002A7B8F" w:rsidRPr="00546F44" w:rsidRDefault="002A7B8F" w:rsidP="00546F44">
      <w:pPr>
        <w:suppressLineNumbers/>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sz w:val="28"/>
          <w:szCs w:val="28"/>
          <w:lang w:eastAsia="ar-SA"/>
        </w:rPr>
        <w:t>в) ГИС «Мир»</w:t>
      </w:r>
    </w:p>
    <w:p w:rsidR="002A7B8F" w:rsidRPr="00546F44" w:rsidRDefault="002A7B8F" w:rsidP="00546F44">
      <w:pPr>
        <w:suppressLineNumbers/>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ar-SA"/>
        </w:rPr>
      </w:pPr>
      <w:r w:rsidRPr="00546F44">
        <w:rPr>
          <w:rFonts w:ascii="Times New Roman" w:eastAsia="Times New Roman" w:hAnsi="Times New Roman" w:cs="Times New Roman"/>
          <w:sz w:val="28"/>
          <w:szCs w:val="28"/>
          <w:lang w:eastAsia="ar-SA"/>
        </w:rPr>
        <w:t>д) ЕИСН</w:t>
      </w:r>
    </w:p>
    <w:p w:rsidR="00D16580" w:rsidRPr="00546F44" w:rsidRDefault="00D16580" w:rsidP="00546F44">
      <w:pPr>
        <w:suppressLineNumbers/>
        <w:tabs>
          <w:tab w:val="left" w:pos="9923"/>
          <w:tab w:val="left" w:pos="10206"/>
          <w:tab w:val="left" w:pos="10490"/>
        </w:tabs>
        <w:spacing w:after="0" w:line="240" w:lineRule="auto"/>
        <w:ind w:firstLine="709"/>
        <w:jc w:val="both"/>
        <w:rPr>
          <w:rFonts w:ascii="Times New Roman" w:eastAsia="Times New Roman" w:hAnsi="Times New Roman" w:cs="Times New Roman"/>
          <w:sz w:val="28"/>
          <w:szCs w:val="28"/>
          <w:lang w:eastAsia="ar-SA"/>
        </w:rPr>
      </w:pPr>
      <w:r w:rsidRPr="00546F44">
        <w:rPr>
          <w:rFonts w:ascii="Times New Roman" w:eastAsia="Times New Roman" w:hAnsi="Times New Roman" w:cs="Times New Roman"/>
          <w:sz w:val="28"/>
          <w:szCs w:val="28"/>
          <w:lang w:eastAsia="ar-SA"/>
        </w:rPr>
        <w:t>е)</w:t>
      </w:r>
      <w:r w:rsidR="00925A65" w:rsidRPr="00546F44">
        <w:rPr>
          <w:rFonts w:ascii="Times New Roman" w:eastAsia="Times New Roman" w:hAnsi="Times New Roman" w:cs="Times New Roman"/>
          <w:sz w:val="28"/>
          <w:szCs w:val="28"/>
          <w:lang w:eastAsia="ar-SA"/>
        </w:rPr>
        <w:t xml:space="preserve"> ФИАС</w:t>
      </w:r>
    </w:p>
    <w:p w:rsidR="00D16580" w:rsidRPr="00546F44" w:rsidRDefault="00D16580" w:rsidP="00546F44">
      <w:pPr>
        <w:suppressLineNumbers/>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sz w:val="28"/>
          <w:szCs w:val="28"/>
          <w:lang w:eastAsia="ar-SA"/>
        </w:rPr>
        <w:t>ж)</w:t>
      </w:r>
      <w:r w:rsidR="0055184E" w:rsidRPr="00546F44">
        <w:rPr>
          <w:rFonts w:ascii="Times New Roman" w:eastAsia="Times New Roman" w:hAnsi="Times New Roman" w:cs="Times New Roman"/>
          <w:sz w:val="28"/>
          <w:szCs w:val="28"/>
          <w:lang w:eastAsia="ar-SA"/>
        </w:rPr>
        <w:t xml:space="preserve"> ГИС ЖКХ</w:t>
      </w:r>
    </w:p>
    <w:p w:rsidR="002A7B8F" w:rsidRPr="00546F44" w:rsidRDefault="002A7B8F" w:rsidP="00546F44">
      <w:pPr>
        <w:suppressLineNumbers/>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sz w:val="28"/>
          <w:szCs w:val="28"/>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2A7B8F" w:rsidRPr="00546F44" w:rsidRDefault="002A7B8F" w:rsidP="00546F44">
      <w:pPr>
        <w:suppressLineNumbers/>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sz w:val="28"/>
          <w:szCs w:val="28"/>
          <w:lang w:eastAsia="ar-SA"/>
        </w:rPr>
        <w:t xml:space="preserve">13.4. </w:t>
      </w:r>
      <w:proofErr w:type="gramStart"/>
      <w:r w:rsidRPr="00546F44">
        <w:rPr>
          <w:rFonts w:ascii="Times New Roman" w:eastAsia="Times New Roman" w:hAnsi="Times New Roman" w:cs="Times New Roman"/>
          <w:sz w:val="28"/>
          <w:szCs w:val="28"/>
          <w:lang w:eastAsia="ar-SA"/>
        </w:rPr>
        <w:t>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roofErr w:type="gramEnd"/>
    </w:p>
    <w:p w:rsidR="002A7B8F" w:rsidRPr="00546F44" w:rsidRDefault="002A7B8F" w:rsidP="00546F44">
      <w:pPr>
        <w:suppressLineNumbers/>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sz w:val="28"/>
          <w:szCs w:val="28"/>
          <w:lang w:eastAsia="ar-SA"/>
        </w:rPr>
        <w:t>13.5. Предоставление Услуги в МФЦ осуществляется в соответствии с соглашением о взаимодействии между Уполномоченным органом и ГБУ РК «МФЦ».</w:t>
      </w:r>
    </w:p>
    <w:p w:rsidR="002A7B8F" w:rsidRPr="00546F44" w:rsidRDefault="002A7B8F" w:rsidP="00546F44">
      <w:pPr>
        <w:suppressLineNumbers/>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eastAsia="Times New Roman" w:hAnsi="Times New Roman" w:cs="Times New Roman"/>
          <w:sz w:val="28"/>
          <w:szCs w:val="28"/>
          <w:lang w:eastAsia="ar-SA"/>
        </w:rPr>
        <w:t xml:space="preserve">Работник МФЦ вправе принять решение об отказе в приеме запроса и документов и (или) информации, необходимых для предоставления </w:t>
      </w:r>
      <w:r w:rsidRPr="00546F44">
        <w:rPr>
          <w:rFonts w:ascii="Times New Roman" w:eastAsia="Times New Roman" w:hAnsi="Times New Roman" w:cs="Times New Roman"/>
          <w:sz w:val="28"/>
          <w:szCs w:val="28"/>
          <w:lang w:eastAsia="ar-SA"/>
        </w:rPr>
        <w:lastRenderedPageBreak/>
        <w:t>государственной услуги по основаниям, установленным Приложением №4 к Административному регламенту.</w:t>
      </w:r>
    </w:p>
    <w:p w:rsidR="002A7B8F" w:rsidRPr="00546F44" w:rsidRDefault="002A7B8F" w:rsidP="00546F44">
      <w:pPr>
        <w:suppressLineNumbers/>
        <w:tabs>
          <w:tab w:val="left" w:pos="9923"/>
          <w:tab w:val="left" w:pos="10206"/>
          <w:tab w:val="left" w:pos="10490"/>
        </w:tabs>
        <w:spacing w:after="0" w:line="240" w:lineRule="auto"/>
        <w:ind w:firstLine="709"/>
        <w:jc w:val="both"/>
        <w:rPr>
          <w:rFonts w:ascii="Times New Roman" w:hAnsi="Times New Roman" w:cs="Times New Roman"/>
          <w:sz w:val="28"/>
          <w:szCs w:val="28"/>
        </w:rPr>
      </w:pPr>
      <w:r w:rsidRPr="00546F44">
        <w:rPr>
          <w:rFonts w:ascii="Times New Roman" w:hAnsi="Times New Roman" w:cs="Times New Roman"/>
          <w:sz w:val="28"/>
          <w:szCs w:val="28"/>
        </w:rPr>
        <w:t xml:space="preserve">Результат предоставления </w:t>
      </w:r>
      <w:proofErr w:type="gramStart"/>
      <w:r w:rsidRPr="00546F44">
        <w:rPr>
          <w:rFonts w:ascii="Times New Roman" w:hAnsi="Times New Roman" w:cs="Times New Roman"/>
          <w:sz w:val="28"/>
          <w:szCs w:val="28"/>
        </w:rPr>
        <w:t>Услуги</w:t>
      </w:r>
      <w:proofErr w:type="gramEnd"/>
      <w:r w:rsidRPr="00546F44">
        <w:rPr>
          <w:rFonts w:ascii="Times New Roman" w:hAnsi="Times New Roman" w:cs="Times New Roman"/>
          <w:sz w:val="28"/>
          <w:szCs w:val="28"/>
        </w:rPr>
        <w:t xml:space="preserve"> возможно получить в МФЦ на </w:t>
      </w:r>
      <w:r w:rsidRPr="00546F44">
        <w:rPr>
          <w:rFonts w:ascii="Times New Roman" w:eastAsia="Times New Roman" w:hAnsi="Times New Roman" w:cs="Times New Roman"/>
          <w:sz w:val="28"/>
          <w:szCs w:val="28"/>
          <w:lang w:eastAsia="ar-SA"/>
        </w:rPr>
        <w:t xml:space="preserve">бумажном носителе, </w:t>
      </w:r>
      <w:r w:rsidRPr="00546F44">
        <w:rPr>
          <w:rFonts w:ascii="Times New Roman" w:hAnsi="Times New Roman" w:cs="Times New Roman"/>
          <w:sz w:val="28"/>
          <w:szCs w:val="28"/>
        </w:rPr>
        <w:t>посредством СПС в виде электронного или распечатанного экземпляра электронного документа (в случае обращения посредством ЕПГУ или РПГУ)</w:t>
      </w:r>
      <w:r w:rsidRPr="00546F44">
        <w:rPr>
          <w:rFonts w:ascii="Times New Roman" w:hAnsi="Times New Roman" w:cs="Times New Roman"/>
          <w:i/>
          <w:iCs/>
          <w:sz w:val="28"/>
          <w:szCs w:val="28"/>
        </w:rPr>
        <w:t>.</w:t>
      </w:r>
    </w:p>
    <w:p w:rsidR="002A7B8F" w:rsidRPr="00546F44" w:rsidRDefault="002A7B8F" w:rsidP="00546F44">
      <w:pPr>
        <w:suppressLineNumbers/>
        <w:tabs>
          <w:tab w:val="left" w:pos="9923"/>
          <w:tab w:val="left" w:pos="10206"/>
          <w:tab w:val="left" w:pos="10490"/>
        </w:tabs>
        <w:suppressAutoHyphens/>
        <w:spacing w:after="0" w:line="240" w:lineRule="auto"/>
        <w:ind w:firstLine="709"/>
        <w:jc w:val="center"/>
        <w:rPr>
          <w:rFonts w:ascii="Times New Roman" w:eastAsia="Calibri" w:hAnsi="Times New Roman" w:cs="Times New Roman"/>
          <w:sz w:val="28"/>
          <w:szCs w:val="28"/>
          <w:lang w:eastAsia="ru-RU"/>
        </w:rPr>
      </w:pPr>
    </w:p>
    <w:p w:rsidR="00CA78E0" w:rsidRPr="00546F44" w:rsidRDefault="000A0B60" w:rsidP="00546F44">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r w:rsidRPr="00546F44">
        <w:rPr>
          <w:rFonts w:ascii="Times New Roman" w:eastAsia="Calibri" w:hAnsi="Times New Roman" w:cs="Times New Roman"/>
          <w:b/>
          <w:sz w:val="28"/>
          <w:szCs w:val="28"/>
          <w:lang w:eastAsia="ru-RU"/>
        </w:rPr>
        <w:t>14. Исчерпывающий перечень документов, необходимых для предоставления услуги</w:t>
      </w:r>
    </w:p>
    <w:p w:rsidR="00CA78E0" w:rsidRPr="00546F44" w:rsidRDefault="00CA78E0" w:rsidP="00546F44">
      <w:pPr>
        <w:tabs>
          <w:tab w:val="left" w:pos="9923"/>
          <w:tab w:val="left" w:pos="10206"/>
          <w:tab w:val="left" w:pos="10490"/>
        </w:tabs>
        <w:suppressAutoHyphens/>
        <w:spacing w:after="0" w:line="240" w:lineRule="auto"/>
        <w:ind w:firstLine="709"/>
        <w:jc w:val="center"/>
        <w:rPr>
          <w:rFonts w:ascii="Times New Roman" w:eastAsia="Calibri" w:hAnsi="Times New Roman" w:cs="Times New Roman"/>
          <w:sz w:val="28"/>
          <w:szCs w:val="28"/>
          <w:lang w:eastAsia="ru-RU"/>
        </w:rPr>
      </w:pP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xml:space="preserve">Форма запроса о предоставлении муниципальной услуги, установлена приложением № 1 к приказу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CA78E0" w:rsidRPr="00546F44" w:rsidRDefault="00CA78E0" w:rsidP="00546F44">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highlight w:val="yellow"/>
          <w:lang w:eastAsia="ru-RU"/>
        </w:rPr>
      </w:pPr>
    </w:p>
    <w:p w:rsidR="00CA78E0" w:rsidRPr="00546F44" w:rsidRDefault="000A0B60" w:rsidP="00546F44">
      <w:pPr>
        <w:tabs>
          <w:tab w:val="left" w:pos="9923"/>
          <w:tab w:val="left" w:pos="10206"/>
          <w:tab w:val="left" w:pos="10490"/>
        </w:tabs>
        <w:suppressAutoHyphens/>
        <w:spacing w:after="0" w:line="240" w:lineRule="auto"/>
        <w:ind w:firstLine="709"/>
        <w:jc w:val="center"/>
        <w:rPr>
          <w:rFonts w:ascii="Times New Roman" w:eastAsia="Calibri" w:hAnsi="Times New Roman" w:cs="Times New Roman"/>
          <w:sz w:val="28"/>
          <w:szCs w:val="28"/>
          <w:lang w:eastAsia="ru-RU"/>
        </w:rPr>
      </w:pPr>
      <w:r w:rsidRPr="00546F44">
        <w:rPr>
          <w:rFonts w:ascii="Times New Roman" w:eastAsia="Calibri" w:hAnsi="Times New Roman" w:cs="Times New Roman"/>
          <w:b/>
          <w:sz w:val="28"/>
          <w:szCs w:val="28"/>
          <w:lang w:eastAsia="ru-RU"/>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CA78E0" w:rsidRPr="00546F44" w:rsidRDefault="00CA78E0" w:rsidP="00546F44">
      <w:pPr>
        <w:tabs>
          <w:tab w:val="left" w:pos="9923"/>
          <w:tab w:val="left" w:pos="10206"/>
          <w:tab w:val="left" w:pos="10490"/>
        </w:tabs>
        <w:suppressAutoHyphens/>
        <w:spacing w:after="0" w:line="240" w:lineRule="auto"/>
        <w:ind w:firstLine="709"/>
        <w:jc w:val="center"/>
        <w:rPr>
          <w:rFonts w:ascii="Times New Roman" w:eastAsia="Calibri" w:hAnsi="Times New Roman" w:cs="Times New Roman"/>
          <w:sz w:val="28"/>
          <w:szCs w:val="28"/>
          <w:lang w:eastAsia="ru-RU"/>
        </w:rPr>
      </w:pP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xml:space="preserve">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№4 к административному регламенту. </w:t>
      </w:r>
    </w:p>
    <w:p w:rsidR="008B396B" w:rsidRPr="00546F44" w:rsidRDefault="008B396B"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Форма уведомления об отказе в приеме документов приведена в качестве приложения № 6 к административному регламенту.</w:t>
      </w: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15.2. Основания для приостановления предоставления услуги отсутствуют.</w:t>
      </w: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xml:space="preserve">15.3. Перечень оснований для отказа в предоставлении услуги, с учетом категории (признаков) заявителя, установлен приложением №4 к административному регламенту. </w:t>
      </w:r>
    </w:p>
    <w:p w:rsidR="00CA78E0" w:rsidRPr="00546F44" w:rsidRDefault="00CA78E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highlight w:val="yellow"/>
          <w:lang w:eastAsia="ru-RU"/>
        </w:rPr>
      </w:pPr>
    </w:p>
    <w:p w:rsidR="00CA78E0" w:rsidRPr="00546F44" w:rsidRDefault="000A0B60" w:rsidP="00546F44">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r w:rsidRPr="00546F44">
        <w:rPr>
          <w:rFonts w:ascii="Times New Roman" w:eastAsia="Calibri" w:hAnsi="Times New Roman" w:cs="Times New Roman"/>
          <w:b/>
          <w:sz w:val="28"/>
          <w:szCs w:val="28"/>
          <w:lang w:eastAsia="ru-RU"/>
        </w:rPr>
        <w:t>III. Состав, последовательность и сроки выполнения административных процедур</w:t>
      </w:r>
    </w:p>
    <w:p w:rsidR="00CA78E0" w:rsidRPr="00546F44" w:rsidRDefault="00CA78E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p>
    <w:p w:rsidR="00CA78E0" w:rsidRPr="00546F44" w:rsidRDefault="000A0B60" w:rsidP="00546F44">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r w:rsidRPr="00546F44">
        <w:rPr>
          <w:rFonts w:ascii="Times New Roman" w:eastAsia="Calibri" w:hAnsi="Times New Roman" w:cs="Times New Roman"/>
          <w:b/>
          <w:sz w:val="28"/>
          <w:szCs w:val="28"/>
          <w:lang w:eastAsia="ru-RU"/>
        </w:rPr>
        <w:t xml:space="preserve">16. Перечень </w:t>
      </w:r>
      <w:proofErr w:type="gramStart"/>
      <w:r w:rsidRPr="00546F44">
        <w:rPr>
          <w:rFonts w:ascii="Times New Roman" w:eastAsia="Calibri" w:hAnsi="Times New Roman" w:cs="Times New Roman"/>
          <w:b/>
          <w:sz w:val="28"/>
          <w:szCs w:val="28"/>
          <w:lang w:eastAsia="ru-RU"/>
        </w:rPr>
        <w:t>осуществляемых</w:t>
      </w:r>
      <w:proofErr w:type="gramEnd"/>
      <w:r w:rsidRPr="00546F44">
        <w:rPr>
          <w:rFonts w:ascii="Times New Roman" w:eastAsia="Calibri" w:hAnsi="Times New Roman" w:cs="Times New Roman"/>
          <w:b/>
          <w:sz w:val="28"/>
          <w:szCs w:val="28"/>
          <w:lang w:eastAsia="ru-RU"/>
        </w:rPr>
        <w:t xml:space="preserve"> при предоставлении</w:t>
      </w:r>
    </w:p>
    <w:p w:rsidR="00CA78E0" w:rsidRPr="00546F44" w:rsidRDefault="000A0B60" w:rsidP="00546F44">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r w:rsidRPr="00546F44">
        <w:rPr>
          <w:rFonts w:ascii="Times New Roman" w:eastAsia="Calibri" w:hAnsi="Times New Roman" w:cs="Times New Roman"/>
          <w:b/>
          <w:sz w:val="28"/>
          <w:szCs w:val="28"/>
          <w:lang w:eastAsia="ru-RU"/>
        </w:rPr>
        <w:t>муниципальной услуги административных процедур</w:t>
      </w:r>
    </w:p>
    <w:p w:rsidR="00CA78E0" w:rsidRPr="00546F44" w:rsidRDefault="00CA78E0" w:rsidP="00546F44">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lastRenderedPageBreak/>
        <w:t>1) Профилирование заявителя.</w:t>
      </w: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2)</w:t>
      </w:r>
      <w:r w:rsidR="00BE3F6D" w:rsidRPr="00546F44">
        <w:rPr>
          <w:rFonts w:ascii="Times New Roman" w:eastAsia="Calibri" w:hAnsi="Times New Roman" w:cs="Times New Roman"/>
          <w:sz w:val="28"/>
          <w:szCs w:val="28"/>
          <w:lang w:eastAsia="ru-RU"/>
        </w:rPr>
        <w:t xml:space="preserve"> </w:t>
      </w:r>
      <w:r w:rsidRPr="00546F44">
        <w:rPr>
          <w:rFonts w:ascii="Times New Roman" w:eastAsia="Calibri" w:hAnsi="Times New Roman" w:cs="Times New Roman"/>
          <w:sz w:val="28"/>
          <w:szCs w:val="28"/>
          <w:lang w:eastAsia="ru-RU"/>
        </w:rPr>
        <w:t>Прием и регистрация запроса и документов, необходимых для предоставления услуги.</w:t>
      </w: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3) Межведомственное информационное взаимодействие.</w:t>
      </w: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4) Принятие решение о предоставлении (об отказе в предоставлении) услуги.</w:t>
      </w: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5) Предоставление результата услуги.</w:t>
      </w: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Административная процедура приостановления предоставления услуги не приводится, так как приостановление не предусмотрено действующим законодательством.</w:t>
      </w:r>
    </w:p>
    <w:p w:rsidR="00CA78E0" w:rsidRPr="00546F44" w:rsidRDefault="00CA78E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highlight w:val="yellow"/>
          <w:lang w:eastAsia="ru-RU"/>
        </w:rPr>
      </w:pPr>
    </w:p>
    <w:p w:rsidR="00CA78E0" w:rsidRPr="00546F44" w:rsidRDefault="000A0B60" w:rsidP="00546F44">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r w:rsidRPr="00546F44">
        <w:rPr>
          <w:rFonts w:ascii="Times New Roman" w:eastAsia="Calibri" w:hAnsi="Times New Roman" w:cs="Times New Roman"/>
          <w:b/>
          <w:sz w:val="28"/>
          <w:szCs w:val="28"/>
          <w:lang w:eastAsia="ru-RU"/>
        </w:rPr>
        <w:t>17. Способы информирования заявителя об изменении статуса</w:t>
      </w:r>
    </w:p>
    <w:p w:rsidR="00CA78E0" w:rsidRPr="00546F44" w:rsidRDefault="000A0B60" w:rsidP="00546F44">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r w:rsidRPr="00546F44">
        <w:rPr>
          <w:rFonts w:ascii="Times New Roman" w:eastAsia="Calibri" w:hAnsi="Times New Roman" w:cs="Times New Roman"/>
          <w:b/>
          <w:sz w:val="28"/>
          <w:szCs w:val="28"/>
          <w:lang w:eastAsia="ru-RU"/>
        </w:rPr>
        <w:t>рассмотрения запроса о предоставлении муниципальной услуги</w:t>
      </w:r>
    </w:p>
    <w:p w:rsidR="00CA78E0" w:rsidRPr="00546F44" w:rsidRDefault="00CA78E0" w:rsidP="00546F44">
      <w:pPr>
        <w:tabs>
          <w:tab w:val="left" w:pos="9923"/>
          <w:tab w:val="left" w:pos="10206"/>
          <w:tab w:val="left" w:pos="10490"/>
        </w:tabs>
        <w:suppressAutoHyphens/>
        <w:spacing w:after="0" w:line="240" w:lineRule="auto"/>
        <w:ind w:firstLine="709"/>
        <w:jc w:val="center"/>
        <w:rPr>
          <w:rFonts w:ascii="Times New Roman" w:eastAsia="Calibri" w:hAnsi="Times New Roman" w:cs="Times New Roman"/>
          <w:b/>
          <w:sz w:val="28"/>
          <w:szCs w:val="28"/>
          <w:lang w:eastAsia="ru-RU"/>
        </w:rPr>
      </w:pP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17.1. При оказании услуги для заявителя доступны следующие способы информирования об изменении статуса запроса о предоставлении услуги:</w:t>
      </w: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а) при личном обращении в Уполномоченный орган;</w:t>
      </w: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б) посредством телефонной связи Уполномоченного органа;</w:t>
      </w: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в) посредством электронной почты Уполномоченного органа.</w:t>
      </w:r>
    </w:p>
    <w:p w:rsidR="00CA78E0" w:rsidRPr="00546F44" w:rsidRDefault="000A0B60" w:rsidP="00546F44">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xml:space="preserve">г) посредством ЛК на ЕПГУ </w:t>
      </w:r>
      <w:r w:rsidR="003B1509" w:rsidRPr="00546F44">
        <w:rPr>
          <w:rFonts w:ascii="Times New Roman" w:eastAsia="Calibri" w:hAnsi="Times New Roman" w:cs="Times New Roman"/>
          <w:sz w:val="28"/>
          <w:szCs w:val="28"/>
          <w:lang w:eastAsia="ru-RU"/>
        </w:rPr>
        <w:t xml:space="preserve">или РПГУ </w:t>
      </w:r>
      <w:r w:rsidRPr="00546F44">
        <w:rPr>
          <w:rFonts w:ascii="Times New Roman" w:eastAsia="Calibri" w:hAnsi="Times New Roman" w:cs="Times New Roman"/>
          <w:sz w:val="28"/>
          <w:szCs w:val="28"/>
          <w:lang w:eastAsia="ru-RU"/>
        </w:rPr>
        <w:t>(в случае подачи запроса на ЕПГУ</w:t>
      </w:r>
      <w:r w:rsidR="003B1509" w:rsidRPr="00546F44">
        <w:rPr>
          <w:rFonts w:ascii="Times New Roman" w:eastAsia="Calibri" w:hAnsi="Times New Roman" w:cs="Times New Roman"/>
          <w:sz w:val="28"/>
          <w:szCs w:val="28"/>
          <w:lang w:eastAsia="ru-RU"/>
        </w:rPr>
        <w:t xml:space="preserve"> или РПГУ</w:t>
      </w:r>
      <w:r w:rsidRPr="00546F44">
        <w:rPr>
          <w:rFonts w:ascii="Times New Roman" w:eastAsia="Calibri" w:hAnsi="Times New Roman" w:cs="Times New Roman"/>
          <w:sz w:val="28"/>
          <w:szCs w:val="28"/>
          <w:lang w:eastAsia="ru-RU"/>
        </w:rPr>
        <w:t>).</w:t>
      </w:r>
    </w:p>
    <w:p w:rsidR="00194671" w:rsidRPr="00546F44" w:rsidRDefault="00194671" w:rsidP="00546F44">
      <w:pPr>
        <w:spacing w:after="0" w:line="240" w:lineRule="auto"/>
        <w:rPr>
          <w:rFonts w:ascii="Times New Roman" w:eastAsia="Times New Roman" w:hAnsi="Times New Roman" w:cs="Times New Roman"/>
          <w:sz w:val="28"/>
          <w:szCs w:val="28"/>
          <w:lang w:eastAsia="ar-SA"/>
        </w:rPr>
      </w:pPr>
      <w:r w:rsidRPr="00546F44">
        <w:rPr>
          <w:rFonts w:ascii="Times New Roman" w:eastAsia="Times New Roman" w:hAnsi="Times New Roman" w:cs="Times New Roman"/>
          <w:sz w:val="28"/>
          <w:szCs w:val="28"/>
          <w:lang w:eastAsia="ar-SA"/>
        </w:rPr>
        <w:br w:type="page"/>
      </w:r>
    </w:p>
    <w:p w:rsidR="00CA78E0" w:rsidRPr="00546F44" w:rsidRDefault="000A0B60" w:rsidP="000E1043">
      <w:pPr>
        <w:tabs>
          <w:tab w:val="left" w:pos="9923"/>
          <w:tab w:val="left" w:pos="10206"/>
          <w:tab w:val="left" w:pos="10490"/>
        </w:tabs>
        <w:suppressAutoHyphens/>
        <w:spacing w:after="0" w:line="240" w:lineRule="auto"/>
        <w:ind w:left="4962" w:right="-1"/>
        <w:jc w:val="right"/>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ar-SA"/>
        </w:rPr>
        <w:lastRenderedPageBreak/>
        <w:t>Приложение № 1</w:t>
      </w:r>
    </w:p>
    <w:p w:rsidR="00CA78E0" w:rsidRPr="00546F44" w:rsidRDefault="000A0B60" w:rsidP="000E1043">
      <w:pPr>
        <w:tabs>
          <w:tab w:val="left" w:pos="9923"/>
          <w:tab w:val="left" w:pos="10206"/>
          <w:tab w:val="left" w:pos="10490"/>
        </w:tabs>
        <w:suppressAutoHyphens/>
        <w:spacing w:after="0" w:line="240" w:lineRule="auto"/>
        <w:ind w:left="4962" w:right="-1"/>
        <w:jc w:val="right"/>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к административному регламенту </w:t>
      </w:r>
    </w:p>
    <w:p w:rsidR="00CA78E0" w:rsidRPr="00546F44" w:rsidRDefault="00CA78E0" w:rsidP="00B25C52">
      <w:pPr>
        <w:tabs>
          <w:tab w:val="left" w:pos="9923"/>
          <w:tab w:val="left" w:pos="10206"/>
          <w:tab w:val="left" w:pos="10490"/>
        </w:tabs>
        <w:suppressAutoHyphens/>
        <w:spacing w:after="0" w:line="240" w:lineRule="auto"/>
        <w:ind w:left="4962" w:right="-1"/>
        <w:jc w:val="both"/>
        <w:rPr>
          <w:rFonts w:ascii="Times New Roman" w:eastAsia="Calibri" w:hAnsi="Times New Roman" w:cs="Times New Roman"/>
          <w:sz w:val="28"/>
          <w:szCs w:val="28"/>
          <w:lang w:eastAsia="ru-RU"/>
        </w:rPr>
      </w:pPr>
    </w:p>
    <w:p w:rsidR="00CA78E0" w:rsidRPr="00546F44" w:rsidRDefault="000A0B60" w:rsidP="00B25C52">
      <w:pPr>
        <w:widowControl w:val="0"/>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546F44">
        <w:rPr>
          <w:rFonts w:ascii="Times New Roman" w:eastAsia="Calibri" w:hAnsi="Times New Roman" w:cs="Times New Roman"/>
          <w:b/>
          <w:bCs/>
          <w:sz w:val="28"/>
          <w:szCs w:val="28"/>
          <w:lang w:eastAsia="ru-RU"/>
        </w:rPr>
        <w:t>Перечень условных обозначений и сокращений</w:t>
      </w:r>
    </w:p>
    <w:p w:rsidR="003B5150" w:rsidRPr="00546F44" w:rsidRDefault="003B5150" w:rsidP="00B25C52">
      <w:pPr>
        <w:widowControl w:val="0"/>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7796"/>
      </w:tblGrid>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Услуга</w:t>
            </w:r>
          </w:p>
        </w:tc>
        <w:tc>
          <w:tcPr>
            <w:tcW w:w="3741" w:type="pct"/>
          </w:tcPr>
          <w:p w:rsidR="00F23BE1" w:rsidRPr="00546F44" w:rsidRDefault="00E76BBF" w:rsidP="00B25C52">
            <w:pPr>
              <w:pStyle w:val="a8"/>
              <w:widowControl w:val="0"/>
              <w:tabs>
                <w:tab w:val="left" w:pos="9923"/>
                <w:tab w:val="left" w:pos="10206"/>
                <w:tab w:val="left" w:pos="10490"/>
              </w:tabs>
              <w:ind w:firstLine="0"/>
            </w:pPr>
            <w:r w:rsidRPr="00546F44">
              <w:t>Присвоение адреса объекту адресации, изменение и аннулирование такого адреса</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Административный регламент</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административный регламент предоставления муниципальной услуги «</w:t>
            </w:r>
            <w:r w:rsidR="00592ACC" w:rsidRPr="00546F44">
              <w:t>Присвоение адреса объекту адресации, изменение и аннулирование такого адреса</w:t>
            </w:r>
            <w:r w:rsidRPr="00546F44">
              <w:t>»</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Заявитель</w:t>
            </w:r>
          </w:p>
        </w:tc>
        <w:tc>
          <w:tcPr>
            <w:tcW w:w="3741" w:type="pct"/>
          </w:tcPr>
          <w:p w:rsidR="00055FE2" w:rsidRPr="00546F44"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i/>
                <w:iCs/>
                <w:sz w:val="28"/>
                <w:szCs w:val="28"/>
                <w:lang w:eastAsia="ru-RU"/>
              </w:rPr>
            </w:pPr>
            <w:r w:rsidRPr="00546F44">
              <w:rPr>
                <w:rFonts w:ascii="Times New Roman" w:eastAsia="Times New Roman" w:hAnsi="Times New Roman" w:cs="Times New Roman"/>
                <w:sz w:val="28"/>
                <w:szCs w:val="28"/>
                <w:lang w:eastAsia="ru-RU"/>
              </w:rPr>
              <w:t>Заявителями на получение муниципальной услуги являются физические лица или юридические лица.</w:t>
            </w:r>
            <w:r w:rsidRPr="00546F44">
              <w:rPr>
                <w:rFonts w:ascii="Times New Roman" w:eastAsia="Times New Roman" w:hAnsi="Times New Roman" w:cs="Times New Roman"/>
                <w:i/>
                <w:iCs/>
                <w:sz w:val="28"/>
                <w:szCs w:val="28"/>
                <w:lang w:eastAsia="ru-RU"/>
              </w:rPr>
              <w:t xml:space="preserve"> </w:t>
            </w:r>
          </w:p>
          <w:p w:rsidR="00055FE2" w:rsidRPr="00546F44"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055FE2" w:rsidRPr="00546F44"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а) право хозяйственного ведения;</w:t>
            </w:r>
          </w:p>
          <w:p w:rsidR="00055FE2" w:rsidRPr="00546F44"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б) право оперативного управления;</w:t>
            </w:r>
          </w:p>
          <w:p w:rsidR="00055FE2" w:rsidRPr="00546F44"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в) право пожизненно наследуемого владения;</w:t>
            </w:r>
          </w:p>
          <w:p w:rsidR="00055FE2" w:rsidRPr="00546F44"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г) право постоянного (бессрочного) пользования.</w:t>
            </w:r>
          </w:p>
          <w:p w:rsidR="00055FE2" w:rsidRPr="00546F44"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proofErr w:type="gramStart"/>
            <w:r w:rsidRPr="00546F44">
              <w:rPr>
                <w:rFonts w:ascii="Times New Roman" w:eastAsia="Times New Roman" w:hAnsi="Times New Roman" w:cs="Times New Roman"/>
                <w:sz w:val="28"/>
                <w:szCs w:val="28"/>
                <w:lang w:eastAsia="ru-RU"/>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roofErr w:type="gramEnd"/>
          </w:p>
          <w:p w:rsidR="00055FE2" w:rsidRPr="00546F44"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proofErr w:type="gramStart"/>
            <w:r w:rsidRPr="00546F44">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w:t>
            </w:r>
            <w:proofErr w:type="gramEnd"/>
            <w:r w:rsidRPr="00546F44">
              <w:rPr>
                <w:rFonts w:ascii="Times New Roman" w:eastAsia="Times New Roman" w:hAnsi="Times New Roman" w:cs="Times New Roman"/>
                <w:sz w:val="28"/>
                <w:szCs w:val="28"/>
                <w:lang w:eastAsia="ru-RU"/>
              </w:rPr>
              <w:t xml:space="preserve"> 3 статьи 5 Федерального закона            № 210-ФЗ.</w:t>
            </w:r>
          </w:p>
          <w:p w:rsidR="00055FE2" w:rsidRPr="00546F44"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w:t>
            </w:r>
            <w:r w:rsidRPr="00546F44">
              <w:rPr>
                <w:rFonts w:ascii="Times New Roman" w:eastAsia="Times New Roman" w:hAnsi="Times New Roman" w:cs="Times New Roman"/>
                <w:sz w:val="28"/>
                <w:szCs w:val="28"/>
                <w:lang w:eastAsia="ru-RU"/>
              </w:rPr>
              <w:lastRenderedPageBreak/>
              <w:t>Федерации порядке решением общего собрания указанных собственников.</w:t>
            </w:r>
          </w:p>
          <w:p w:rsidR="00055FE2" w:rsidRPr="00546F44" w:rsidRDefault="00055FE2" w:rsidP="00B25C52">
            <w:pPr>
              <w:tabs>
                <w:tab w:val="left" w:pos="9923"/>
                <w:tab w:val="left" w:pos="10206"/>
                <w:tab w:val="left" w:pos="10490"/>
              </w:tabs>
              <w:spacing w:after="0" w:line="240" w:lineRule="auto"/>
              <w:jc w:val="both"/>
              <w:textAlignment w:val="baseline"/>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23BE1" w:rsidRPr="00546F44" w:rsidRDefault="00055FE2" w:rsidP="00B25C52">
            <w:pPr>
              <w:tabs>
                <w:tab w:val="left" w:pos="9923"/>
                <w:tab w:val="left" w:pos="10206"/>
                <w:tab w:val="left" w:pos="10490"/>
              </w:tabs>
              <w:spacing w:after="0" w:line="240" w:lineRule="auto"/>
              <w:jc w:val="both"/>
              <w:textAlignment w:val="baseline"/>
              <w:rPr>
                <w:rFonts w:ascii="Times New Roman" w:hAnsi="Times New Roman" w:cs="Times New Roman"/>
                <w:sz w:val="28"/>
                <w:szCs w:val="28"/>
              </w:rPr>
            </w:pPr>
            <w:r w:rsidRPr="00546F44">
              <w:rPr>
                <w:rFonts w:ascii="Times New Roman" w:eastAsia="Times New Roman" w:hAnsi="Times New Roman" w:cs="Times New Roman"/>
                <w:sz w:val="28"/>
                <w:szCs w:val="28"/>
                <w:lang w:eastAsia="ru-RU"/>
              </w:rPr>
              <w:t>С заявлением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tc>
      </w:tr>
      <w:tr w:rsidR="00F23BE1" w:rsidRPr="00546F44" w:rsidTr="000E1043">
        <w:tc>
          <w:tcPr>
            <w:tcW w:w="1259" w:type="pct"/>
          </w:tcPr>
          <w:p w:rsidR="00F23BE1" w:rsidRPr="00546F44" w:rsidRDefault="00F23BE1" w:rsidP="005800F4">
            <w:pPr>
              <w:pStyle w:val="a8"/>
              <w:widowControl w:val="0"/>
              <w:tabs>
                <w:tab w:val="left" w:pos="9923"/>
                <w:tab w:val="left" w:pos="10206"/>
                <w:tab w:val="left" w:pos="10490"/>
              </w:tabs>
              <w:ind w:firstLine="0"/>
            </w:pPr>
            <w:r w:rsidRPr="00546F44">
              <w:rPr>
                <w:iCs/>
              </w:rPr>
              <w:lastRenderedPageBreak/>
              <w:t>Уполномоченный орган</w:t>
            </w:r>
            <w:r w:rsidRPr="00546F44">
              <w:rPr>
                <w:i/>
                <w:iCs/>
              </w:rPr>
              <w:t xml:space="preserve"> </w:t>
            </w:r>
          </w:p>
        </w:tc>
        <w:tc>
          <w:tcPr>
            <w:tcW w:w="3741" w:type="pct"/>
          </w:tcPr>
          <w:p w:rsidR="00F23BE1" w:rsidRPr="00546F44" w:rsidRDefault="00A93A60" w:rsidP="00B25C52">
            <w:pPr>
              <w:pStyle w:val="a8"/>
              <w:widowControl w:val="0"/>
              <w:tabs>
                <w:tab w:val="left" w:pos="9923"/>
                <w:tab w:val="left" w:pos="10206"/>
                <w:tab w:val="left" w:pos="10490"/>
              </w:tabs>
              <w:ind w:firstLine="0"/>
            </w:pPr>
            <w:r w:rsidRPr="00546F44">
              <w:t>а</w:t>
            </w:r>
            <w:r w:rsidR="00F23BE1" w:rsidRPr="00546F44">
              <w:t xml:space="preserve">дминистрация </w:t>
            </w:r>
            <w:r w:rsidR="002618A6">
              <w:rPr>
                <w:bCs/>
              </w:rPr>
              <w:t>Изобильненского</w:t>
            </w:r>
            <w:r w:rsidRPr="00546F44">
              <w:t xml:space="preserve"> сельского поселения </w:t>
            </w:r>
            <w:r w:rsidR="00FB097C" w:rsidRPr="00546F44">
              <w:t>Нижнегорск</w:t>
            </w:r>
            <w:r w:rsidRPr="00546F44">
              <w:t>ого района Республики Крым</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УКЭП</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усиленная квалифицированная электронная подпись;</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Правила межведомственного информационного взаимодействия</w:t>
            </w:r>
          </w:p>
        </w:tc>
        <w:tc>
          <w:tcPr>
            <w:tcW w:w="3741" w:type="pct"/>
          </w:tcPr>
          <w:p w:rsidR="00F23BE1" w:rsidRPr="00546F44" w:rsidRDefault="00F23BE1" w:rsidP="00B25C52">
            <w:pPr>
              <w:pStyle w:val="a8"/>
              <w:widowControl w:val="0"/>
              <w:tabs>
                <w:tab w:val="left" w:pos="9923"/>
                <w:tab w:val="left" w:pos="10206"/>
                <w:tab w:val="left" w:pos="10490"/>
              </w:tabs>
              <w:ind w:firstLine="0"/>
            </w:pPr>
            <w:proofErr w:type="gramStart"/>
            <w:r w:rsidRPr="00546F44">
              <w:t>правила, утвержденные постановлением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МФЦ</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многофункциональные центры предоставления государственных и муниципальных услуг Республики Крым;</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СПС</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Сектор пользовательского сопровождения</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Сеть Интернет</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информационно</w:t>
            </w:r>
            <w:r w:rsidRPr="00546F44">
              <w:rPr>
                <w:lang w:val="en-US"/>
              </w:rPr>
              <w:t>-</w:t>
            </w:r>
            <w:r w:rsidRPr="00546F44">
              <w:t>телекоммуникационная сеть «Интернет»;</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РПГУ</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546F44">
              <w:rPr>
                <w:rStyle w:val="a3"/>
                <w:color w:val="auto"/>
                <w:u w:val="none"/>
                <w:lang w:val="en-US"/>
              </w:rPr>
              <w:t>https</w:t>
            </w:r>
            <w:r w:rsidRPr="00546F44">
              <w:rPr>
                <w:rStyle w:val="a3"/>
                <w:color w:val="auto"/>
                <w:u w:val="none"/>
              </w:rPr>
              <w:t>://</w:t>
            </w:r>
            <w:proofErr w:type="spellStart"/>
            <w:r w:rsidRPr="00546F44">
              <w:rPr>
                <w:rStyle w:val="a3"/>
                <w:color w:val="auto"/>
                <w:u w:val="none"/>
                <w:lang w:val="en-US"/>
              </w:rPr>
              <w:t>gosuslugi</w:t>
            </w:r>
            <w:proofErr w:type="spellEnd"/>
            <w:r w:rsidRPr="00546F44">
              <w:rPr>
                <w:rStyle w:val="a3"/>
                <w:color w:val="auto"/>
                <w:u w:val="none"/>
              </w:rPr>
              <w:t>82.</w:t>
            </w:r>
            <w:proofErr w:type="spellStart"/>
            <w:r w:rsidRPr="00546F44">
              <w:rPr>
                <w:rStyle w:val="a3"/>
                <w:color w:val="auto"/>
                <w:u w:val="none"/>
                <w:lang w:val="en-US"/>
              </w:rPr>
              <w:t>ru</w:t>
            </w:r>
            <w:proofErr w:type="spellEnd"/>
            <w:r w:rsidRPr="00546F44">
              <w:rPr>
                <w:iCs/>
              </w:rPr>
              <w:t>;</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ЕПГУ</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546F44">
              <w:rPr>
                <w:rStyle w:val="a3"/>
                <w:color w:val="auto"/>
                <w:u w:val="none"/>
              </w:rPr>
              <w:t>https://www.gosuslugi.ru</w:t>
            </w:r>
            <w:r w:rsidRPr="00546F44">
              <w:t>;</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ГБУ РК «МФЦ»</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lastRenderedPageBreak/>
              <w:t>Запрос</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 xml:space="preserve">Заявление о предоставлении Услуги, </w:t>
            </w:r>
            <w:proofErr w:type="gramStart"/>
            <w:r w:rsidRPr="00546F44">
              <w:t>представленный</w:t>
            </w:r>
            <w:proofErr w:type="gramEnd"/>
            <w:r w:rsidRPr="00546F44">
              <w:t xml:space="preserve"> любым предусмотренным Административным регламентом способом;</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ЕГРИП</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Единый государственный реестр индивидуальных предпринимателей</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ИС</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информационная система;</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Личный кабинет</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сервис ЕПГУ, позволяющий Заявителю получать информацию о ходе обработки заявлений, поданных посредством ЕПГУ;</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ЕСИА</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федеральная государственная информационная система «Единая система идентификац</w:t>
            </w:r>
            <w:proofErr w:type="gramStart"/>
            <w:r w:rsidRPr="00546F44">
              <w:t>ии и ау</w:t>
            </w:r>
            <w:proofErr w:type="gramEnd"/>
            <w:r w:rsidRPr="00546F44">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СМЭВ</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единая система межведомственного электронного взаимодействия</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ФНС</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Федеральная налоговая служба Российской Федерации</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ЕГРЮЛ</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Единый государственный реестр юридических лиц</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ГИС «Мир»</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МВД России</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Министерство внутренних дел Российской Федерации</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ID заявителя</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Идентификаторы категорий (признаков) заявителей</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ИП</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Индивидуальный предприниматель</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ОГРНИП</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Основной государственный регистрационный номер индивидуального предпринимателя</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ИНН</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Идентификационный номер налогоплательщика</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ФНП</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Федеральная нотариальная палата</w:t>
            </w:r>
          </w:p>
        </w:tc>
      </w:tr>
      <w:tr w:rsidR="00F23BE1" w:rsidRPr="00546F44" w:rsidTr="000E1043">
        <w:tc>
          <w:tcPr>
            <w:tcW w:w="1259" w:type="pct"/>
          </w:tcPr>
          <w:p w:rsidR="00F23BE1" w:rsidRPr="00546F44" w:rsidRDefault="00F23BE1" w:rsidP="00B25C52">
            <w:pPr>
              <w:pStyle w:val="a8"/>
              <w:widowControl w:val="0"/>
              <w:tabs>
                <w:tab w:val="left" w:pos="9923"/>
                <w:tab w:val="left" w:pos="10206"/>
                <w:tab w:val="left" w:pos="10490"/>
              </w:tabs>
              <w:ind w:firstLine="0"/>
            </w:pPr>
            <w:r w:rsidRPr="00546F44">
              <w:t>ЕИСН</w:t>
            </w:r>
          </w:p>
        </w:tc>
        <w:tc>
          <w:tcPr>
            <w:tcW w:w="3741" w:type="pct"/>
          </w:tcPr>
          <w:p w:rsidR="00F23BE1" w:rsidRPr="00546F44" w:rsidRDefault="00F23BE1" w:rsidP="00B25C52">
            <w:pPr>
              <w:pStyle w:val="a8"/>
              <w:widowControl w:val="0"/>
              <w:tabs>
                <w:tab w:val="left" w:pos="9923"/>
                <w:tab w:val="left" w:pos="10206"/>
                <w:tab w:val="left" w:pos="10490"/>
              </w:tabs>
              <w:ind w:firstLine="0"/>
            </w:pPr>
            <w:r w:rsidRPr="00546F44">
              <w:t>Единая информационная система нотариата</w:t>
            </w:r>
          </w:p>
        </w:tc>
      </w:tr>
      <w:tr w:rsidR="00600817" w:rsidRPr="00546F44" w:rsidTr="000E1043">
        <w:tc>
          <w:tcPr>
            <w:tcW w:w="1259" w:type="pct"/>
          </w:tcPr>
          <w:p w:rsidR="00600817" w:rsidRPr="00546F44" w:rsidRDefault="00600817" w:rsidP="00B25C52">
            <w:pPr>
              <w:pStyle w:val="a8"/>
              <w:widowControl w:val="0"/>
              <w:tabs>
                <w:tab w:val="left" w:pos="9923"/>
                <w:tab w:val="left" w:pos="10206"/>
                <w:tab w:val="left" w:pos="10490"/>
              </w:tabs>
              <w:ind w:firstLine="0"/>
            </w:pPr>
            <w:r w:rsidRPr="00546F44">
              <w:t>ФИАС</w:t>
            </w:r>
          </w:p>
        </w:tc>
        <w:tc>
          <w:tcPr>
            <w:tcW w:w="3741" w:type="pct"/>
          </w:tcPr>
          <w:p w:rsidR="00600817" w:rsidRPr="00546F44" w:rsidRDefault="00600817" w:rsidP="00600817">
            <w:pPr>
              <w:pStyle w:val="a8"/>
              <w:widowControl w:val="0"/>
              <w:tabs>
                <w:tab w:val="left" w:pos="9923"/>
                <w:tab w:val="left" w:pos="10206"/>
                <w:tab w:val="left" w:pos="10490"/>
              </w:tabs>
              <w:ind w:firstLine="0"/>
            </w:pPr>
            <w:r w:rsidRPr="00546F44">
              <w:t>Федеральная государственная информационная система, обеспечивающая формирование, ведение и использование Государственного адресного реестра;</w:t>
            </w:r>
          </w:p>
        </w:tc>
      </w:tr>
      <w:tr w:rsidR="00DE5686" w:rsidRPr="00546F44" w:rsidTr="000E1043">
        <w:tc>
          <w:tcPr>
            <w:tcW w:w="1259" w:type="pct"/>
          </w:tcPr>
          <w:p w:rsidR="00DE5686" w:rsidRPr="00546F44" w:rsidRDefault="00DE5686" w:rsidP="00B25C52">
            <w:pPr>
              <w:pStyle w:val="a8"/>
              <w:widowControl w:val="0"/>
              <w:tabs>
                <w:tab w:val="left" w:pos="9923"/>
                <w:tab w:val="left" w:pos="10206"/>
                <w:tab w:val="left" w:pos="10490"/>
              </w:tabs>
              <w:ind w:firstLine="0"/>
            </w:pPr>
            <w:r w:rsidRPr="00546F44">
              <w:t>ГАР</w:t>
            </w:r>
          </w:p>
        </w:tc>
        <w:tc>
          <w:tcPr>
            <w:tcW w:w="3741" w:type="pct"/>
          </w:tcPr>
          <w:p w:rsidR="00DE5686" w:rsidRPr="00546F44" w:rsidRDefault="00DE5686" w:rsidP="00DE5686">
            <w:pPr>
              <w:pStyle w:val="a8"/>
              <w:widowControl w:val="0"/>
              <w:tabs>
                <w:tab w:val="left" w:pos="9923"/>
                <w:tab w:val="left" w:pos="10206"/>
                <w:tab w:val="left" w:pos="10490"/>
              </w:tabs>
              <w:ind w:firstLine="0"/>
            </w:pPr>
            <w:r w:rsidRPr="00546F44">
              <w:t>Государственный информационный ресурс, содержащий сведения об адресах;</w:t>
            </w:r>
          </w:p>
        </w:tc>
      </w:tr>
      <w:tr w:rsidR="00CA67C3" w:rsidRPr="00546F44" w:rsidTr="000E1043">
        <w:tc>
          <w:tcPr>
            <w:tcW w:w="1259" w:type="pct"/>
          </w:tcPr>
          <w:p w:rsidR="00CA67C3" w:rsidRPr="00546F44" w:rsidRDefault="00CA67C3" w:rsidP="00B25C52">
            <w:pPr>
              <w:pStyle w:val="a8"/>
              <w:widowControl w:val="0"/>
              <w:tabs>
                <w:tab w:val="left" w:pos="9923"/>
                <w:tab w:val="left" w:pos="10206"/>
                <w:tab w:val="left" w:pos="10490"/>
              </w:tabs>
              <w:ind w:firstLine="0"/>
            </w:pPr>
            <w:r w:rsidRPr="00546F44">
              <w:t>ГИС ЖКХ</w:t>
            </w:r>
          </w:p>
        </w:tc>
        <w:tc>
          <w:tcPr>
            <w:tcW w:w="3741" w:type="pct"/>
          </w:tcPr>
          <w:p w:rsidR="00CA67C3" w:rsidRPr="00546F44" w:rsidRDefault="00CA67C3" w:rsidP="00CA67C3">
            <w:pPr>
              <w:pStyle w:val="a8"/>
              <w:widowControl w:val="0"/>
              <w:tabs>
                <w:tab w:val="left" w:pos="9923"/>
                <w:tab w:val="left" w:pos="10206"/>
                <w:tab w:val="left" w:pos="10490"/>
              </w:tabs>
              <w:ind w:firstLine="0"/>
            </w:pPr>
            <w:r w:rsidRPr="00546F44">
              <w:t>Государственная информационная система жилищно-коммунального хозяйства Минстрой РФ</w:t>
            </w:r>
          </w:p>
        </w:tc>
      </w:tr>
    </w:tbl>
    <w:p w:rsidR="00377FA3" w:rsidRPr="00546F44" w:rsidRDefault="00377FA3">
      <w:pPr>
        <w:spacing w:after="0" w:line="240" w:lineRule="auto"/>
        <w:rPr>
          <w:rFonts w:ascii="Times New Roman" w:eastAsia="Calibri" w:hAnsi="Times New Roman" w:cs="Times New Roman"/>
          <w:bCs/>
          <w:sz w:val="28"/>
          <w:szCs w:val="28"/>
          <w:lang w:eastAsia="ru-RU"/>
        </w:rPr>
      </w:pPr>
      <w:r w:rsidRPr="00546F44">
        <w:rPr>
          <w:rFonts w:ascii="Times New Roman" w:eastAsia="Calibri" w:hAnsi="Times New Roman" w:cs="Times New Roman"/>
          <w:bCs/>
          <w:sz w:val="28"/>
          <w:szCs w:val="28"/>
          <w:lang w:eastAsia="ru-RU"/>
        </w:rPr>
        <w:br w:type="page"/>
      </w:r>
    </w:p>
    <w:p w:rsidR="00CA78E0" w:rsidRPr="00546F44" w:rsidRDefault="000A0B60" w:rsidP="000E1043">
      <w:pPr>
        <w:tabs>
          <w:tab w:val="left" w:pos="9923"/>
          <w:tab w:val="left" w:pos="10206"/>
          <w:tab w:val="left" w:pos="10490"/>
        </w:tabs>
        <w:suppressAutoHyphens/>
        <w:spacing w:after="0" w:line="240" w:lineRule="auto"/>
        <w:ind w:left="4962" w:right="-1"/>
        <w:jc w:val="right"/>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ar-SA"/>
        </w:rPr>
        <w:lastRenderedPageBreak/>
        <w:t>Приложение № 2</w:t>
      </w:r>
    </w:p>
    <w:p w:rsidR="00CA78E0" w:rsidRPr="00546F44" w:rsidRDefault="000A0B60" w:rsidP="000E1043">
      <w:pPr>
        <w:tabs>
          <w:tab w:val="left" w:pos="9923"/>
          <w:tab w:val="left" w:pos="10206"/>
          <w:tab w:val="left" w:pos="10490"/>
        </w:tabs>
        <w:suppressAutoHyphens/>
        <w:spacing w:after="0" w:line="240" w:lineRule="auto"/>
        <w:ind w:left="4962" w:right="-1"/>
        <w:jc w:val="right"/>
        <w:rPr>
          <w:rFonts w:ascii="Times New Roman" w:eastAsia="Times New Roman"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к административному регламенту </w:t>
      </w:r>
    </w:p>
    <w:p w:rsidR="00CA78E0" w:rsidRPr="00546F44" w:rsidRDefault="00CA78E0" w:rsidP="00B25C52">
      <w:pPr>
        <w:tabs>
          <w:tab w:val="left" w:pos="9923"/>
          <w:tab w:val="left" w:pos="10206"/>
          <w:tab w:val="left" w:pos="10490"/>
        </w:tabs>
        <w:suppressAutoHyphens/>
        <w:spacing w:after="0" w:line="240" w:lineRule="auto"/>
        <w:ind w:left="4962" w:right="-1"/>
        <w:jc w:val="both"/>
        <w:rPr>
          <w:rFonts w:ascii="Times New Roman" w:eastAsia="Times New Roman" w:hAnsi="Times New Roman" w:cs="Times New Roman"/>
          <w:sz w:val="28"/>
          <w:szCs w:val="28"/>
          <w:lang w:eastAsia="ru-RU"/>
        </w:rPr>
      </w:pPr>
    </w:p>
    <w:p w:rsidR="00CA78E0" w:rsidRPr="00546F44" w:rsidRDefault="000A0B60" w:rsidP="00B25C52">
      <w:pPr>
        <w:tabs>
          <w:tab w:val="left" w:pos="9923"/>
          <w:tab w:val="left" w:pos="10206"/>
          <w:tab w:val="left" w:pos="10490"/>
        </w:tabs>
        <w:suppressAutoHyphens/>
        <w:spacing w:after="0" w:line="240" w:lineRule="auto"/>
        <w:ind w:firstLine="850"/>
        <w:jc w:val="center"/>
        <w:rPr>
          <w:rFonts w:ascii="Times New Roman" w:eastAsia="Calibri" w:hAnsi="Times New Roman" w:cs="Times New Roman"/>
          <w:sz w:val="28"/>
          <w:szCs w:val="28"/>
          <w:lang w:eastAsia="ru-RU"/>
        </w:rPr>
      </w:pPr>
      <w:r w:rsidRPr="00546F44">
        <w:rPr>
          <w:rFonts w:ascii="Times New Roman" w:eastAsia="Calibri" w:hAnsi="Times New Roman" w:cs="Times New Roman"/>
          <w:b/>
          <w:bCs/>
          <w:sz w:val="28"/>
          <w:szCs w:val="28"/>
          <w:lang w:eastAsia="ru-RU"/>
        </w:rPr>
        <w:t>Идентификаторы категорий (признаков) заявителей</w:t>
      </w:r>
    </w:p>
    <w:p w:rsidR="00CA78E0" w:rsidRPr="00546F44" w:rsidRDefault="00CA78E0"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p>
    <w:tbl>
      <w:tblPr>
        <w:tblW w:w="5000" w:type="pct"/>
        <w:tblLook w:val="04A0" w:firstRow="1" w:lastRow="0" w:firstColumn="1" w:lastColumn="0" w:noHBand="0" w:noVBand="1"/>
      </w:tblPr>
      <w:tblGrid>
        <w:gridCol w:w="1653"/>
        <w:gridCol w:w="5592"/>
        <w:gridCol w:w="3176"/>
      </w:tblGrid>
      <w:tr w:rsidR="00CA78E0" w:rsidRPr="00546F44" w:rsidTr="000E1043">
        <w:tc>
          <w:tcPr>
            <w:tcW w:w="793" w:type="pct"/>
            <w:tcBorders>
              <w:top w:val="single" w:sz="2" w:space="0" w:color="000000"/>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bCs/>
                <w:sz w:val="28"/>
                <w:szCs w:val="28"/>
                <w:highlight w:val="white"/>
              </w:rPr>
            </w:pPr>
            <w:r w:rsidRPr="00546F44">
              <w:rPr>
                <w:rFonts w:ascii="Times New Roman" w:eastAsia="Calibri" w:hAnsi="Times New Roman" w:cs="Times New Roman"/>
                <w:sz w:val="28"/>
                <w:szCs w:val="28"/>
                <w:lang w:eastAsia="ru-RU"/>
              </w:rPr>
              <w:br w:type="page"/>
            </w:r>
            <w:r w:rsidRPr="00546F44">
              <w:rPr>
                <w:rFonts w:ascii="Times New Roman" w:eastAsia="Arial" w:hAnsi="Times New Roman" w:cs="Times New Roman"/>
                <w:bCs/>
                <w:sz w:val="28"/>
                <w:szCs w:val="28"/>
                <w:highlight w:val="white"/>
              </w:rPr>
              <w:t>ID заявителя</w:t>
            </w:r>
          </w:p>
        </w:tc>
        <w:tc>
          <w:tcPr>
            <w:tcW w:w="2683" w:type="pct"/>
            <w:tcBorders>
              <w:top w:val="single" w:sz="2" w:space="0" w:color="000000"/>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bCs/>
                <w:sz w:val="28"/>
                <w:szCs w:val="28"/>
                <w:highlight w:val="white"/>
              </w:rPr>
            </w:pPr>
            <w:r w:rsidRPr="00546F44">
              <w:rPr>
                <w:rFonts w:ascii="Times New Roman" w:eastAsia="Arial" w:hAnsi="Times New Roman" w:cs="Times New Roman"/>
                <w:bCs/>
                <w:sz w:val="28"/>
                <w:szCs w:val="28"/>
                <w:highlight w:val="white"/>
              </w:rPr>
              <w:t>Результат предоставления муниципальной услуги</w:t>
            </w:r>
          </w:p>
        </w:tc>
        <w:tc>
          <w:tcPr>
            <w:tcW w:w="1524" w:type="pct"/>
            <w:tcBorders>
              <w:top w:val="single" w:sz="2" w:space="0" w:color="000000"/>
              <w:left w:val="single" w:sz="2" w:space="0" w:color="000000"/>
              <w:bottom w:val="single" w:sz="2" w:space="0" w:color="000000"/>
              <w:right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bCs/>
                <w:sz w:val="28"/>
                <w:szCs w:val="28"/>
                <w:highlight w:val="white"/>
              </w:rPr>
            </w:pPr>
            <w:r w:rsidRPr="00546F44">
              <w:rPr>
                <w:rFonts w:ascii="Times New Roman" w:eastAsia="Arial" w:hAnsi="Times New Roman" w:cs="Times New Roman"/>
                <w:bCs/>
                <w:sz w:val="28"/>
                <w:szCs w:val="28"/>
                <w:highlight w:val="white"/>
              </w:rPr>
              <w:t>Категории (признаки) заявителя</w:t>
            </w:r>
          </w:p>
        </w:tc>
      </w:tr>
      <w:tr w:rsidR="00CA78E0" w:rsidRPr="00546F44" w:rsidTr="000E1043">
        <w:tc>
          <w:tcPr>
            <w:tcW w:w="5000" w:type="pct"/>
            <w:gridSpan w:val="3"/>
            <w:tcBorders>
              <w:left w:val="single" w:sz="2" w:space="0" w:color="000000"/>
              <w:bottom w:val="single" w:sz="2" w:space="0" w:color="000000"/>
              <w:right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bCs/>
                <w:sz w:val="28"/>
                <w:szCs w:val="28"/>
                <w:highlight w:val="white"/>
              </w:rPr>
            </w:pPr>
            <w:proofErr w:type="spellStart"/>
            <w:r w:rsidRPr="00546F44">
              <w:rPr>
                <w:rFonts w:ascii="Times New Roman" w:eastAsia="Arial" w:hAnsi="Times New Roman" w:cs="Times New Roman"/>
                <w:bCs/>
                <w:sz w:val="28"/>
                <w:szCs w:val="28"/>
                <w:highlight w:val="white"/>
              </w:rPr>
              <w:t>Подуслуга</w:t>
            </w:r>
            <w:proofErr w:type="spellEnd"/>
            <w:r w:rsidRPr="00546F44">
              <w:rPr>
                <w:rFonts w:ascii="Times New Roman" w:eastAsia="Arial" w:hAnsi="Times New Roman" w:cs="Times New Roman"/>
                <w:bCs/>
                <w:sz w:val="28"/>
                <w:szCs w:val="28"/>
                <w:highlight w:val="white"/>
              </w:rPr>
              <w:t xml:space="preserve"> </w:t>
            </w:r>
            <w:r w:rsidRPr="00546F44">
              <w:rPr>
                <w:rFonts w:ascii="Times New Roman" w:eastAsia="Arial" w:hAnsi="Times New Roman" w:cs="Times New Roman"/>
                <w:bCs/>
                <w:sz w:val="28"/>
                <w:szCs w:val="28"/>
              </w:rPr>
              <w:t>«Присвоение адреса объекту адресации»</w:t>
            </w:r>
          </w:p>
        </w:tc>
      </w:tr>
      <w:tr w:rsidR="00CA78E0" w:rsidRPr="00546F44" w:rsidTr="000E1043">
        <w:tc>
          <w:tcPr>
            <w:tcW w:w="79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center"/>
              <w:rPr>
                <w:rFonts w:ascii="Times New Roman" w:eastAsia="Calibri" w:hAnsi="Times New Roman" w:cs="Times New Roman"/>
                <w:sz w:val="28"/>
                <w:szCs w:val="28"/>
                <w:highlight w:val="white"/>
                <w:lang w:eastAsia="ru-RU"/>
              </w:rPr>
            </w:pPr>
            <w:r w:rsidRPr="00546F44">
              <w:rPr>
                <w:rFonts w:ascii="Times New Roman" w:eastAsia="Arial" w:hAnsi="Times New Roman" w:cs="Times New Roman"/>
                <w:sz w:val="28"/>
                <w:szCs w:val="28"/>
                <w:highlight w:val="white"/>
              </w:rPr>
              <w:t>01</w:t>
            </w:r>
          </w:p>
        </w:tc>
        <w:tc>
          <w:tcPr>
            <w:tcW w:w="268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Решение о присвоении объекту адресации адреса с приложением выписки из ГАР об адресе объекта адресации</w:t>
            </w:r>
            <w:r w:rsidR="00A36414" w:rsidRPr="00546F44">
              <w:rPr>
                <w:rFonts w:ascii="Times New Roman" w:eastAsia="Arial" w:hAnsi="Times New Roman" w:cs="Times New Roman"/>
                <w:sz w:val="28"/>
                <w:szCs w:val="28"/>
              </w:rPr>
              <w:t>.</w:t>
            </w:r>
            <w:r w:rsidRPr="00546F44">
              <w:rPr>
                <w:rFonts w:ascii="Times New Roman" w:eastAsia="Arial" w:hAnsi="Times New Roman" w:cs="Times New Roman"/>
                <w:sz w:val="28"/>
                <w:szCs w:val="28"/>
              </w:rPr>
              <w:t xml:space="preserve"> </w:t>
            </w:r>
          </w:p>
        </w:tc>
        <w:tc>
          <w:tcPr>
            <w:tcW w:w="1524" w:type="pct"/>
            <w:tcBorders>
              <w:left w:val="single" w:sz="2" w:space="0" w:color="000000"/>
              <w:bottom w:val="single" w:sz="2" w:space="0" w:color="000000"/>
              <w:right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 xml:space="preserve">1.собственник объекта адресации; </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2. лицо, обладающее одним из следующих вещных прав на объект адресации:</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а) право хозяйственного ведения;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б) право оперативного управления;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в) право пожизненно наследуемого владения;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г) право постоянного (бессрочного) пользования.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3.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tc>
      </w:tr>
      <w:tr w:rsidR="00CA78E0" w:rsidRPr="00546F44" w:rsidTr="000E1043">
        <w:tc>
          <w:tcPr>
            <w:tcW w:w="79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center"/>
              <w:rPr>
                <w:rFonts w:ascii="Times New Roman" w:eastAsia="Calibri" w:hAnsi="Times New Roman" w:cs="Times New Roman"/>
                <w:sz w:val="28"/>
                <w:szCs w:val="28"/>
                <w:highlight w:val="white"/>
                <w:lang w:eastAsia="ru-RU"/>
              </w:rPr>
            </w:pPr>
            <w:r w:rsidRPr="00546F44">
              <w:rPr>
                <w:rFonts w:ascii="Times New Roman" w:eastAsia="Arial" w:hAnsi="Times New Roman" w:cs="Times New Roman"/>
                <w:sz w:val="28"/>
                <w:szCs w:val="28"/>
                <w:highlight w:val="white"/>
              </w:rPr>
              <w:t>02</w:t>
            </w:r>
          </w:p>
        </w:tc>
        <w:tc>
          <w:tcPr>
            <w:tcW w:w="268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 xml:space="preserve">Решение о присвоении объекту адресации адреса с приложением выписки из ГАР об адресе объекта адресации </w:t>
            </w:r>
          </w:p>
        </w:tc>
        <w:tc>
          <w:tcPr>
            <w:tcW w:w="1524" w:type="pct"/>
            <w:tcBorders>
              <w:left w:val="single" w:sz="2" w:space="0" w:color="000000"/>
              <w:bottom w:val="single" w:sz="2" w:space="0" w:color="000000"/>
              <w:right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xml:space="preserve">1. уполномоченный представитель собственника объекта адресации, либо лица, обладающего вещным </w:t>
            </w:r>
            <w:r w:rsidRPr="00546F44">
              <w:rPr>
                <w:rFonts w:ascii="Times New Roman" w:eastAsia="Calibri" w:hAnsi="Times New Roman" w:cs="Times New Roman"/>
                <w:sz w:val="28"/>
                <w:szCs w:val="28"/>
                <w:lang w:eastAsia="ru-RU"/>
              </w:rPr>
              <w:lastRenderedPageBreak/>
              <w:t>правом;</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2.  уполномоченный представитель собственников помещений в многоквартирном доме;</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3. уполномоченный представитель членов садоводческого или огороднического некоммерческого товарищества</w:t>
            </w:r>
          </w:p>
        </w:tc>
      </w:tr>
      <w:tr w:rsidR="00CA78E0" w:rsidRPr="00546F44" w:rsidTr="000E1043">
        <w:tc>
          <w:tcPr>
            <w:tcW w:w="79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sz w:val="28"/>
                <w:szCs w:val="28"/>
                <w:highlight w:val="white"/>
              </w:rPr>
            </w:pPr>
            <w:r w:rsidRPr="00546F44">
              <w:rPr>
                <w:rFonts w:ascii="Times New Roman" w:eastAsia="Arial" w:hAnsi="Times New Roman" w:cs="Times New Roman"/>
                <w:sz w:val="28"/>
                <w:szCs w:val="28"/>
                <w:highlight w:val="white"/>
              </w:rPr>
              <w:lastRenderedPageBreak/>
              <w:t>03</w:t>
            </w:r>
          </w:p>
        </w:tc>
        <w:tc>
          <w:tcPr>
            <w:tcW w:w="268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Решение об отказе в предоставлении муниципальной услуги</w:t>
            </w:r>
          </w:p>
        </w:tc>
        <w:tc>
          <w:tcPr>
            <w:tcW w:w="1524" w:type="pct"/>
            <w:tcBorders>
              <w:left w:val="single" w:sz="2" w:space="0" w:color="000000"/>
              <w:bottom w:val="single" w:sz="2" w:space="0" w:color="000000"/>
              <w:right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xml:space="preserve">1.собственник объекта адресации; </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2. лицо, обладающее одним из следующих вещных прав на объект адресации:</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а) право хозяйственного ведения;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б) право оперативного управления;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в) право пожизненно наследуемого владения;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г) право постоянного (бессрочного) пользования.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3.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tc>
      </w:tr>
      <w:tr w:rsidR="00CA78E0" w:rsidRPr="00546F44" w:rsidTr="000E1043">
        <w:tc>
          <w:tcPr>
            <w:tcW w:w="79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sz w:val="28"/>
                <w:szCs w:val="28"/>
                <w:highlight w:val="white"/>
              </w:rPr>
            </w:pPr>
            <w:r w:rsidRPr="00546F44">
              <w:rPr>
                <w:rFonts w:ascii="Times New Roman" w:eastAsia="Arial" w:hAnsi="Times New Roman" w:cs="Times New Roman"/>
                <w:sz w:val="28"/>
                <w:szCs w:val="28"/>
                <w:highlight w:val="white"/>
              </w:rPr>
              <w:t>04</w:t>
            </w:r>
          </w:p>
        </w:tc>
        <w:tc>
          <w:tcPr>
            <w:tcW w:w="268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 xml:space="preserve">Решение об отказе в предоставлении </w:t>
            </w:r>
            <w:r w:rsidRPr="00546F44">
              <w:rPr>
                <w:rFonts w:ascii="Times New Roman" w:eastAsia="Arial" w:hAnsi="Times New Roman" w:cs="Times New Roman"/>
                <w:sz w:val="28"/>
                <w:szCs w:val="28"/>
              </w:rPr>
              <w:lastRenderedPageBreak/>
              <w:t>муниципальной услуги</w:t>
            </w:r>
          </w:p>
        </w:tc>
        <w:tc>
          <w:tcPr>
            <w:tcW w:w="1524" w:type="pct"/>
            <w:tcBorders>
              <w:left w:val="single" w:sz="2" w:space="0" w:color="000000"/>
              <w:bottom w:val="single" w:sz="2" w:space="0" w:color="000000"/>
              <w:right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lastRenderedPageBreak/>
              <w:t xml:space="preserve">1. уполномоченный </w:t>
            </w:r>
            <w:r w:rsidRPr="00546F44">
              <w:rPr>
                <w:rFonts w:ascii="Times New Roman" w:eastAsia="Calibri" w:hAnsi="Times New Roman" w:cs="Times New Roman"/>
                <w:sz w:val="28"/>
                <w:szCs w:val="28"/>
                <w:lang w:eastAsia="ru-RU"/>
              </w:rPr>
              <w:lastRenderedPageBreak/>
              <w:t>представитель собственника объекта адресации, либо лица, обладающего вещным правом;</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2.  уполномоченный представитель собственников помещений в многоквартирном доме;</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3. уполномоченный представитель членов садоводческого или огороднического некоммерческого товарищества</w:t>
            </w:r>
          </w:p>
        </w:tc>
      </w:tr>
      <w:tr w:rsidR="00CA78E0" w:rsidRPr="00546F44" w:rsidTr="000E1043">
        <w:tc>
          <w:tcPr>
            <w:tcW w:w="5000" w:type="pct"/>
            <w:gridSpan w:val="3"/>
            <w:tcBorders>
              <w:left w:val="single" w:sz="2" w:space="0" w:color="000000"/>
              <w:bottom w:val="single" w:sz="2" w:space="0" w:color="000000"/>
              <w:right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bCs/>
                <w:sz w:val="28"/>
                <w:szCs w:val="28"/>
                <w:highlight w:val="white"/>
              </w:rPr>
            </w:pPr>
            <w:proofErr w:type="spellStart"/>
            <w:r w:rsidRPr="00546F44">
              <w:rPr>
                <w:rFonts w:ascii="Times New Roman" w:eastAsia="Arial" w:hAnsi="Times New Roman" w:cs="Times New Roman"/>
                <w:bCs/>
                <w:sz w:val="28"/>
                <w:szCs w:val="28"/>
                <w:highlight w:val="white"/>
              </w:rPr>
              <w:lastRenderedPageBreak/>
              <w:t>Подуслуга</w:t>
            </w:r>
            <w:proofErr w:type="spellEnd"/>
            <w:r w:rsidRPr="00546F44">
              <w:rPr>
                <w:rFonts w:ascii="Times New Roman" w:eastAsia="Arial" w:hAnsi="Times New Roman" w:cs="Times New Roman"/>
                <w:bCs/>
                <w:sz w:val="28"/>
                <w:szCs w:val="28"/>
                <w:highlight w:val="white"/>
              </w:rPr>
              <w:t xml:space="preserve"> </w:t>
            </w:r>
            <w:r w:rsidRPr="00546F44">
              <w:rPr>
                <w:rFonts w:ascii="Times New Roman" w:eastAsia="Arial" w:hAnsi="Times New Roman" w:cs="Times New Roman"/>
                <w:bCs/>
                <w:sz w:val="28"/>
                <w:szCs w:val="28"/>
              </w:rPr>
              <w:t>«Аннулирование адреса объекта адресации»</w:t>
            </w:r>
          </w:p>
        </w:tc>
      </w:tr>
      <w:tr w:rsidR="00CA78E0" w:rsidRPr="00546F44" w:rsidTr="000E1043">
        <w:tc>
          <w:tcPr>
            <w:tcW w:w="79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center"/>
              <w:rPr>
                <w:rFonts w:ascii="Times New Roman" w:eastAsia="Calibri" w:hAnsi="Times New Roman" w:cs="Times New Roman"/>
                <w:sz w:val="28"/>
                <w:szCs w:val="28"/>
                <w:highlight w:val="white"/>
                <w:lang w:eastAsia="ru-RU"/>
              </w:rPr>
            </w:pPr>
            <w:r w:rsidRPr="00546F44">
              <w:rPr>
                <w:rFonts w:ascii="Times New Roman" w:eastAsia="Arial" w:hAnsi="Times New Roman" w:cs="Times New Roman"/>
                <w:sz w:val="28"/>
                <w:szCs w:val="28"/>
                <w:highlight w:val="white"/>
              </w:rPr>
              <w:t>05</w:t>
            </w:r>
          </w:p>
        </w:tc>
        <w:tc>
          <w:tcPr>
            <w:tcW w:w="268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highlight w:val="white"/>
              </w:rPr>
            </w:pPr>
            <w:r w:rsidRPr="00546F44">
              <w:rPr>
                <w:rFonts w:ascii="Times New Roman" w:eastAsia="Arial" w:hAnsi="Times New Roman" w:cs="Times New Roman"/>
                <w:sz w:val="28"/>
                <w:szCs w:val="28"/>
              </w:rPr>
              <w:t>Решение об аннулировании адреса объекта адресации с приложением уведомления об отсутствии сведений в ГАР</w:t>
            </w:r>
          </w:p>
        </w:tc>
        <w:tc>
          <w:tcPr>
            <w:tcW w:w="1524" w:type="pct"/>
            <w:tcBorders>
              <w:left w:val="single" w:sz="2" w:space="0" w:color="000000"/>
              <w:bottom w:val="single" w:sz="2" w:space="0" w:color="000000"/>
              <w:right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 xml:space="preserve">1.собственник объекта адресации; </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2. лицо, обладающее одним из следующих вещных прав на объект адресации:</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а) право хозяйственного ведения;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б) право оперативного управления;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в) право пожизненно наследуемого владения;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г) право постоянного (бессрочного) пользования.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 xml:space="preserve">3.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w:t>
            </w:r>
            <w:r w:rsidRPr="00546F44">
              <w:rPr>
                <w:rFonts w:ascii="Times New Roman" w:eastAsia="Arial" w:hAnsi="Times New Roman" w:cs="Times New Roman"/>
                <w:sz w:val="28"/>
                <w:szCs w:val="28"/>
              </w:rPr>
              <w:lastRenderedPageBreak/>
              <w:t>соответствующего объекта недвижимости, являющегося объектом адресации.</w:t>
            </w:r>
          </w:p>
        </w:tc>
      </w:tr>
      <w:tr w:rsidR="00CA78E0" w:rsidRPr="00546F44" w:rsidTr="000E1043">
        <w:tc>
          <w:tcPr>
            <w:tcW w:w="79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center"/>
              <w:rPr>
                <w:rFonts w:ascii="Times New Roman" w:eastAsia="Calibri" w:hAnsi="Times New Roman" w:cs="Times New Roman"/>
                <w:sz w:val="28"/>
                <w:szCs w:val="28"/>
                <w:highlight w:val="white"/>
                <w:lang w:eastAsia="ru-RU"/>
              </w:rPr>
            </w:pPr>
            <w:r w:rsidRPr="00546F44">
              <w:rPr>
                <w:rFonts w:ascii="Times New Roman" w:eastAsia="Arial" w:hAnsi="Times New Roman" w:cs="Times New Roman"/>
                <w:sz w:val="28"/>
                <w:szCs w:val="28"/>
                <w:highlight w:val="white"/>
              </w:rPr>
              <w:lastRenderedPageBreak/>
              <w:t>06</w:t>
            </w:r>
          </w:p>
        </w:tc>
        <w:tc>
          <w:tcPr>
            <w:tcW w:w="268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highlight w:val="white"/>
              </w:rPr>
            </w:pPr>
            <w:r w:rsidRPr="00546F44">
              <w:rPr>
                <w:rFonts w:ascii="Times New Roman" w:eastAsia="Arial" w:hAnsi="Times New Roman" w:cs="Times New Roman"/>
                <w:sz w:val="28"/>
                <w:szCs w:val="28"/>
              </w:rPr>
              <w:t>Решение об аннулировании адреса объекта адресации с приложением уведомления об отсутствии сведений в ГАР</w:t>
            </w:r>
          </w:p>
        </w:tc>
        <w:tc>
          <w:tcPr>
            <w:tcW w:w="1524" w:type="pct"/>
            <w:tcBorders>
              <w:left w:val="single" w:sz="2" w:space="0" w:color="000000"/>
              <w:bottom w:val="single" w:sz="2" w:space="0" w:color="000000"/>
              <w:right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1. уполномоченный представитель собственника объекта адресации, либо лица, обладающего вещным правом;</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2.  уполномоченный представитель собственников помещений в многоквартирном доме;</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3. уполномоченный представитель членов садоводческого или огороднического некоммерческого товарищества</w:t>
            </w:r>
          </w:p>
        </w:tc>
      </w:tr>
      <w:tr w:rsidR="00CA78E0" w:rsidRPr="00546F44" w:rsidTr="000E1043">
        <w:tc>
          <w:tcPr>
            <w:tcW w:w="79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sz w:val="28"/>
                <w:szCs w:val="28"/>
                <w:highlight w:val="white"/>
              </w:rPr>
            </w:pPr>
            <w:r w:rsidRPr="00546F44">
              <w:rPr>
                <w:rFonts w:ascii="Times New Roman" w:eastAsia="Arial" w:hAnsi="Times New Roman" w:cs="Times New Roman"/>
                <w:sz w:val="28"/>
                <w:szCs w:val="28"/>
                <w:highlight w:val="white"/>
              </w:rPr>
              <w:t>07</w:t>
            </w:r>
          </w:p>
        </w:tc>
        <w:tc>
          <w:tcPr>
            <w:tcW w:w="268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bCs/>
                <w:sz w:val="28"/>
                <w:szCs w:val="28"/>
                <w:highlight w:val="white"/>
              </w:rPr>
            </w:pPr>
            <w:r w:rsidRPr="00546F44">
              <w:rPr>
                <w:rFonts w:ascii="Times New Roman" w:eastAsia="Arial" w:hAnsi="Times New Roman" w:cs="Times New Roman"/>
                <w:bCs/>
                <w:sz w:val="28"/>
                <w:szCs w:val="28"/>
                <w:highlight w:val="white"/>
              </w:rPr>
              <w:t>Решение об отказе в предоставлении муниципальной услуги</w:t>
            </w:r>
          </w:p>
        </w:tc>
        <w:tc>
          <w:tcPr>
            <w:tcW w:w="1524" w:type="pct"/>
            <w:tcBorders>
              <w:left w:val="single" w:sz="2" w:space="0" w:color="000000"/>
              <w:bottom w:val="single" w:sz="2" w:space="0" w:color="000000"/>
              <w:right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 xml:space="preserve">1.собственник объекта адресации; </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2. лицо, обладающее одним из следующих вещных прав на объект адресации:</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а) право хозяйственного ведения;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б) право оперативного управления;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в) право пожизненно наследуемого владения;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г) право постоянного (бессрочного) пользования.</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sz w:val="28"/>
                <w:szCs w:val="28"/>
              </w:rPr>
            </w:pPr>
            <w:r w:rsidRPr="00546F44">
              <w:rPr>
                <w:rFonts w:ascii="Times New Roman" w:eastAsia="Arial" w:hAnsi="Times New Roman" w:cs="Times New Roman"/>
                <w:sz w:val="28"/>
                <w:szCs w:val="28"/>
              </w:rPr>
              <w:t xml:space="preserve">3. кадастровый инженер, выполняющий на основании документа, предусмотренного статьей 35 или статьей 42.3 Федерального закона «О кадастровой деятельности», </w:t>
            </w:r>
            <w:r w:rsidRPr="00546F44">
              <w:rPr>
                <w:rFonts w:ascii="Times New Roman" w:eastAsia="Arial" w:hAnsi="Times New Roman" w:cs="Times New Roman"/>
                <w:sz w:val="28"/>
                <w:szCs w:val="28"/>
              </w:rPr>
              <w:lastRenderedPageBreak/>
              <w:t>кадастровые работы или комплексные кадастровые работы в отношении соответствующего объекта недвижимости, являющегося объектом адресации.</w:t>
            </w:r>
          </w:p>
        </w:tc>
      </w:tr>
      <w:tr w:rsidR="00CA78E0" w:rsidRPr="00546F44" w:rsidTr="000E1043">
        <w:tc>
          <w:tcPr>
            <w:tcW w:w="79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center"/>
              <w:rPr>
                <w:rFonts w:ascii="Times New Roman" w:eastAsia="Arial" w:hAnsi="Times New Roman" w:cs="Times New Roman"/>
                <w:sz w:val="28"/>
                <w:szCs w:val="28"/>
                <w:highlight w:val="white"/>
              </w:rPr>
            </w:pPr>
            <w:r w:rsidRPr="00546F44">
              <w:rPr>
                <w:rFonts w:ascii="Times New Roman" w:eastAsia="Arial" w:hAnsi="Times New Roman" w:cs="Times New Roman"/>
                <w:sz w:val="28"/>
                <w:szCs w:val="28"/>
                <w:highlight w:val="white"/>
              </w:rPr>
              <w:lastRenderedPageBreak/>
              <w:t>08</w:t>
            </w:r>
          </w:p>
        </w:tc>
        <w:tc>
          <w:tcPr>
            <w:tcW w:w="2683" w:type="pct"/>
            <w:tcBorders>
              <w:left w:val="single" w:sz="2" w:space="0" w:color="000000"/>
              <w:bottom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Arial" w:hAnsi="Times New Roman" w:cs="Times New Roman"/>
                <w:bCs/>
                <w:sz w:val="28"/>
                <w:szCs w:val="28"/>
                <w:highlight w:val="white"/>
              </w:rPr>
            </w:pPr>
            <w:r w:rsidRPr="00546F44">
              <w:rPr>
                <w:rFonts w:ascii="Times New Roman" w:eastAsia="Arial" w:hAnsi="Times New Roman" w:cs="Times New Roman"/>
                <w:bCs/>
                <w:sz w:val="28"/>
                <w:szCs w:val="28"/>
                <w:highlight w:val="white"/>
              </w:rPr>
              <w:t>Решение об отказе в предоставлении муниципальной услуги</w:t>
            </w:r>
          </w:p>
        </w:tc>
        <w:tc>
          <w:tcPr>
            <w:tcW w:w="1524" w:type="pct"/>
            <w:tcBorders>
              <w:left w:val="single" w:sz="2" w:space="0" w:color="000000"/>
              <w:bottom w:val="single" w:sz="2" w:space="0" w:color="000000"/>
              <w:right w:val="single" w:sz="2" w:space="0" w:color="000000"/>
            </w:tcBorders>
          </w:tcPr>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1. уполномоченный представитель собственника объекта адресации, либо лица, обладающего вещным правом;</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2.  уполномоченный представитель собственников помещений в многоквартирном доме;</w:t>
            </w:r>
          </w:p>
          <w:p w:rsidR="00CA78E0" w:rsidRPr="00546F44" w:rsidRDefault="000A0B60" w:rsidP="00B25C52">
            <w:pPr>
              <w:widowControl w:val="0"/>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3. уполномоченный представитель членов садоводческого или огороднического некоммерческого товарищества</w:t>
            </w:r>
          </w:p>
        </w:tc>
      </w:tr>
    </w:tbl>
    <w:p w:rsidR="00CA78E0" w:rsidRPr="00546F44" w:rsidRDefault="00CA78E0" w:rsidP="00B25C52">
      <w:pPr>
        <w:tabs>
          <w:tab w:val="left" w:pos="9923"/>
          <w:tab w:val="left" w:pos="10206"/>
          <w:tab w:val="left" w:pos="10490"/>
        </w:tabs>
        <w:suppressAutoHyphens/>
        <w:spacing w:after="0" w:line="240" w:lineRule="auto"/>
        <w:rPr>
          <w:rFonts w:ascii="Times New Roman" w:eastAsia="Calibri" w:hAnsi="Times New Roman" w:cs="Times New Roman"/>
          <w:sz w:val="28"/>
          <w:szCs w:val="28"/>
          <w:lang w:eastAsia="ru-RU"/>
        </w:rPr>
        <w:sectPr w:rsidR="00CA78E0" w:rsidRPr="00546F44" w:rsidSect="00546F44">
          <w:type w:val="continuous"/>
          <w:pgSz w:w="11906" w:h="16838"/>
          <w:pgMar w:top="1134" w:right="567" w:bottom="1134" w:left="1134" w:header="278" w:footer="0" w:gutter="0"/>
          <w:cols w:space="720"/>
          <w:formProt w:val="0"/>
          <w:titlePg/>
          <w:docGrid w:linePitch="381"/>
        </w:sectPr>
      </w:pPr>
    </w:p>
    <w:p w:rsidR="00CA78E0" w:rsidRPr="00546F44" w:rsidRDefault="000A0B60" w:rsidP="000E1043">
      <w:pPr>
        <w:tabs>
          <w:tab w:val="left" w:pos="9923"/>
          <w:tab w:val="left" w:pos="10206"/>
          <w:tab w:val="left" w:pos="10490"/>
        </w:tabs>
        <w:suppressAutoHyphens/>
        <w:spacing w:after="0" w:line="240" w:lineRule="auto"/>
        <w:ind w:left="9072" w:right="-1"/>
        <w:jc w:val="right"/>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ar-SA"/>
        </w:rPr>
        <w:lastRenderedPageBreak/>
        <w:t>Приложение № 3</w:t>
      </w:r>
    </w:p>
    <w:p w:rsidR="00CA78E0" w:rsidRPr="00546F44" w:rsidRDefault="000E1043" w:rsidP="000E1043">
      <w:pPr>
        <w:tabs>
          <w:tab w:val="left" w:pos="9923"/>
          <w:tab w:val="left" w:pos="10206"/>
          <w:tab w:val="left" w:pos="10490"/>
        </w:tabs>
        <w:suppressAutoHyphens/>
        <w:spacing w:after="0" w:line="240" w:lineRule="auto"/>
        <w:ind w:left="9072" w:right="-1"/>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регламенту</w:t>
      </w:r>
      <w:r w:rsidR="000A0B60" w:rsidRPr="00546F44">
        <w:rPr>
          <w:rFonts w:ascii="Times New Roman" w:eastAsia="Times New Roman" w:hAnsi="Times New Roman" w:cs="Times New Roman"/>
          <w:sz w:val="28"/>
          <w:szCs w:val="28"/>
          <w:lang w:eastAsia="ru-RU"/>
        </w:rPr>
        <w:t xml:space="preserve"> </w:t>
      </w:r>
    </w:p>
    <w:p w:rsidR="00CA78E0" w:rsidRPr="00546F44" w:rsidRDefault="00CA78E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p>
    <w:p w:rsidR="00CA78E0" w:rsidRPr="00546F44" w:rsidRDefault="000A0B60" w:rsidP="00B25C52">
      <w:pPr>
        <w:tabs>
          <w:tab w:val="left" w:pos="9923"/>
          <w:tab w:val="left" w:pos="10206"/>
          <w:tab w:val="left" w:pos="10490"/>
        </w:tabs>
        <w:suppressAutoHyphens/>
        <w:spacing w:after="0" w:line="240" w:lineRule="auto"/>
        <w:jc w:val="center"/>
        <w:rPr>
          <w:rFonts w:ascii="Times New Roman" w:eastAsia="Times New Roman" w:hAnsi="Times New Roman" w:cs="Times New Roman"/>
          <w:b/>
          <w:sz w:val="28"/>
          <w:szCs w:val="28"/>
          <w:lang w:eastAsia="ru-RU"/>
        </w:rPr>
      </w:pPr>
      <w:r w:rsidRPr="00546F44">
        <w:rPr>
          <w:rFonts w:ascii="Times New Roman" w:eastAsia="Times New Roman" w:hAnsi="Times New Roman" w:cs="Times New Roman"/>
          <w:b/>
          <w:sz w:val="28"/>
          <w:szCs w:val="28"/>
          <w:lang w:eastAsia="ru-RU"/>
        </w:rPr>
        <w:t>Исчерпывающий перечень документов, необходимых для предоставления муниципальной услуги</w:t>
      </w:r>
    </w:p>
    <w:p w:rsidR="00CA78E0" w:rsidRPr="00546F44" w:rsidRDefault="00CA78E0" w:rsidP="00B25C52">
      <w:pPr>
        <w:tabs>
          <w:tab w:val="left" w:pos="9923"/>
          <w:tab w:val="left" w:pos="10206"/>
          <w:tab w:val="left" w:pos="10490"/>
        </w:tabs>
        <w:suppressAutoHyphens/>
        <w:spacing w:after="0" w:line="240" w:lineRule="auto"/>
        <w:jc w:val="center"/>
        <w:rPr>
          <w:rFonts w:ascii="Times New Roman" w:eastAsia="Times New Roman" w:hAnsi="Times New Roman" w:cs="Times New Roman"/>
          <w:b/>
          <w:sz w:val="28"/>
          <w:szCs w:val="28"/>
          <w:lang w:eastAsia="ru-RU"/>
        </w:rPr>
      </w:pPr>
    </w:p>
    <w:tbl>
      <w:tblPr>
        <w:tblStyle w:val="a6"/>
        <w:tblW w:w="5000" w:type="pct"/>
        <w:tblLook w:val="04A0" w:firstRow="1" w:lastRow="0" w:firstColumn="1" w:lastColumn="0" w:noHBand="0" w:noVBand="1"/>
      </w:tblPr>
      <w:tblGrid>
        <w:gridCol w:w="458"/>
        <w:gridCol w:w="3090"/>
        <w:gridCol w:w="1417"/>
        <w:gridCol w:w="2314"/>
        <w:gridCol w:w="2490"/>
        <w:gridCol w:w="2483"/>
        <w:gridCol w:w="3101"/>
      </w:tblGrid>
      <w:tr w:rsidR="00CA78E0" w:rsidRPr="00546F44" w:rsidTr="000E1043">
        <w:tc>
          <w:tcPr>
            <w:tcW w:w="117" w:type="pct"/>
          </w:tcPr>
          <w:p w:rsidR="00CA78E0" w:rsidRPr="00362CAF" w:rsidRDefault="000A0B60" w:rsidP="00B25C52">
            <w:pPr>
              <w:widowControl w:val="0"/>
              <w:suppressLineNumbers/>
              <w:tabs>
                <w:tab w:val="left" w:pos="9923"/>
                <w:tab w:val="left" w:pos="10206"/>
                <w:tab w:val="left" w:pos="10490"/>
              </w:tabs>
              <w:spacing w:after="0" w:line="240" w:lineRule="auto"/>
              <w:jc w:val="center"/>
              <w:rPr>
                <w:b/>
                <w:bCs/>
                <w:sz w:val="24"/>
                <w:szCs w:val="24"/>
                <w:lang w:eastAsia="ru-RU"/>
              </w:rPr>
            </w:pPr>
            <w:r w:rsidRPr="00362CAF">
              <w:rPr>
                <w:b/>
                <w:bCs/>
                <w:sz w:val="24"/>
                <w:szCs w:val="24"/>
                <w:lang w:eastAsia="ru-RU"/>
              </w:rPr>
              <w:t>№</w:t>
            </w:r>
          </w:p>
        </w:tc>
        <w:tc>
          <w:tcPr>
            <w:tcW w:w="1012" w:type="pct"/>
          </w:tcPr>
          <w:p w:rsidR="00CA78E0" w:rsidRPr="00362CAF" w:rsidRDefault="000A0B60" w:rsidP="00B25C52">
            <w:pPr>
              <w:widowControl w:val="0"/>
              <w:suppressLineNumbers/>
              <w:tabs>
                <w:tab w:val="left" w:pos="9923"/>
                <w:tab w:val="left" w:pos="10206"/>
                <w:tab w:val="left" w:pos="10490"/>
              </w:tabs>
              <w:spacing w:after="0" w:line="240" w:lineRule="auto"/>
              <w:jc w:val="center"/>
              <w:rPr>
                <w:b/>
                <w:bCs/>
                <w:sz w:val="24"/>
                <w:szCs w:val="24"/>
                <w:lang w:eastAsia="ru-RU"/>
              </w:rPr>
            </w:pPr>
            <w:r w:rsidRPr="00362CAF">
              <w:rPr>
                <w:b/>
                <w:bCs/>
                <w:sz w:val="24"/>
                <w:szCs w:val="24"/>
                <w:lang w:eastAsia="ru-RU"/>
              </w:rPr>
              <w:t>Наименование документов</w:t>
            </w:r>
          </w:p>
        </w:tc>
        <w:tc>
          <w:tcPr>
            <w:tcW w:w="467" w:type="pct"/>
          </w:tcPr>
          <w:p w:rsidR="00CA78E0" w:rsidRPr="00362CAF" w:rsidRDefault="000A0B60" w:rsidP="00B25C52">
            <w:pPr>
              <w:widowControl w:val="0"/>
              <w:suppressLineNumbers/>
              <w:tabs>
                <w:tab w:val="left" w:pos="9923"/>
                <w:tab w:val="left" w:pos="10206"/>
                <w:tab w:val="left" w:pos="10490"/>
              </w:tabs>
              <w:spacing w:after="0" w:line="240" w:lineRule="auto"/>
              <w:jc w:val="center"/>
              <w:rPr>
                <w:b/>
                <w:bCs/>
                <w:sz w:val="24"/>
                <w:szCs w:val="24"/>
                <w:lang w:eastAsia="ru-RU"/>
              </w:rPr>
            </w:pPr>
            <w:r w:rsidRPr="00362CAF">
              <w:rPr>
                <w:b/>
                <w:bCs/>
                <w:sz w:val="24"/>
                <w:szCs w:val="24"/>
                <w:lang w:eastAsia="ru-RU"/>
              </w:rPr>
              <w:t>ID заявителя</w:t>
            </w:r>
          </w:p>
        </w:tc>
        <w:tc>
          <w:tcPr>
            <w:tcW w:w="759" w:type="pct"/>
          </w:tcPr>
          <w:p w:rsidR="00CA78E0" w:rsidRPr="00362CAF" w:rsidRDefault="000A0B60" w:rsidP="00B25C52">
            <w:pPr>
              <w:widowControl w:val="0"/>
              <w:suppressLineNumbers/>
              <w:tabs>
                <w:tab w:val="left" w:pos="9923"/>
                <w:tab w:val="left" w:pos="10206"/>
                <w:tab w:val="left" w:pos="10490"/>
              </w:tabs>
              <w:spacing w:after="0" w:line="240" w:lineRule="auto"/>
              <w:jc w:val="center"/>
              <w:rPr>
                <w:b/>
                <w:bCs/>
                <w:sz w:val="24"/>
                <w:szCs w:val="24"/>
                <w:lang w:eastAsia="ru-RU"/>
              </w:rPr>
            </w:pPr>
            <w:r w:rsidRPr="00362CAF">
              <w:rPr>
                <w:b/>
                <w:bCs/>
                <w:sz w:val="24"/>
                <w:szCs w:val="24"/>
                <w:lang w:eastAsia="ru-RU"/>
              </w:rPr>
              <w:t>Доступные для заявителя способы обращения</w:t>
            </w:r>
          </w:p>
        </w:tc>
        <w:tc>
          <w:tcPr>
            <w:tcW w:w="816" w:type="pct"/>
          </w:tcPr>
          <w:p w:rsidR="00CA78E0" w:rsidRPr="00362CAF" w:rsidRDefault="000A0B60"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b/>
                <w:bCs/>
                <w:sz w:val="24"/>
                <w:szCs w:val="24"/>
                <w:lang w:eastAsia="ru-RU"/>
              </w:rPr>
              <w:t>Документ предоставляется:</w:t>
            </w:r>
          </w:p>
          <w:p w:rsidR="00CA78E0" w:rsidRPr="00362CAF" w:rsidRDefault="000A0B60" w:rsidP="00B25C52">
            <w:pPr>
              <w:widowControl w:val="0"/>
              <w:suppressLineNumbers/>
              <w:tabs>
                <w:tab w:val="left" w:pos="1814"/>
                <w:tab w:val="left" w:pos="9923"/>
                <w:tab w:val="left" w:pos="10206"/>
                <w:tab w:val="left" w:pos="10490"/>
              </w:tabs>
              <w:spacing w:after="0" w:line="240" w:lineRule="auto"/>
              <w:jc w:val="center"/>
              <w:rPr>
                <w:b/>
                <w:bCs/>
                <w:sz w:val="24"/>
                <w:szCs w:val="24"/>
                <w:lang w:eastAsia="ru-RU"/>
              </w:rPr>
            </w:pPr>
            <w:r w:rsidRPr="00362CAF">
              <w:rPr>
                <w:b/>
                <w:bCs/>
                <w:sz w:val="24"/>
                <w:szCs w:val="24"/>
                <w:lang w:eastAsia="ru-RU"/>
              </w:rPr>
              <w:t>Обязательно/ по инициативе заявителя /подтверждение сведений посредством СМЭВ</w:t>
            </w:r>
          </w:p>
        </w:tc>
        <w:tc>
          <w:tcPr>
            <w:tcW w:w="814" w:type="pct"/>
          </w:tcPr>
          <w:p w:rsidR="00CA78E0" w:rsidRPr="00362CAF" w:rsidRDefault="000A0B60" w:rsidP="00B25C52">
            <w:pPr>
              <w:widowControl w:val="0"/>
              <w:suppressLineNumbers/>
              <w:tabs>
                <w:tab w:val="left" w:pos="9923"/>
                <w:tab w:val="left" w:pos="10206"/>
                <w:tab w:val="left" w:pos="10490"/>
              </w:tabs>
              <w:spacing w:after="0" w:line="240" w:lineRule="auto"/>
              <w:jc w:val="center"/>
              <w:rPr>
                <w:b/>
                <w:bCs/>
                <w:sz w:val="24"/>
                <w:szCs w:val="24"/>
                <w:lang w:eastAsia="ru-RU"/>
              </w:rPr>
            </w:pPr>
            <w:r w:rsidRPr="00362CAF">
              <w:rPr>
                <w:b/>
                <w:bCs/>
                <w:sz w:val="24"/>
                <w:szCs w:val="24"/>
                <w:lang w:eastAsia="ru-RU"/>
              </w:rPr>
              <w:t>Форма документа утверждается административным регламентом</w:t>
            </w:r>
          </w:p>
          <w:p w:rsidR="00CA78E0" w:rsidRPr="00362CAF" w:rsidRDefault="000A0B60" w:rsidP="00B25C52">
            <w:pPr>
              <w:widowControl w:val="0"/>
              <w:suppressLineNumbers/>
              <w:tabs>
                <w:tab w:val="left" w:pos="9923"/>
                <w:tab w:val="left" w:pos="10206"/>
                <w:tab w:val="left" w:pos="10490"/>
              </w:tabs>
              <w:spacing w:after="0" w:line="240" w:lineRule="auto"/>
              <w:jc w:val="center"/>
              <w:rPr>
                <w:b/>
                <w:bCs/>
                <w:sz w:val="24"/>
                <w:szCs w:val="24"/>
                <w:lang w:eastAsia="ru-RU"/>
              </w:rPr>
            </w:pPr>
            <w:r w:rsidRPr="00362CAF">
              <w:rPr>
                <w:b/>
                <w:bCs/>
                <w:sz w:val="24"/>
                <w:szCs w:val="24"/>
                <w:lang w:eastAsia="ru-RU"/>
              </w:rPr>
              <w:t>да/нет</w:t>
            </w:r>
          </w:p>
        </w:tc>
        <w:tc>
          <w:tcPr>
            <w:tcW w:w="1015" w:type="pct"/>
          </w:tcPr>
          <w:p w:rsidR="00CA78E0" w:rsidRPr="00362CAF" w:rsidRDefault="000A0B60" w:rsidP="00B25C52">
            <w:pPr>
              <w:widowControl w:val="0"/>
              <w:suppressLineNumbers/>
              <w:tabs>
                <w:tab w:val="left" w:pos="9923"/>
                <w:tab w:val="left" w:pos="10206"/>
                <w:tab w:val="left" w:pos="10490"/>
              </w:tabs>
              <w:spacing w:after="0" w:line="240" w:lineRule="auto"/>
              <w:jc w:val="center"/>
              <w:rPr>
                <w:b/>
                <w:bCs/>
                <w:sz w:val="24"/>
                <w:szCs w:val="24"/>
                <w:lang w:eastAsia="ru-RU"/>
              </w:rPr>
            </w:pPr>
            <w:r w:rsidRPr="00362CAF">
              <w:rPr>
                <w:b/>
                <w:bCs/>
                <w:sz w:val="24"/>
                <w:szCs w:val="24"/>
                <w:lang w:eastAsia="ru-RU"/>
              </w:rPr>
              <w:t>Требования к подаче документов указанным способом</w:t>
            </w:r>
          </w:p>
          <w:p w:rsidR="00CA78E0" w:rsidRPr="00362CAF" w:rsidRDefault="000A0B60" w:rsidP="00B25C52">
            <w:pPr>
              <w:widowControl w:val="0"/>
              <w:suppressLineNumbers/>
              <w:tabs>
                <w:tab w:val="left" w:pos="9923"/>
                <w:tab w:val="left" w:pos="10206"/>
                <w:tab w:val="left" w:pos="10490"/>
              </w:tabs>
              <w:spacing w:after="0" w:line="240" w:lineRule="auto"/>
              <w:jc w:val="center"/>
              <w:rPr>
                <w:b/>
                <w:bCs/>
                <w:sz w:val="24"/>
                <w:szCs w:val="24"/>
                <w:lang w:eastAsia="ru-RU"/>
              </w:rPr>
            </w:pPr>
            <w:r w:rsidRPr="00362CAF">
              <w:rPr>
                <w:b/>
                <w:bCs/>
                <w:sz w:val="24"/>
                <w:szCs w:val="24"/>
                <w:lang w:eastAsia="ru-RU"/>
              </w:rPr>
              <w:t>(формат, количество, иные необходимые требования)</w:t>
            </w:r>
          </w:p>
        </w:tc>
      </w:tr>
      <w:tr w:rsidR="00CA78E0" w:rsidRPr="00546F44" w:rsidTr="000E1043">
        <w:trPr>
          <w:trHeight w:val="326"/>
        </w:trPr>
        <w:tc>
          <w:tcPr>
            <w:tcW w:w="117" w:type="pct"/>
          </w:tcPr>
          <w:p w:rsidR="00CA78E0" w:rsidRPr="00362CAF" w:rsidRDefault="000A0B60"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1</w:t>
            </w:r>
          </w:p>
        </w:tc>
        <w:tc>
          <w:tcPr>
            <w:tcW w:w="1012" w:type="pct"/>
          </w:tcPr>
          <w:p w:rsidR="00CA78E0" w:rsidRPr="00362CAF" w:rsidRDefault="000A0B60"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2</w:t>
            </w:r>
          </w:p>
        </w:tc>
        <w:tc>
          <w:tcPr>
            <w:tcW w:w="467" w:type="pct"/>
          </w:tcPr>
          <w:p w:rsidR="00CA78E0" w:rsidRPr="00362CAF" w:rsidRDefault="000A0B60"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3</w:t>
            </w:r>
          </w:p>
        </w:tc>
        <w:tc>
          <w:tcPr>
            <w:tcW w:w="759" w:type="pct"/>
          </w:tcPr>
          <w:p w:rsidR="00CA78E0" w:rsidRPr="00362CAF" w:rsidRDefault="000A0B60"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4</w:t>
            </w:r>
          </w:p>
        </w:tc>
        <w:tc>
          <w:tcPr>
            <w:tcW w:w="816" w:type="pct"/>
          </w:tcPr>
          <w:p w:rsidR="00CA78E0" w:rsidRPr="00362CAF" w:rsidRDefault="000A0B60" w:rsidP="00B25C52">
            <w:pPr>
              <w:widowControl w:val="0"/>
              <w:suppressLineNumbers/>
              <w:tabs>
                <w:tab w:val="left" w:pos="1814"/>
                <w:tab w:val="left" w:pos="9923"/>
                <w:tab w:val="left" w:pos="10206"/>
                <w:tab w:val="left" w:pos="10490"/>
              </w:tabs>
              <w:spacing w:after="0" w:line="240" w:lineRule="auto"/>
              <w:jc w:val="center"/>
              <w:rPr>
                <w:sz w:val="24"/>
                <w:szCs w:val="24"/>
                <w:lang w:eastAsia="ru-RU"/>
              </w:rPr>
            </w:pPr>
            <w:r w:rsidRPr="00362CAF">
              <w:rPr>
                <w:sz w:val="24"/>
                <w:szCs w:val="24"/>
                <w:lang w:eastAsia="ru-RU"/>
              </w:rPr>
              <w:t>5</w:t>
            </w:r>
          </w:p>
        </w:tc>
        <w:tc>
          <w:tcPr>
            <w:tcW w:w="814" w:type="pct"/>
          </w:tcPr>
          <w:p w:rsidR="00CA78E0" w:rsidRPr="00362CAF" w:rsidRDefault="000A0B60"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6</w:t>
            </w:r>
          </w:p>
        </w:tc>
        <w:tc>
          <w:tcPr>
            <w:tcW w:w="1015" w:type="pct"/>
          </w:tcPr>
          <w:p w:rsidR="00CA78E0" w:rsidRPr="00362CAF" w:rsidRDefault="000A0B60"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7</w:t>
            </w:r>
          </w:p>
        </w:tc>
      </w:tr>
      <w:tr w:rsidR="00CA78E0" w:rsidRPr="00546F44" w:rsidTr="000E1043">
        <w:trPr>
          <w:trHeight w:val="340"/>
        </w:trPr>
        <w:tc>
          <w:tcPr>
            <w:tcW w:w="5000" w:type="pct"/>
            <w:gridSpan w:val="7"/>
          </w:tcPr>
          <w:p w:rsidR="00CA78E0" w:rsidRPr="00362CAF" w:rsidRDefault="000A0B60" w:rsidP="00B25C52">
            <w:pPr>
              <w:widowControl w:val="0"/>
              <w:suppressLineNumbers/>
              <w:tabs>
                <w:tab w:val="left" w:pos="9923"/>
                <w:tab w:val="left" w:pos="10206"/>
                <w:tab w:val="left" w:pos="10490"/>
              </w:tabs>
              <w:spacing w:after="0" w:line="240" w:lineRule="auto"/>
              <w:jc w:val="center"/>
              <w:rPr>
                <w:b/>
                <w:bCs/>
                <w:sz w:val="24"/>
                <w:szCs w:val="24"/>
                <w:lang w:eastAsia="ru-RU"/>
              </w:rPr>
            </w:pPr>
            <w:r w:rsidRPr="00362CAF">
              <w:rPr>
                <w:b/>
                <w:bCs/>
                <w:sz w:val="24"/>
                <w:szCs w:val="24"/>
                <w:lang w:eastAsia="ru-RU"/>
              </w:rPr>
              <w:t>Перечень документов, обязательных к предоставлению</w:t>
            </w:r>
          </w:p>
        </w:tc>
      </w:tr>
      <w:tr w:rsidR="00CA493C" w:rsidRPr="00546F44" w:rsidTr="000E1043">
        <w:trPr>
          <w:trHeight w:val="1250"/>
        </w:trPr>
        <w:tc>
          <w:tcPr>
            <w:tcW w:w="117" w:type="pct"/>
            <w:vMerge w:val="restart"/>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1</w:t>
            </w:r>
          </w:p>
        </w:tc>
        <w:tc>
          <w:tcPr>
            <w:tcW w:w="1012" w:type="pct"/>
            <w:vMerge w:val="restart"/>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Заявление на предоставление муниципальной услуги</w:t>
            </w:r>
          </w:p>
        </w:tc>
        <w:tc>
          <w:tcPr>
            <w:tcW w:w="467" w:type="pct"/>
            <w:vMerge w:val="restart"/>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все</w:t>
            </w:r>
          </w:p>
        </w:tc>
        <w:tc>
          <w:tcPr>
            <w:tcW w:w="759" w:type="pct"/>
          </w:tcPr>
          <w:p w:rsidR="00CA493C" w:rsidRPr="00362CAF" w:rsidRDefault="0010186B"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в</w:t>
            </w:r>
            <w:r w:rsidR="00156F8F" w:rsidRPr="00362CAF">
              <w:rPr>
                <w:sz w:val="24"/>
                <w:szCs w:val="24"/>
                <w:lang w:eastAsia="ru-RU"/>
              </w:rPr>
              <w:t xml:space="preserve"> Уполномоченный орган </w:t>
            </w:r>
          </w:p>
        </w:tc>
        <w:tc>
          <w:tcPr>
            <w:tcW w:w="816" w:type="pct"/>
          </w:tcPr>
          <w:p w:rsidR="00CA493C" w:rsidRPr="00362CAF" w:rsidRDefault="00CA493C" w:rsidP="00B25C52">
            <w:pPr>
              <w:widowControl w:val="0"/>
              <w:suppressLineNumbers/>
              <w:tabs>
                <w:tab w:val="left" w:pos="1814"/>
                <w:tab w:val="left" w:pos="9923"/>
                <w:tab w:val="left" w:pos="10206"/>
                <w:tab w:val="left" w:pos="10490"/>
              </w:tabs>
              <w:spacing w:after="0" w:line="240" w:lineRule="auto"/>
              <w:jc w:val="center"/>
              <w:rPr>
                <w:sz w:val="24"/>
                <w:szCs w:val="24"/>
                <w:lang w:eastAsia="ru-RU"/>
              </w:rPr>
            </w:pPr>
            <w:r w:rsidRPr="00362CAF">
              <w:rPr>
                <w:sz w:val="24"/>
                <w:szCs w:val="24"/>
                <w:lang w:eastAsia="ru-RU"/>
              </w:rPr>
              <w:t>обязательно</w:t>
            </w:r>
          </w:p>
        </w:tc>
        <w:tc>
          <w:tcPr>
            <w:tcW w:w="814" w:type="pct"/>
            <w:vMerge w:val="restart"/>
          </w:tcPr>
          <w:p w:rsidR="00CA493C" w:rsidRPr="00362CAF" w:rsidRDefault="00CA493C" w:rsidP="00B25C52">
            <w:pPr>
              <w:widowControl w:val="0"/>
              <w:suppressLineNumbers/>
              <w:tabs>
                <w:tab w:val="left" w:pos="9923"/>
                <w:tab w:val="left" w:pos="10206"/>
                <w:tab w:val="left" w:pos="10490"/>
              </w:tabs>
              <w:spacing w:after="0" w:line="240" w:lineRule="auto"/>
              <w:jc w:val="both"/>
              <w:rPr>
                <w:sz w:val="24"/>
                <w:szCs w:val="24"/>
                <w:lang w:eastAsia="ru-RU"/>
              </w:rPr>
            </w:pPr>
            <w:proofErr w:type="gramStart"/>
            <w:r w:rsidRPr="00362CAF">
              <w:rPr>
                <w:sz w:val="24"/>
                <w:szCs w:val="24"/>
                <w:lang w:eastAsia="ru-RU"/>
              </w:rPr>
              <w:t>утверждена</w:t>
            </w:r>
            <w:proofErr w:type="gramEnd"/>
            <w:r w:rsidRPr="00362CAF">
              <w:rPr>
                <w:sz w:val="24"/>
                <w:szCs w:val="24"/>
                <w:lang w:eastAsia="ru-RU"/>
              </w:rPr>
              <w:t xml:space="preserve"> приказом Минфина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w:t>
            </w:r>
            <w:r w:rsidRPr="00362CAF">
              <w:rPr>
                <w:sz w:val="24"/>
                <w:szCs w:val="24"/>
                <w:lang w:eastAsia="ru-RU"/>
              </w:rPr>
              <w:lastRenderedPageBreak/>
              <w:t>аннулировании его адреса»</w:t>
            </w:r>
          </w:p>
        </w:tc>
        <w:tc>
          <w:tcPr>
            <w:tcW w:w="1015" w:type="pct"/>
            <w:vMerge w:val="restart"/>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Оригинал, 1 экз., форма установлена приказом Минфина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Формирование заявления осуществляется посредством заполнения интерактивной формы на ЕПГУ</w:t>
            </w:r>
            <w:r w:rsidR="00E9638E" w:rsidRPr="00362CAF">
              <w:rPr>
                <w:sz w:val="24"/>
                <w:szCs w:val="24"/>
                <w:lang w:eastAsia="ru-RU"/>
              </w:rPr>
              <w:t>/РПГУ</w:t>
            </w:r>
            <w:r w:rsidRPr="00362CAF">
              <w:rPr>
                <w:sz w:val="24"/>
                <w:szCs w:val="24"/>
                <w:lang w:eastAsia="ru-RU"/>
              </w:rPr>
              <w:t xml:space="preserve"> без необходимости дополнительной подачи заявления в какой-либо иной форме</w:t>
            </w:r>
          </w:p>
        </w:tc>
      </w:tr>
      <w:tr w:rsidR="00CA493C" w:rsidRPr="00546F44" w:rsidTr="000E1043">
        <w:trPr>
          <w:trHeight w:val="1260"/>
        </w:trPr>
        <w:tc>
          <w:tcPr>
            <w:tcW w:w="117"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CA493C" w:rsidRPr="00362CAF" w:rsidRDefault="00156F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 xml:space="preserve">ЕПГУ/ РПГУ </w:t>
            </w:r>
          </w:p>
        </w:tc>
        <w:tc>
          <w:tcPr>
            <w:tcW w:w="816" w:type="pct"/>
            <w:vMerge w:val="restart"/>
          </w:tcPr>
          <w:p w:rsidR="00CA493C" w:rsidRPr="00362CAF" w:rsidRDefault="00213CCA" w:rsidP="00B25C52">
            <w:pPr>
              <w:widowControl w:val="0"/>
              <w:suppressLineNumbers/>
              <w:tabs>
                <w:tab w:val="left" w:pos="1814"/>
                <w:tab w:val="left" w:pos="9923"/>
                <w:tab w:val="left" w:pos="10206"/>
                <w:tab w:val="left" w:pos="10490"/>
              </w:tabs>
              <w:spacing w:after="0" w:line="240" w:lineRule="auto"/>
              <w:jc w:val="center"/>
              <w:rPr>
                <w:sz w:val="24"/>
                <w:szCs w:val="24"/>
                <w:lang w:eastAsia="ru-RU"/>
              </w:rPr>
            </w:pPr>
            <w:r w:rsidRPr="00362CAF">
              <w:rPr>
                <w:sz w:val="24"/>
                <w:szCs w:val="24"/>
                <w:lang w:eastAsia="ru-RU"/>
              </w:rPr>
              <w:t>Обязательно (заполняется портальная форма на ЕПГУ)</w:t>
            </w:r>
          </w:p>
          <w:p w:rsidR="00213CCA" w:rsidRPr="00362CAF" w:rsidRDefault="00213CCA" w:rsidP="00B25C52">
            <w:pPr>
              <w:widowControl w:val="0"/>
              <w:suppressLineNumbers/>
              <w:tabs>
                <w:tab w:val="left" w:pos="1814"/>
                <w:tab w:val="left" w:pos="9923"/>
                <w:tab w:val="left" w:pos="10206"/>
                <w:tab w:val="left" w:pos="10490"/>
              </w:tabs>
              <w:spacing w:after="0" w:line="240" w:lineRule="auto"/>
              <w:jc w:val="center"/>
              <w:rPr>
                <w:sz w:val="24"/>
                <w:szCs w:val="24"/>
                <w:lang w:eastAsia="ru-RU"/>
              </w:rPr>
            </w:pPr>
            <w:r w:rsidRPr="00362CAF">
              <w:rPr>
                <w:sz w:val="24"/>
                <w:szCs w:val="24"/>
                <w:lang w:eastAsia="ru-RU"/>
              </w:rPr>
              <w:t>Обязательно</w:t>
            </w:r>
          </w:p>
        </w:tc>
        <w:tc>
          <w:tcPr>
            <w:tcW w:w="814" w:type="pct"/>
            <w:vMerge/>
          </w:tcPr>
          <w:p w:rsidR="00CA493C" w:rsidRPr="00362CAF" w:rsidRDefault="00CA493C"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1015"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CA493C" w:rsidRPr="00546F44" w:rsidTr="000E1043">
        <w:trPr>
          <w:trHeight w:val="1260"/>
        </w:trPr>
        <w:tc>
          <w:tcPr>
            <w:tcW w:w="117"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CA493C" w:rsidRPr="00362CAF" w:rsidRDefault="00156F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МФЦ</w:t>
            </w:r>
          </w:p>
        </w:tc>
        <w:tc>
          <w:tcPr>
            <w:tcW w:w="816" w:type="pct"/>
            <w:vMerge/>
          </w:tcPr>
          <w:p w:rsidR="00CA493C" w:rsidRPr="00362CAF" w:rsidRDefault="00CA493C" w:rsidP="00B25C52">
            <w:pPr>
              <w:widowControl w:val="0"/>
              <w:suppressLineNumbers/>
              <w:tabs>
                <w:tab w:val="left" w:pos="1814"/>
                <w:tab w:val="left" w:pos="9923"/>
                <w:tab w:val="left" w:pos="10206"/>
                <w:tab w:val="left" w:pos="10490"/>
              </w:tabs>
              <w:spacing w:after="0" w:line="240" w:lineRule="auto"/>
              <w:jc w:val="center"/>
              <w:rPr>
                <w:sz w:val="24"/>
                <w:szCs w:val="24"/>
                <w:lang w:eastAsia="ru-RU"/>
              </w:rPr>
            </w:pPr>
          </w:p>
        </w:tc>
        <w:tc>
          <w:tcPr>
            <w:tcW w:w="814" w:type="pct"/>
            <w:vMerge/>
          </w:tcPr>
          <w:p w:rsidR="00CA493C" w:rsidRPr="00362CAF" w:rsidRDefault="00CA493C"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1015"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CA493C" w:rsidRPr="00546F44" w:rsidTr="000E1043">
        <w:trPr>
          <w:trHeight w:val="2150"/>
        </w:trPr>
        <w:tc>
          <w:tcPr>
            <w:tcW w:w="117"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CA493C" w:rsidRPr="00362CAF" w:rsidRDefault="00156F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Почтовая связь</w:t>
            </w:r>
          </w:p>
        </w:tc>
        <w:tc>
          <w:tcPr>
            <w:tcW w:w="816" w:type="pct"/>
            <w:vMerge/>
          </w:tcPr>
          <w:p w:rsidR="00CA493C" w:rsidRPr="00362CAF" w:rsidRDefault="00CA493C" w:rsidP="00B25C52">
            <w:pPr>
              <w:widowControl w:val="0"/>
              <w:suppressLineNumbers/>
              <w:tabs>
                <w:tab w:val="left" w:pos="1814"/>
                <w:tab w:val="left" w:pos="9923"/>
                <w:tab w:val="left" w:pos="10206"/>
                <w:tab w:val="left" w:pos="10490"/>
              </w:tabs>
              <w:spacing w:after="0" w:line="240" w:lineRule="auto"/>
              <w:jc w:val="center"/>
              <w:rPr>
                <w:sz w:val="24"/>
                <w:szCs w:val="24"/>
                <w:lang w:eastAsia="ru-RU"/>
              </w:rPr>
            </w:pPr>
          </w:p>
        </w:tc>
        <w:tc>
          <w:tcPr>
            <w:tcW w:w="814" w:type="pct"/>
            <w:vMerge/>
          </w:tcPr>
          <w:p w:rsidR="00CA493C" w:rsidRPr="00362CAF" w:rsidRDefault="00CA493C"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1015"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0354C7" w:rsidRPr="00546F44" w:rsidTr="000E1043">
        <w:trPr>
          <w:trHeight w:val="1030"/>
        </w:trPr>
        <w:tc>
          <w:tcPr>
            <w:tcW w:w="117" w:type="pct"/>
            <w:vMerge w:val="restart"/>
          </w:tcPr>
          <w:p w:rsidR="000354C7" w:rsidRPr="00362CAF" w:rsidRDefault="000354C7"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2</w:t>
            </w:r>
          </w:p>
        </w:tc>
        <w:tc>
          <w:tcPr>
            <w:tcW w:w="1012" w:type="pct"/>
            <w:vMerge w:val="restart"/>
          </w:tcPr>
          <w:p w:rsidR="000354C7" w:rsidRPr="00362CAF" w:rsidRDefault="000354C7"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Документ, удостоверяющий личность Заявителя</w:t>
            </w:r>
          </w:p>
        </w:tc>
        <w:tc>
          <w:tcPr>
            <w:tcW w:w="467" w:type="pct"/>
            <w:vMerge w:val="restart"/>
          </w:tcPr>
          <w:p w:rsidR="000354C7" w:rsidRPr="00362CAF" w:rsidRDefault="000354C7"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все</w:t>
            </w:r>
          </w:p>
        </w:tc>
        <w:tc>
          <w:tcPr>
            <w:tcW w:w="759" w:type="pct"/>
            <w:vMerge w:val="restart"/>
          </w:tcPr>
          <w:p w:rsidR="000354C7" w:rsidRPr="00362CAF" w:rsidRDefault="000354C7"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vMerge w:val="restart"/>
          </w:tcPr>
          <w:p w:rsidR="000354C7" w:rsidRPr="00362CAF" w:rsidRDefault="000354C7" w:rsidP="00B25C52">
            <w:pPr>
              <w:widowControl w:val="0"/>
              <w:suppressLineNumbers/>
              <w:tabs>
                <w:tab w:val="left" w:pos="1814"/>
                <w:tab w:val="left" w:pos="9923"/>
                <w:tab w:val="left" w:pos="10206"/>
                <w:tab w:val="left" w:pos="10490"/>
              </w:tabs>
              <w:spacing w:after="0" w:line="240" w:lineRule="auto"/>
              <w:jc w:val="center"/>
              <w:rPr>
                <w:sz w:val="24"/>
                <w:szCs w:val="24"/>
                <w:lang w:eastAsia="ru-RU"/>
              </w:rPr>
            </w:pPr>
            <w:r w:rsidRPr="00362CAF">
              <w:rPr>
                <w:sz w:val="24"/>
                <w:szCs w:val="24"/>
                <w:lang w:eastAsia="ru-RU"/>
              </w:rPr>
              <w:t>обязательно</w:t>
            </w:r>
          </w:p>
        </w:tc>
        <w:tc>
          <w:tcPr>
            <w:tcW w:w="814" w:type="pct"/>
            <w:vMerge w:val="restart"/>
          </w:tcPr>
          <w:p w:rsidR="000354C7" w:rsidRPr="00362CAF" w:rsidRDefault="000354C7"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нет</w:t>
            </w:r>
          </w:p>
        </w:tc>
        <w:tc>
          <w:tcPr>
            <w:tcW w:w="1015" w:type="pct"/>
          </w:tcPr>
          <w:p w:rsidR="000354C7" w:rsidRPr="00362CAF" w:rsidRDefault="000354C7"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Копия, 1 экз., оригинал для сверки</w:t>
            </w:r>
          </w:p>
          <w:p w:rsidR="000354C7" w:rsidRPr="00362CAF" w:rsidRDefault="000354C7" w:rsidP="00B25C52">
            <w:pPr>
              <w:widowControl w:val="0"/>
              <w:suppressLineNumbers/>
              <w:tabs>
                <w:tab w:val="left" w:pos="9923"/>
                <w:tab w:val="left" w:pos="10206"/>
                <w:tab w:val="left" w:pos="10490"/>
              </w:tabs>
              <w:spacing w:after="0" w:line="240" w:lineRule="auto"/>
              <w:jc w:val="center"/>
              <w:rPr>
                <w:sz w:val="24"/>
                <w:szCs w:val="24"/>
                <w:lang w:eastAsia="ru-RU"/>
              </w:rPr>
            </w:pPr>
          </w:p>
          <w:p w:rsidR="000354C7" w:rsidRPr="00362CAF" w:rsidRDefault="000354C7"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0354C7" w:rsidRPr="00546F44" w:rsidTr="000E1043">
        <w:trPr>
          <w:trHeight w:val="322"/>
        </w:trPr>
        <w:tc>
          <w:tcPr>
            <w:tcW w:w="117" w:type="pct"/>
            <w:vMerge/>
          </w:tcPr>
          <w:p w:rsidR="000354C7" w:rsidRPr="00362CAF" w:rsidRDefault="000354C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0354C7" w:rsidRPr="00362CAF" w:rsidRDefault="000354C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0354C7" w:rsidRPr="00362CAF" w:rsidRDefault="000354C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vMerge/>
          </w:tcPr>
          <w:p w:rsidR="000354C7" w:rsidRPr="00362CAF" w:rsidRDefault="000354C7" w:rsidP="00B25C52">
            <w:pPr>
              <w:tabs>
                <w:tab w:val="left" w:pos="9923"/>
                <w:tab w:val="left" w:pos="10206"/>
                <w:tab w:val="left" w:pos="10490"/>
              </w:tabs>
              <w:rPr>
                <w:sz w:val="24"/>
                <w:szCs w:val="24"/>
              </w:rPr>
            </w:pPr>
          </w:p>
        </w:tc>
        <w:tc>
          <w:tcPr>
            <w:tcW w:w="816" w:type="pct"/>
            <w:vMerge/>
          </w:tcPr>
          <w:p w:rsidR="000354C7" w:rsidRPr="00362CAF" w:rsidRDefault="000354C7" w:rsidP="00B25C52">
            <w:pPr>
              <w:widowControl w:val="0"/>
              <w:suppressLineNumbers/>
              <w:tabs>
                <w:tab w:val="left" w:pos="1814"/>
                <w:tab w:val="left" w:pos="9923"/>
                <w:tab w:val="left" w:pos="10206"/>
                <w:tab w:val="left" w:pos="10490"/>
              </w:tabs>
              <w:spacing w:after="0" w:line="240" w:lineRule="auto"/>
              <w:jc w:val="center"/>
              <w:rPr>
                <w:sz w:val="24"/>
                <w:szCs w:val="24"/>
                <w:lang w:eastAsia="ru-RU"/>
              </w:rPr>
            </w:pPr>
          </w:p>
        </w:tc>
        <w:tc>
          <w:tcPr>
            <w:tcW w:w="814" w:type="pct"/>
            <w:vMerge/>
          </w:tcPr>
          <w:p w:rsidR="000354C7" w:rsidRPr="00362CAF" w:rsidRDefault="000354C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val="restart"/>
          </w:tcPr>
          <w:p w:rsidR="000354C7" w:rsidRPr="00362CAF" w:rsidRDefault="000354C7"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Сведения из документа, формируются при подтверждении учетной записи в ЕСИА из состава соответствующих данных указанной учетной записи</w:t>
            </w:r>
          </w:p>
          <w:p w:rsidR="000354C7" w:rsidRPr="00362CAF" w:rsidRDefault="000354C7"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Копия, 1 экз. нотариально заверенная</w:t>
            </w:r>
          </w:p>
        </w:tc>
      </w:tr>
      <w:tr w:rsidR="003B5D17" w:rsidRPr="00546F44" w:rsidTr="000E1043">
        <w:trPr>
          <w:trHeight w:val="560"/>
        </w:trPr>
        <w:tc>
          <w:tcPr>
            <w:tcW w:w="117" w:type="pct"/>
            <w:vMerge/>
          </w:tcPr>
          <w:p w:rsidR="003B5D17" w:rsidRPr="00362CAF" w:rsidRDefault="003B5D1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3B5D17" w:rsidRPr="00362CAF" w:rsidRDefault="003B5D1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3B5D17" w:rsidRPr="00362CAF" w:rsidRDefault="003B5D1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3B5D17" w:rsidRPr="00362CAF" w:rsidRDefault="003B5D17" w:rsidP="00B25C52">
            <w:pPr>
              <w:tabs>
                <w:tab w:val="left" w:pos="9923"/>
                <w:tab w:val="left" w:pos="10206"/>
                <w:tab w:val="left" w:pos="10490"/>
              </w:tabs>
              <w:rPr>
                <w:sz w:val="24"/>
                <w:szCs w:val="24"/>
              </w:rPr>
            </w:pPr>
            <w:r w:rsidRPr="00362CAF">
              <w:rPr>
                <w:sz w:val="24"/>
                <w:szCs w:val="24"/>
              </w:rPr>
              <w:t xml:space="preserve">ЕПГУ/ РПГУ </w:t>
            </w:r>
          </w:p>
        </w:tc>
        <w:tc>
          <w:tcPr>
            <w:tcW w:w="816" w:type="pct"/>
          </w:tcPr>
          <w:p w:rsidR="003B5D17" w:rsidRPr="00362CAF" w:rsidRDefault="001F5652" w:rsidP="00B25C52">
            <w:pPr>
              <w:widowControl w:val="0"/>
              <w:suppressLineNumbers/>
              <w:tabs>
                <w:tab w:val="left" w:pos="1814"/>
                <w:tab w:val="left" w:pos="9923"/>
                <w:tab w:val="left" w:pos="10206"/>
                <w:tab w:val="left" w:pos="10490"/>
              </w:tabs>
              <w:spacing w:after="0" w:line="240" w:lineRule="auto"/>
              <w:jc w:val="both"/>
              <w:rPr>
                <w:sz w:val="24"/>
                <w:szCs w:val="24"/>
                <w:lang w:eastAsia="ru-RU"/>
              </w:rPr>
            </w:pPr>
            <w:r w:rsidRPr="00362CAF">
              <w:rPr>
                <w:sz w:val="24"/>
                <w:szCs w:val="24"/>
                <w:lang w:eastAsia="ru-RU"/>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814" w:type="pct"/>
            <w:vMerge/>
          </w:tcPr>
          <w:p w:rsidR="003B5D17" w:rsidRPr="00362CAF" w:rsidRDefault="003B5D1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3B5D17" w:rsidRPr="00362CAF" w:rsidRDefault="003B5D17"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3B5D17" w:rsidRPr="00546F44" w:rsidTr="000E1043">
        <w:trPr>
          <w:trHeight w:val="530"/>
        </w:trPr>
        <w:tc>
          <w:tcPr>
            <w:tcW w:w="117" w:type="pct"/>
            <w:vMerge/>
          </w:tcPr>
          <w:p w:rsidR="003B5D17" w:rsidRPr="00362CAF" w:rsidRDefault="003B5D1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3B5D17" w:rsidRPr="00362CAF" w:rsidRDefault="003B5D1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3B5D17" w:rsidRPr="00362CAF" w:rsidRDefault="003B5D1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3B5D17" w:rsidRPr="00362CAF" w:rsidRDefault="003B5D17" w:rsidP="00B25C52">
            <w:pPr>
              <w:tabs>
                <w:tab w:val="left" w:pos="9923"/>
                <w:tab w:val="left" w:pos="10206"/>
                <w:tab w:val="left" w:pos="10490"/>
              </w:tabs>
              <w:rPr>
                <w:sz w:val="24"/>
                <w:szCs w:val="24"/>
              </w:rPr>
            </w:pPr>
            <w:r w:rsidRPr="00362CAF">
              <w:rPr>
                <w:sz w:val="24"/>
                <w:szCs w:val="24"/>
              </w:rPr>
              <w:t>МФЦ</w:t>
            </w:r>
          </w:p>
        </w:tc>
        <w:tc>
          <w:tcPr>
            <w:tcW w:w="816" w:type="pct"/>
          </w:tcPr>
          <w:p w:rsidR="003B5D17" w:rsidRPr="00362CAF" w:rsidRDefault="001F5652" w:rsidP="00B25C52">
            <w:pPr>
              <w:widowControl w:val="0"/>
              <w:suppressLineNumbers/>
              <w:tabs>
                <w:tab w:val="left" w:pos="1814"/>
                <w:tab w:val="left" w:pos="9923"/>
                <w:tab w:val="left" w:pos="10206"/>
                <w:tab w:val="left" w:pos="10490"/>
              </w:tabs>
              <w:spacing w:after="0" w:line="240" w:lineRule="auto"/>
              <w:jc w:val="center"/>
              <w:rPr>
                <w:sz w:val="24"/>
                <w:szCs w:val="24"/>
                <w:lang w:eastAsia="ru-RU"/>
              </w:rPr>
            </w:pPr>
            <w:r w:rsidRPr="00362CAF">
              <w:rPr>
                <w:sz w:val="24"/>
                <w:szCs w:val="24"/>
                <w:lang w:eastAsia="ru-RU"/>
              </w:rPr>
              <w:t>обязательно</w:t>
            </w:r>
          </w:p>
        </w:tc>
        <w:tc>
          <w:tcPr>
            <w:tcW w:w="814" w:type="pct"/>
            <w:vMerge/>
          </w:tcPr>
          <w:p w:rsidR="003B5D17" w:rsidRPr="00362CAF" w:rsidRDefault="003B5D1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tcPr>
          <w:p w:rsidR="003B5D17" w:rsidRPr="00362CAF" w:rsidRDefault="000D6184"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Копия, 1 экз., оригинал для сверки</w:t>
            </w:r>
          </w:p>
        </w:tc>
      </w:tr>
      <w:tr w:rsidR="003B5D17" w:rsidRPr="00546F44" w:rsidTr="000E1043">
        <w:trPr>
          <w:trHeight w:val="470"/>
        </w:trPr>
        <w:tc>
          <w:tcPr>
            <w:tcW w:w="117" w:type="pct"/>
            <w:vMerge/>
          </w:tcPr>
          <w:p w:rsidR="003B5D17" w:rsidRPr="00362CAF" w:rsidRDefault="003B5D1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3B5D17" w:rsidRPr="00362CAF" w:rsidRDefault="003B5D1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3B5D17" w:rsidRPr="00362CAF" w:rsidRDefault="003B5D1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3B5D17" w:rsidRPr="00362CAF" w:rsidRDefault="003B5D17" w:rsidP="00B25C52">
            <w:pPr>
              <w:tabs>
                <w:tab w:val="left" w:pos="9923"/>
                <w:tab w:val="left" w:pos="10206"/>
                <w:tab w:val="left" w:pos="10490"/>
              </w:tabs>
              <w:rPr>
                <w:sz w:val="24"/>
                <w:szCs w:val="24"/>
              </w:rPr>
            </w:pPr>
            <w:r w:rsidRPr="00362CAF">
              <w:rPr>
                <w:sz w:val="24"/>
                <w:szCs w:val="24"/>
              </w:rPr>
              <w:t>Почтовая связь</w:t>
            </w:r>
          </w:p>
        </w:tc>
        <w:tc>
          <w:tcPr>
            <w:tcW w:w="816" w:type="pct"/>
          </w:tcPr>
          <w:p w:rsidR="003B5D17" w:rsidRPr="00362CAF" w:rsidRDefault="001F5652" w:rsidP="00B25C52">
            <w:pPr>
              <w:widowControl w:val="0"/>
              <w:suppressLineNumbers/>
              <w:tabs>
                <w:tab w:val="left" w:pos="1814"/>
                <w:tab w:val="left" w:pos="9923"/>
                <w:tab w:val="left" w:pos="10206"/>
                <w:tab w:val="left" w:pos="10490"/>
              </w:tabs>
              <w:spacing w:after="0" w:line="240" w:lineRule="auto"/>
              <w:jc w:val="center"/>
              <w:rPr>
                <w:sz w:val="24"/>
                <w:szCs w:val="24"/>
                <w:lang w:eastAsia="ru-RU"/>
              </w:rPr>
            </w:pPr>
            <w:r w:rsidRPr="00362CAF">
              <w:rPr>
                <w:sz w:val="24"/>
                <w:szCs w:val="24"/>
                <w:lang w:eastAsia="ru-RU"/>
              </w:rPr>
              <w:t>обязательно</w:t>
            </w:r>
          </w:p>
        </w:tc>
        <w:tc>
          <w:tcPr>
            <w:tcW w:w="814" w:type="pct"/>
            <w:vMerge/>
          </w:tcPr>
          <w:p w:rsidR="003B5D17" w:rsidRPr="00362CAF" w:rsidRDefault="003B5D17"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tcPr>
          <w:p w:rsidR="003B5D17" w:rsidRPr="00362CAF" w:rsidRDefault="000D6184" w:rsidP="00B25C52">
            <w:pPr>
              <w:widowControl w:val="0"/>
              <w:suppressLineNumbers/>
              <w:tabs>
                <w:tab w:val="left" w:pos="9923"/>
                <w:tab w:val="left" w:pos="10206"/>
                <w:tab w:val="left" w:pos="10490"/>
              </w:tabs>
              <w:spacing w:after="0" w:line="240" w:lineRule="auto"/>
              <w:rPr>
                <w:sz w:val="24"/>
                <w:szCs w:val="24"/>
                <w:lang w:eastAsia="ru-RU"/>
              </w:rPr>
            </w:pPr>
            <w:r w:rsidRPr="00362CAF">
              <w:rPr>
                <w:sz w:val="24"/>
                <w:szCs w:val="24"/>
                <w:lang w:eastAsia="ru-RU"/>
              </w:rPr>
              <w:t>Копия, 1 экз.</w:t>
            </w:r>
          </w:p>
        </w:tc>
      </w:tr>
      <w:tr w:rsidR="00CC36E1" w:rsidRPr="00546F44" w:rsidTr="000E1043">
        <w:trPr>
          <w:trHeight w:val="1340"/>
        </w:trPr>
        <w:tc>
          <w:tcPr>
            <w:tcW w:w="117" w:type="pct"/>
            <w:vMerge w:val="restart"/>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3</w:t>
            </w:r>
          </w:p>
        </w:tc>
        <w:tc>
          <w:tcPr>
            <w:tcW w:w="1012" w:type="pct"/>
            <w:vMerge w:val="restart"/>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 xml:space="preserve">Документ, подтверждающий полномочия представителя Заявителя, уполномоченного на подачу документов и получение результата </w:t>
            </w:r>
            <w:r w:rsidRPr="00362CAF">
              <w:rPr>
                <w:sz w:val="24"/>
                <w:szCs w:val="24"/>
                <w:lang w:eastAsia="ru-RU"/>
              </w:rPr>
              <w:lastRenderedPageBreak/>
              <w:t>оказания муниципальной услуги</w:t>
            </w:r>
          </w:p>
        </w:tc>
        <w:tc>
          <w:tcPr>
            <w:tcW w:w="467" w:type="pct"/>
            <w:vMerge w:val="restart"/>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02, 04, 06, 08</w:t>
            </w:r>
          </w:p>
        </w:tc>
        <w:tc>
          <w:tcPr>
            <w:tcW w:w="759" w:type="pct"/>
          </w:tcPr>
          <w:p w:rsidR="00CC36E1" w:rsidRPr="00362CAF" w:rsidRDefault="00CC36E1"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vMerge w:val="restart"/>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 xml:space="preserve">Обязательно, в случае обращения представителя заявителя. Представляется дополнительно с комплектом </w:t>
            </w:r>
            <w:r w:rsidRPr="00362CAF">
              <w:rPr>
                <w:sz w:val="24"/>
                <w:szCs w:val="24"/>
                <w:lang w:eastAsia="ru-RU"/>
              </w:rPr>
              <w:lastRenderedPageBreak/>
              <w:t>документов обязательных к предоставлению определенной категорией заявителя</w:t>
            </w:r>
          </w:p>
        </w:tc>
        <w:tc>
          <w:tcPr>
            <w:tcW w:w="814" w:type="pct"/>
            <w:vMerge w:val="restart"/>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нет</w:t>
            </w:r>
          </w:p>
        </w:tc>
        <w:tc>
          <w:tcPr>
            <w:tcW w:w="1015" w:type="pct"/>
            <w:vMerge w:val="restart"/>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 xml:space="preserve">Копия, 1 экз., оригинал для сверки </w:t>
            </w:r>
          </w:p>
        </w:tc>
      </w:tr>
      <w:tr w:rsidR="00CC36E1" w:rsidRPr="00546F44" w:rsidTr="000E1043">
        <w:trPr>
          <w:trHeight w:val="690"/>
        </w:trPr>
        <w:tc>
          <w:tcPr>
            <w:tcW w:w="117" w:type="pct"/>
            <w:vMerge/>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CC36E1" w:rsidRPr="00362CAF" w:rsidRDefault="00CC36E1" w:rsidP="00B25C52">
            <w:pPr>
              <w:tabs>
                <w:tab w:val="left" w:pos="9923"/>
                <w:tab w:val="left" w:pos="10206"/>
                <w:tab w:val="left" w:pos="10490"/>
              </w:tabs>
              <w:rPr>
                <w:sz w:val="24"/>
                <w:szCs w:val="24"/>
              </w:rPr>
            </w:pPr>
            <w:r w:rsidRPr="00362CAF">
              <w:rPr>
                <w:sz w:val="24"/>
                <w:szCs w:val="24"/>
              </w:rPr>
              <w:t xml:space="preserve">ЕПГУ/ РПГУ </w:t>
            </w:r>
          </w:p>
        </w:tc>
        <w:tc>
          <w:tcPr>
            <w:tcW w:w="816" w:type="pct"/>
            <w:vMerge/>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CC36E1" w:rsidRPr="00546F44" w:rsidTr="000E1043">
        <w:trPr>
          <w:trHeight w:val="491"/>
        </w:trPr>
        <w:tc>
          <w:tcPr>
            <w:tcW w:w="117" w:type="pct"/>
            <w:vMerge/>
            <w:tcBorders>
              <w:bottom w:val="single" w:sz="4" w:space="0" w:color="auto"/>
            </w:tcBorders>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Borders>
              <w:bottom w:val="single" w:sz="4" w:space="0" w:color="auto"/>
            </w:tcBorders>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Borders>
              <w:bottom w:val="single" w:sz="4" w:space="0" w:color="auto"/>
            </w:tcBorders>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vMerge w:val="restart"/>
            <w:tcBorders>
              <w:bottom w:val="single" w:sz="4" w:space="0" w:color="auto"/>
            </w:tcBorders>
          </w:tcPr>
          <w:p w:rsidR="00CC36E1" w:rsidRPr="00362CAF" w:rsidRDefault="00CC36E1" w:rsidP="00B25C52">
            <w:pPr>
              <w:tabs>
                <w:tab w:val="left" w:pos="9923"/>
                <w:tab w:val="left" w:pos="10206"/>
                <w:tab w:val="left" w:pos="10490"/>
              </w:tabs>
              <w:rPr>
                <w:sz w:val="24"/>
                <w:szCs w:val="24"/>
              </w:rPr>
            </w:pPr>
            <w:r w:rsidRPr="00362CAF">
              <w:rPr>
                <w:sz w:val="24"/>
                <w:szCs w:val="24"/>
              </w:rPr>
              <w:t>МФЦ</w:t>
            </w:r>
          </w:p>
        </w:tc>
        <w:tc>
          <w:tcPr>
            <w:tcW w:w="816" w:type="pct"/>
            <w:vMerge/>
            <w:tcBorders>
              <w:bottom w:val="single" w:sz="4" w:space="0" w:color="auto"/>
            </w:tcBorders>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Borders>
              <w:bottom w:val="single" w:sz="4" w:space="0" w:color="auto"/>
            </w:tcBorders>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Borders>
              <w:bottom w:val="single" w:sz="4" w:space="0" w:color="auto"/>
            </w:tcBorders>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CC36E1" w:rsidRPr="00546F44" w:rsidTr="000E1043">
        <w:trPr>
          <w:trHeight w:val="1046"/>
        </w:trPr>
        <w:tc>
          <w:tcPr>
            <w:tcW w:w="117" w:type="pct"/>
            <w:vMerge/>
            <w:tcBorders>
              <w:bottom w:val="single" w:sz="4" w:space="0" w:color="auto"/>
            </w:tcBorders>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Borders>
              <w:bottom w:val="single" w:sz="4" w:space="0" w:color="auto"/>
            </w:tcBorders>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Borders>
              <w:bottom w:val="single" w:sz="4" w:space="0" w:color="auto"/>
            </w:tcBorders>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vMerge/>
            <w:tcBorders>
              <w:bottom w:val="single" w:sz="4" w:space="0" w:color="auto"/>
            </w:tcBorders>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6" w:type="pct"/>
            <w:vMerge/>
            <w:tcBorders>
              <w:bottom w:val="single" w:sz="4" w:space="0" w:color="auto"/>
            </w:tcBorders>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Borders>
              <w:bottom w:val="single" w:sz="4" w:space="0" w:color="auto"/>
            </w:tcBorders>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val="restart"/>
            <w:tcBorders>
              <w:bottom w:val="single" w:sz="4" w:space="0" w:color="auto"/>
            </w:tcBorders>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Документ, подтверждающий полномочия представителя действовать от имени заявителя, подписанный УКЭП заявителя или нотариуса.</w:t>
            </w:r>
          </w:p>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Файл с расширением DOC, DOCX, JPEG, JPG, BMP, PNG, PDF, XML, RAR, ZIP, 7z, SIG</w:t>
            </w:r>
          </w:p>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Максимально допустимый размер файла — 50 Мб</w:t>
            </w:r>
          </w:p>
        </w:tc>
      </w:tr>
      <w:tr w:rsidR="00CC36E1" w:rsidRPr="00546F44" w:rsidTr="000E1043">
        <w:trPr>
          <w:trHeight w:val="1619"/>
        </w:trPr>
        <w:tc>
          <w:tcPr>
            <w:tcW w:w="117" w:type="pct"/>
            <w:vMerge/>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vMerge w:val="restart"/>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Почтовая связь</w:t>
            </w:r>
          </w:p>
        </w:tc>
        <w:tc>
          <w:tcPr>
            <w:tcW w:w="816" w:type="pct"/>
            <w:vMerge/>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CC36E1"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9509E4" w:rsidRPr="00546F44" w:rsidTr="000E1043">
        <w:trPr>
          <w:trHeight w:val="290"/>
        </w:trPr>
        <w:tc>
          <w:tcPr>
            <w:tcW w:w="117" w:type="pct"/>
            <w:vMerge/>
          </w:tcPr>
          <w:p w:rsidR="009509E4" w:rsidRPr="00362CAF" w:rsidRDefault="009509E4"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9509E4" w:rsidRPr="00362CAF" w:rsidRDefault="009509E4"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9509E4" w:rsidRPr="00362CAF" w:rsidRDefault="009509E4"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vMerge/>
          </w:tcPr>
          <w:p w:rsidR="009509E4" w:rsidRPr="00362CAF" w:rsidRDefault="009509E4"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6" w:type="pct"/>
            <w:vMerge/>
          </w:tcPr>
          <w:p w:rsidR="009509E4" w:rsidRPr="00362CAF" w:rsidRDefault="009509E4"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9509E4" w:rsidRPr="00362CAF" w:rsidRDefault="009509E4"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tcPr>
          <w:p w:rsidR="009509E4" w:rsidRPr="00362CAF" w:rsidRDefault="00CC36E1"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Нотариально удостоверенная копия</w:t>
            </w:r>
          </w:p>
        </w:tc>
      </w:tr>
      <w:tr w:rsidR="00FF1E5E" w:rsidRPr="00546F44" w:rsidTr="000E1043">
        <w:trPr>
          <w:trHeight w:val="1326"/>
        </w:trPr>
        <w:tc>
          <w:tcPr>
            <w:tcW w:w="117" w:type="pct"/>
            <w:vMerge w:val="restart"/>
          </w:tcPr>
          <w:p w:rsidR="00FF1E5E" w:rsidRPr="00362CAF" w:rsidRDefault="00FF1E5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5</w:t>
            </w:r>
          </w:p>
        </w:tc>
        <w:tc>
          <w:tcPr>
            <w:tcW w:w="1012" w:type="pct"/>
            <w:vMerge w:val="restart"/>
          </w:tcPr>
          <w:p w:rsidR="00FF1E5E" w:rsidRPr="00362CAF" w:rsidRDefault="00FF1E5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Согласие заявителей на обработку персональных данных</w:t>
            </w:r>
          </w:p>
        </w:tc>
        <w:tc>
          <w:tcPr>
            <w:tcW w:w="467" w:type="pct"/>
            <w:vMerge w:val="restart"/>
          </w:tcPr>
          <w:p w:rsidR="00FF1E5E" w:rsidRPr="00362CAF" w:rsidRDefault="00FF1E5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все</w:t>
            </w:r>
          </w:p>
        </w:tc>
        <w:tc>
          <w:tcPr>
            <w:tcW w:w="759" w:type="pct"/>
          </w:tcPr>
          <w:p w:rsidR="00FF1E5E" w:rsidRPr="00362CAF" w:rsidRDefault="00FF1E5E"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tcPr>
          <w:p w:rsidR="00FF1E5E" w:rsidRPr="00362CAF" w:rsidRDefault="00FF1E5E" w:rsidP="00B25C52">
            <w:pPr>
              <w:tabs>
                <w:tab w:val="left" w:pos="9923"/>
                <w:tab w:val="left" w:pos="10206"/>
                <w:tab w:val="left" w:pos="10490"/>
              </w:tabs>
              <w:rPr>
                <w:sz w:val="24"/>
                <w:szCs w:val="24"/>
              </w:rPr>
            </w:pPr>
            <w:r w:rsidRPr="00362CAF">
              <w:rPr>
                <w:sz w:val="24"/>
                <w:szCs w:val="24"/>
              </w:rPr>
              <w:t>Обязательно</w:t>
            </w:r>
          </w:p>
        </w:tc>
        <w:tc>
          <w:tcPr>
            <w:tcW w:w="814" w:type="pct"/>
            <w:vMerge w:val="restart"/>
          </w:tcPr>
          <w:p w:rsidR="00FF1E5E" w:rsidRPr="00362CAF" w:rsidRDefault="00FF1E5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rFonts w:eastAsia="Times New Roman"/>
                <w:bCs/>
                <w:sz w:val="24"/>
                <w:szCs w:val="24"/>
                <w:lang w:eastAsia="ru-RU"/>
              </w:rPr>
              <w:t>Приложение № 5 к Административному регламенту</w:t>
            </w:r>
          </w:p>
        </w:tc>
        <w:tc>
          <w:tcPr>
            <w:tcW w:w="1015" w:type="pct"/>
          </w:tcPr>
          <w:p w:rsidR="00FF1E5E" w:rsidRPr="00362CAF" w:rsidRDefault="00FC3284" w:rsidP="00B25C52">
            <w:pPr>
              <w:widowControl w:val="0"/>
              <w:suppressLineNumbers/>
              <w:tabs>
                <w:tab w:val="left" w:pos="9923"/>
                <w:tab w:val="left" w:pos="10206"/>
                <w:tab w:val="left" w:pos="10490"/>
              </w:tabs>
              <w:spacing w:after="0" w:line="240" w:lineRule="auto"/>
              <w:jc w:val="center"/>
              <w:rPr>
                <w:iCs/>
                <w:sz w:val="24"/>
                <w:szCs w:val="24"/>
                <w:shd w:val="clear" w:color="auto" w:fill="FFFF00"/>
                <w:lang w:eastAsia="ru-RU"/>
              </w:rPr>
            </w:pPr>
            <w:r w:rsidRPr="00362CAF">
              <w:rPr>
                <w:sz w:val="24"/>
                <w:szCs w:val="24"/>
                <w:lang w:eastAsia="ru-RU"/>
              </w:rPr>
              <w:t xml:space="preserve">Оригинал, 1 экз. </w:t>
            </w:r>
            <w:r w:rsidRPr="00362CAF">
              <w:rPr>
                <w:rFonts w:eastAsia="Times New Roman"/>
                <w:bCs/>
                <w:sz w:val="24"/>
                <w:szCs w:val="24"/>
                <w:lang w:eastAsia="ru-RU"/>
              </w:rPr>
              <w:t>Должно быть подписано заявителем или его уполномоченным представителем</w:t>
            </w:r>
          </w:p>
        </w:tc>
      </w:tr>
      <w:tr w:rsidR="00FF1E5E" w:rsidRPr="00546F44" w:rsidTr="000E1043">
        <w:trPr>
          <w:trHeight w:val="370"/>
        </w:trPr>
        <w:tc>
          <w:tcPr>
            <w:tcW w:w="117" w:type="pct"/>
            <w:vMerge/>
          </w:tcPr>
          <w:p w:rsidR="00FF1E5E" w:rsidRPr="00362CAF" w:rsidRDefault="00FF1E5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FF1E5E" w:rsidRPr="00362CAF" w:rsidRDefault="00FF1E5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FF1E5E" w:rsidRPr="00362CAF" w:rsidRDefault="00FF1E5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FF1E5E" w:rsidRPr="00362CAF" w:rsidRDefault="00FF1E5E" w:rsidP="00B25C52">
            <w:pPr>
              <w:tabs>
                <w:tab w:val="left" w:pos="9923"/>
                <w:tab w:val="left" w:pos="10206"/>
                <w:tab w:val="left" w:pos="10490"/>
              </w:tabs>
              <w:rPr>
                <w:sz w:val="24"/>
                <w:szCs w:val="24"/>
              </w:rPr>
            </w:pPr>
            <w:r w:rsidRPr="00362CAF">
              <w:rPr>
                <w:sz w:val="24"/>
                <w:szCs w:val="24"/>
              </w:rPr>
              <w:t xml:space="preserve">ЕПГУ/ РПГУ </w:t>
            </w:r>
          </w:p>
        </w:tc>
        <w:tc>
          <w:tcPr>
            <w:tcW w:w="816" w:type="pct"/>
          </w:tcPr>
          <w:p w:rsidR="00FF1E5E" w:rsidRPr="00362CAF" w:rsidRDefault="00FF1E5E" w:rsidP="00B25C52">
            <w:pPr>
              <w:tabs>
                <w:tab w:val="left" w:pos="9923"/>
                <w:tab w:val="left" w:pos="10206"/>
                <w:tab w:val="left" w:pos="10490"/>
              </w:tabs>
              <w:rPr>
                <w:sz w:val="24"/>
                <w:szCs w:val="24"/>
              </w:rPr>
            </w:pPr>
            <w:r w:rsidRPr="00362CAF">
              <w:rPr>
                <w:sz w:val="24"/>
                <w:szCs w:val="24"/>
              </w:rPr>
              <w:t>Не требуется</w:t>
            </w:r>
          </w:p>
        </w:tc>
        <w:tc>
          <w:tcPr>
            <w:tcW w:w="814" w:type="pct"/>
            <w:vMerge/>
          </w:tcPr>
          <w:p w:rsidR="00FF1E5E" w:rsidRPr="00362CAF" w:rsidRDefault="00FF1E5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tcPr>
          <w:p w:rsidR="00FF1E5E" w:rsidRPr="00362CAF" w:rsidRDefault="00247171"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Не требуется</w:t>
            </w:r>
          </w:p>
        </w:tc>
      </w:tr>
      <w:tr w:rsidR="00FF1E5E" w:rsidRPr="00546F44" w:rsidTr="000E1043">
        <w:trPr>
          <w:trHeight w:val="260"/>
        </w:trPr>
        <w:tc>
          <w:tcPr>
            <w:tcW w:w="117" w:type="pct"/>
            <w:vMerge/>
          </w:tcPr>
          <w:p w:rsidR="00FF1E5E" w:rsidRPr="00362CAF" w:rsidRDefault="00FF1E5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FF1E5E" w:rsidRPr="00362CAF" w:rsidRDefault="00FF1E5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FF1E5E" w:rsidRPr="00362CAF" w:rsidRDefault="00FF1E5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FF1E5E" w:rsidRPr="00362CAF" w:rsidRDefault="00FF1E5E" w:rsidP="00B25C52">
            <w:pPr>
              <w:tabs>
                <w:tab w:val="left" w:pos="9923"/>
                <w:tab w:val="left" w:pos="10206"/>
                <w:tab w:val="left" w:pos="10490"/>
              </w:tabs>
              <w:rPr>
                <w:sz w:val="24"/>
                <w:szCs w:val="24"/>
              </w:rPr>
            </w:pPr>
            <w:r w:rsidRPr="00362CAF">
              <w:rPr>
                <w:sz w:val="24"/>
                <w:szCs w:val="24"/>
              </w:rPr>
              <w:t>МФЦ</w:t>
            </w:r>
          </w:p>
        </w:tc>
        <w:tc>
          <w:tcPr>
            <w:tcW w:w="816" w:type="pct"/>
            <w:vMerge w:val="restart"/>
          </w:tcPr>
          <w:p w:rsidR="00FF1E5E" w:rsidRPr="00362CAF" w:rsidRDefault="00FF1E5E" w:rsidP="00B25C52">
            <w:pPr>
              <w:tabs>
                <w:tab w:val="left" w:pos="9923"/>
                <w:tab w:val="left" w:pos="10206"/>
                <w:tab w:val="left" w:pos="10490"/>
              </w:tabs>
              <w:rPr>
                <w:sz w:val="24"/>
                <w:szCs w:val="24"/>
              </w:rPr>
            </w:pPr>
            <w:r w:rsidRPr="00362CAF">
              <w:rPr>
                <w:sz w:val="24"/>
                <w:szCs w:val="24"/>
              </w:rPr>
              <w:t>Обязательно</w:t>
            </w:r>
          </w:p>
          <w:p w:rsidR="00FF1E5E" w:rsidRPr="00362CAF" w:rsidRDefault="00FF1E5E" w:rsidP="00B25C52">
            <w:pPr>
              <w:tabs>
                <w:tab w:val="left" w:pos="9923"/>
                <w:tab w:val="left" w:pos="10206"/>
                <w:tab w:val="left" w:pos="10490"/>
              </w:tabs>
              <w:rPr>
                <w:sz w:val="24"/>
                <w:szCs w:val="24"/>
              </w:rPr>
            </w:pPr>
            <w:r w:rsidRPr="00362CAF">
              <w:rPr>
                <w:sz w:val="24"/>
                <w:szCs w:val="24"/>
              </w:rPr>
              <w:t>Обязательно</w:t>
            </w:r>
          </w:p>
        </w:tc>
        <w:tc>
          <w:tcPr>
            <w:tcW w:w="814" w:type="pct"/>
            <w:vMerge/>
          </w:tcPr>
          <w:p w:rsidR="00FF1E5E" w:rsidRPr="00362CAF" w:rsidRDefault="00FF1E5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val="restart"/>
          </w:tcPr>
          <w:p w:rsidR="00247171" w:rsidRPr="00362CAF" w:rsidRDefault="00247171"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Оригинал, 1 экз. Должно быть подписано заявителем или его уполномоченным представителем</w:t>
            </w:r>
          </w:p>
        </w:tc>
      </w:tr>
      <w:tr w:rsidR="00132DE5" w:rsidRPr="00546F44" w:rsidTr="000E1043">
        <w:trPr>
          <w:trHeight w:val="240"/>
        </w:trPr>
        <w:tc>
          <w:tcPr>
            <w:tcW w:w="117" w:type="pct"/>
            <w:vMerge/>
          </w:tcPr>
          <w:p w:rsidR="00132DE5" w:rsidRPr="00362CAF" w:rsidRDefault="00132DE5"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132DE5" w:rsidRPr="00362CAF" w:rsidRDefault="00132DE5"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132DE5" w:rsidRPr="00362CAF" w:rsidRDefault="00132DE5"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132DE5" w:rsidRPr="00362CAF" w:rsidRDefault="00132DE5" w:rsidP="00B25C52">
            <w:pPr>
              <w:tabs>
                <w:tab w:val="left" w:pos="9923"/>
                <w:tab w:val="left" w:pos="10206"/>
                <w:tab w:val="left" w:pos="10490"/>
              </w:tabs>
              <w:rPr>
                <w:sz w:val="24"/>
                <w:szCs w:val="24"/>
              </w:rPr>
            </w:pPr>
            <w:r w:rsidRPr="00362CAF">
              <w:rPr>
                <w:sz w:val="24"/>
                <w:szCs w:val="24"/>
              </w:rPr>
              <w:t>Почтовая связь</w:t>
            </w:r>
          </w:p>
        </w:tc>
        <w:tc>
          <w:tcPr>
            <w:tcW w:w="816" w:type="pct"/>
            <w:vMerge/>
          </w:tcPr>
          <w:p w:rsidR="00132DE5" w:rsidRPr="00362CAF" w:rsidRDefault="00132DE5"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132DE5" w:rsidRPr="00362CAF" w:rsidRDefault="00132DE5"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132DE5" w:rsidRPr="00362CAF" w:rsidRDefault="00132DE5"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F42CF8" w:rsidRPr="00546F44" w:rsidTr="000E1043">
        <w:trPr>
          <w:trHeight w:val="1180"/>
        </w:trPr>
        <w:tc>
          <w:tcPr>
            <w:tcW w:w="117" w:type="pct"/>
            <w:vMerge w:val="restart"/>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6</w:t>
            </w:r>
          </w:p>
        </w:tc>
        <w:tc>
          <w:tcPr>
            <w:tcW w:w="1012" w:type="pct"/>
            <w:vMerge w:val="restart"/>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 xml:space="preserve">Договор подряда на выполнение кадастровых работ, государственный или муниципальный контракт на выполнение комплексных кадастровых </w:t>
            </w:r>
            <w:r w:rsidRPr="00362CAF">
              <w:rPr>
                <w:sz w:val="24"/>
                <w:szCs w:val="24"/>
                <w:lang w:eastAsia="ru-RU"/>
              </w:rPr>
              <w:lastRenderedPageBreak/>
              <w:t>работ</w:t>
            </w:r>
          </w:p>
        </w:tc>
        <w:tc>
          <w:tcPr>
            <w:tcW w:w="467" w:type="pct"/>
            <w:vMerge w:val="restart"/>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01, 03, 05, 07</w:t>
            </w:r>
          </w:p>
        </w:tc>
        <w:tc>
          <w:tcPr>
            <w:tcW w:w="759" w:type="pct"/>
          </w:tcPr>
          <w:p w:rsidR="00F42CF8" w:rsidRPr="00362CAF" w:rsidRDefault="00F42CF8"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vMerge w:val="restart"/>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 xml:space="preserve">по инициативе заявителя </w:t>
            </w:r>
          </w:p>
        </w:tc>
        <w:tc>
          <w:tcPr>
            <w:tcW w:w="814" w:type="pct"/>
            <w:vMerge w:val="restart"/>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нет</w:t>
            </w:r>
          </w:p>
        </w:tc>
        <w:tc>
          <w:tcPr>
            <w:tcW w:w="1015" w:type="pct"/>
            <w:vMerge w:val="restart"/>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Оригинал, 1 экз.</w:t>
            </w:r>
          </w:p>
          <w:p w:rsidR="00D75993" w:rsidRPr="00362CAF" w:rsidRDefault="00D75993" w:rsidP="00B25C52">
            <w:pPr>
              <w:widowControl w:val="0"/>
              <w:suppressLineNumbers/>
              <w:tabs>
                <w:tab w:val="left" w:pos="9923"/>
                <w:tab w:val="left" w:pos="10206"/>
                <w:tab w:val="left" w:pos="10490"/>
              </w:tabs>
              <w:spacing w:after="0" w:line="240" w:lineRule="auto"/>
              <w:jc w:val="center"/>
              <w:rPr>
                <w:sz w:val="24"/>
                <w:szCs w:val="24"/>
                <w:lang w:eastAsia="ru-RU"/>
              </w:rPr>
            </w:pPr>
          </w:p>
          <w:p w:rsidR="00F42CF8" w:rsidRPr="00362CAF" w:rsidRDefault="00D75993" w:rsidP="00B25C52">
            <w:pPr>
              <w:widowControl w:val="0"/>
              <w:suppressLineNumbers/>
              <w:tabs>
                <w:tab w:val="left" w:pos="9923"/>
                <w:tab w:val="left" w:pos="10206"/>
                <w:tab w:val="left" w:pos="10490"/>
              </w:tabs>
              <w:spacing w:after="0" w:line="240" w:lineRule="auto"/>
              <w:jc w:val="center"/>
              <w:rPr>
                <w:i/>
                <w:iCs/>
                <w:sz w:val="24"/>
                <w:szCs w:val="24"/>
                <w:shd w:val="clear" w:color="auto" w:fill="FFFF00"/>
                <w:lang w:eastAsia="ru-RU"/>
              </w:rPr>
            </w:pPr>
            <w:r w:rsidRPr="00362CAF">
              <w:rPr>
                <w:sz w:val="24"/>
                <w:szCs w:val="24"/>
                <w:lang w:eastAsia="ru-RU"/>
              </w:rPr>
              <w:t>В</w:t>
            </w:r>
            <w:r w:rsidR="00F42CF8" w:rsidRPr="00362CAF">
              <w:rPr>
                <w:sz w:val="24"/>
                <w:szCs w:val="24"/>
                <w:lang w:eastAsia="ru-RU"/>
              </w:rPr>
              <w:t xml:space="preserve"> случае обращения посредством ЕПГУ/РПГУ необходимо прикрепить к заявлению электронный </w:t>
            </w:r>
            <w:r w:rsidR="00F42CF8" w:rsidRPr="00362CAF">
              <w:rPr>
                <w:sz w:val="24"/>
                <w:szCs w:val="24"/>
                <w:lang w:eastAsia="ru-RU"/>
              </w:rPr>
              <w:lastRenderedPageBreak/>
              <w:t xml:space="preserve">образ документа и файл формата </w:t>
            </w:r>
            <w:proofErr w:type="spellStart"/>
            <w:r w:rsidR="00F42CF8" w:rsidRPr="00362CAF">
              <w:rPr>
                <w:sz w:val="24"/>
                <w:szCs w:val="24"/>
                <w:lang w:eastAsia="ru-RU"/>
              </w:rPr>
              <w:t>sig</w:t>
            </w:r>
            <w:proofErr w:type="spellEnd"/>
          </w:p>
        </w:tc>
      </w:tr>
      <w:tr w:rsidR="00F42CF8" w:rsidRPr="00546F44" w:rsidTr="000E1043">
        <w:trPr>
          <w:trHeight w:val="312"/>
        </w:trPr>
        <w:tc>
          <w:tcPr>
            <w:tcW w:w="117"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F42CF8" w:rsidRPr="00362CAF" w:rsidRDefault="00F42CF8" w:rsidP="00B25C52">
            <w:pPr>
              <w:tabs>
                <w:tab w:val="left" w:pos="9923"/>
                <w:tab w:val="left" w:pos="10206"/>
                <w:tab w:val="left" w:pos="10490"/>
              </w:tabs>
              <w:rPr>
                <w:sz w:val="24"/>
                <w:szCs w:val="24"/>
              </w:rPr>
            </w:pPr>
            <w:r w:rsidRPr="00362CAF">
              <w:rPr>
                <w:sz w:val="24"/>
                <w:szCs w:val="24"/>
              </w:rPr>
              <w:t xml:space="preserve">ЕПГУ/ РПГУ </w:t>
            </w:r>
          </w:p>
        </w:tc>
        <w:tc>
          <w:tcPr>
            <w:tcW w:w="816"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F42CF8" w:rsidRPr="00546F44" w:rsidTr="000E1043">
        <w:trPr>
          <w:trHeight w:val="210"/>
        </w:trPr>
        <w:tc>
          <w:tcPr>
            <w:tcW w:w="117"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F42CF8" w:rsidRPr="00362CAF" w:rsidRDefault="00F42CF8" w:rsidP="00B25C52">
            <w:pPr>
              <w:tabs>
                <w:tab w:val="left" w:pos="9923"/>
                <w:tab w:val="left" w:pos="10206"/>
                <w:tab w:val="left" w:pos="10490"/>
              </w:tabs>
              <w:rPr>
                <w:sz w:val="24"/>
                <w:szCs w:val="24"/>
              </w:rPr>
            </w:pPr>
            <w:r w:rsidRPr="00362CAF">
              <w:rPr>
                <w:sz w:val="24"/>
                <w:szCs w:val="24"/>
              </w:rPr>
              <w:t>МФЦ</w:t>
            </w:r>
          </w:p>
        </w:tc>
        <w:tc>
          <w:tcPr>
            <w:tcW w:w="816"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F42CF8" w:rsidRPr="00546F44" w:rsidTr="000E1043">
        <w:trPr>
          <w:trHeight w:val="200"/>
        </w:trPr>
        <w:tc>
          <w:tcPr>
            <w:tcW w:w="117"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F42CF8" w:rsidRPr="00362CAF" w:rsidRDefault="00F42CF8" w:rsidP="00B25C52">
            <w:pPr>
              <w:tabs>
                <w:tab w:val="left" w:pos="9923"/>
                <w:tab w:val="left" w:pos="10206"/>
                <w:tab w:val="left" w:pos="10490"/>
              </w:tabs>
              <w:rPr>
                <w:sz w:val="24"/>
                <w:szCs w:val="24"/>
              </w:rPr>
            </w:pPr>
            <w:r w:rsidRPr="00362CAF">
              <w:rPr>
                <w:sz w:val="24"/>
                <w:szCs w:val="24"/>
              </w:rPr>
              <w:t>Почтовая связь</w:t>
            </w:r>
          </w:p>
        </w:tc>
        <w:tc>
          <w:tcPr>
            <w:tcW w:w="816"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F42CF8" w:rsidRPr="00362CAF" w:rsidRDefault="00F42CF8"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9C137F" w:rsidRPr="00546F44" w:rsidTr="000E1043">
        <w:trPr>
          <w:trHeight w:val="1100"/>
        </w:trPr>
        <w:tc>
          <w:tcPr>
            <w:tcW w:w="117" w:type="pct"/>
            <w:vMerge w:val="restart"/>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7</w:t>
            </w:r>
          </w:p>
        </w:tc>
        <w:tc>
          <w:tcPr>
            <w:tcW w:w="1012" w:type="pct"/>
            <w:vMerge w:val="restart"/>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Решение общего собрания собственников помещений в многоквартирном доме</w:t>
            </w:r>
          </w:p>
        </w:tc>
        <w:tc>
          <w:tcPr>
            <w:tcW w:w="467" w:type="pct"/>
            <w:vMerge w:val="restart"/>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02, 04, 06, 08</w:t>
            </w:r>
          </w:p>
        </w:tc>
        <w:tc>
          <w:tcPr>
            <w:tcW w:w="759" w:type="pct"/>
          </w:tcPr>
          <w:p w:rsidR="009C137F" w:rsidRPr="00362CAF" w:rsidRDefault="009C137F"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vMerge w:val="restart"/>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по инициативе заявителя</w:t>
            </w:r>
          </w:p>
        </w:tc>
        <w:tc>
          <w:tcPr>
            <w:tcW w:w="814" w:type="pct"/>
            <w:vMerge w:val="restart"/>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нет</w:t>
            </w:r>
          </w:p>
        </w:tc>
        <w:tc>
          <w:tcPr>
            <w:tcW w:w="1015" w:type="pct"/>
            <w:vMerge w:val="restart"/>
          </w:tcPr>
          <w:p w:rsidR="00454543"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 xml:space="preserve">Оригинал, 1 экз. </w:t>
            </w:r>
          </w:p>
          <w:p w:rsidR="00454543" w:rsidRPr="00362CAF" w:rsidRDefault="00454543" w:rsidP="00B25C52">
            <w:pPr>
              <w:widowControl w:val="0"/>
              <w:suppressLineNumbers/>
              <w:tabs>
                <w:tab w:val="left" w:pos="9923"/>
                <w:tab w:val="left" w:pos="10206"/>
                <w:tab w:val="left" w:pos="10490"/>
              </w:tabs>
              <w:spacing w:after="0" w:line="240" w:lineRule="auto"/>
              <w:jc w:val="center"/>
              <w:rPr>
                <w:sz w:val="24"/>
                <w:szCs w:val="24"/>
                <w:lang w:eastAsia="ru-RU"/>
              </w:rPr>
            </w:pPr>
          </w:p>
          <w:p w:rsidR="009C137F" w:rsidRPr="00362CAF" w:rsidRDefault="00454543"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В</w:t>
            </w:r>
            <w:r w:rsidR="009C137F" w:rsidRPr="00362CAF">
              <w:rPr>
                <w:sz w:val="24"/>
                <w:szCs w:val="24"/>
                <w:lang w:eastAsia="ru-RU"/>
              </w:rPr>
              <w:t xml:space="preserve"> случае обращения посредством ЕПГУ/РПГУ необходимо прикрепить к заявлению электронный образ документа и файл формата </w:t>
            </w:r>
            <w:proofErr w:type="spellStart"/>
            <w:r w:rsidR="009C137F" w:rsidRPr="00362CAF">
              <w:rPr>
                <w:sz w:val="24"/>
                <w:szCs w:val="24"/>
                <w:lang w:eastAsia="ru-RU"/>
              </w:rPr>
              <w:t>sig</w:t>
            </w:r>
            <w:proofErr w:type="spellEnd"/>
          </w:p>
        </w:tc>
      </w:tr>
      <w:tr w:rsidR="009C137F" w:rsidRPr="00546F44" w:rsidTr="000E1043">
        <w:trPr>
          <w:trHeight w:val="290"/>
        </w:trPr>
        <w:tc>
          <w:tcPr>
            <w:tcW w:w="117"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9C137F" w:rsidRPr="00362CAF" w:rsidRDefault="009C137F" w:rsidP="00B25C52">
            <w:pPr>
              <w:tabs>
                <w:tab w:val="left" w:pos="9923"/>
                <w:tab w:val="left" w:pos="10206"/>
                <w:tab w:val="left" w:pos="10490"/>
              </w:tabs>
              <w:rPr>
                <w:sz w:val="24"/>
                <w:szCs w:val="24"/>
              </w:rPr>
            </w:pPr>
            <w:r w:rsidRPr="00362CAF">
              <w:rPr>
                <w:sz w:val="24"/>
                <w:szCs w:val="24"/>
              </w:rPr>
              <w:t xml:space="preserve">ЕПГУ/ РПГУ </w:t>
            </w:r>
          </w:p>
        </w:tc>
        <w:tc>
          <w:tcPr>
            <w:tcW w:w="816"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9C137F" w:rsidRPr="00546F44" w:rsidTr="000E1043">
        <w:trPr>
          <w:trHeight w:val="300"/>
        </w:trPr>
        <w:tc>
          <w:tcPr>
            <w:tcW w:w="117"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9C137F" w:rsidRPr="00362CAF" w:rsidRDefault="009C137F" w:rsidP="00B25C52">
            <w:pPr>
              <w:tabs>
                <w:tab w:val="left" w:pos="9923"/>
                <w:tab w:val="left" w:pos="10206"/>
                <w:tab w:val="left" w:pos="10490"/>
              </w:tabs>
              <w:rPr>
                <w:sz w:val="24"/>
                <w:szCs w:val="24"/>
              </w:rPr>
            </w:pPr>
            <w:r w:rsidRPr="00362CAF">
              <w:rPr>
                <w:sz w:val="24"/>
                <w:szCs w:val="24"/>
              </w:rPr>
              <w:t>МФЦ</w:t>
            </w:r>
          </w:p>
        </w:tc>
        <w:tc>
          <w:tcPr>
            <w:tcW w:w="816"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9C137F" w:rsidRPr="00546F44" w:rsidTr="000E1043">
        <w:trPr>
          <w:trHeight w:val="240"/>
        </w:trPr>
        <w:tc>
          <w:tcPr>
            <w:tcW w:w="117"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9C137F" w:rsidRPr="00362CAF" w:rsidRDefault="009C137F" w:rsidP="00B25C52">
            <w:pPr>
              <w:tabs>
                <w:tab w:val="left" w:pos="9923"/>
                <w:tab w:val="left" w:pos="10206"/>
                <w:tab w:val="left" w:pos="10490"/>
              </w:tabs>
              <w:rPr>
                <w:sz w:val="24"/>
                <w:szCs w:val="24"/>
              </w:rPr>
            </w:pPr>
            <w:r w:rsidRPr="00362CAF">
              <w:rPr>
                <w:sz w:val="24"/>
                <w:szCs w:val="24"/>
              </w:rPr>
              <w:t>Почтовая связь</w:t>
            </w:r>
          </w:p>
        </w:tc>
        <w:tc>
          <w:tcPr>
            <w:tcW w:w="816"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9C137F" w:rsidRPr="00362CAF" w:rsidRDefault="009C137F"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624A19" w:rsidRPr="00546F44" w:rsidTr="000E1043">
        <w:trPr>
          <w:trHeight w:val="1190"/>
        </w:trPr>
        <w:tc>
          <w:tcPr>
            <w:tcW w:w="117" w:type="pct"/>
            <w:vMerge w:val="restart"/>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8</w:t>
            </w:r>
          </w:p>
        </w:tc>
        <w:tc>
          <w:tcPr>
            <w:tcW w:w="1012" w:type="pct"/>
            <w:vMerge w:val="restart"/>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Решение общего собрания членов садоводческого или огороднического некоммерческого товарищества</w:t>
            </w:r>
          </w:p>
        </w:tc>
        <w:tc>
          <w:tcPr>
            <w:tcW w:w="467" w:type="pct"/>
            <w:vMerge w:val="restart"/>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02, 04, 06, 08</w:t>
            </w:r>
          </w:p>
        </w:tc>
        <w:tc>
          <w:tcPr>
            <w:tcW w:w="759" w:type="pct"/>
          </w:tcPr>
          <w:p w:rsidR="00624A19" w:rsidRPr="00362CAF" w:rsidRDefault="00624A19"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vMerge w:val="restart"/>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по инициативе заявителя</w:t>
            </w:r>
          </w:p>
        </w:tc>
        <w:tc>
          <w:tcPr>
            <w:tcW w:w="814" w:type="pct"/>
            <w:vMerge w:val="restart"/>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нет</w:t>
            </w:r>
          </w:p>
        </w:tc>
        <w:tc>
          <w:tcPr>
            <w:tcW w:w="1015" w:type="pct"/>
            <w:vMerge w:val="restart"/>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Оригинал, 1 экз.</w:t>
            </w:r>
          </w:p>
          <w:p w:rsidR="00887F74" w:rsidRPr="00362CAF" w:rsidRDefault="00887F74" w:rsidP="00B25C52">
            <w:pPr>
              <w:widowControl w:val="0"/>
              <w:suppressLineNumbers/>
              <w:tabs>
                <w:tab w:val="left" w:pos="9923"/>
                <w:tab w:val="left" w:pos="10206"/>
                <w:tab w:val="left" w:pos="10490"/>
              </w:tabs>
              <w:spacing w:after="0" w:line="240" w:lineRule="auto"/>
              <w:jc w:val="center"/>
              <w:rPr>
                <w:sz w:val="24"/>
                <w:szCs w:val="24"/>
                <w:lang w:eastAsia="ru-RU"/>
              </w:rPr>
            </w:pPr>
          </w:p>
          <w:p w:rsidR="00624A19" w:rsidRPr="00362CAF" w:rsidRDefault="00887F74"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В</w:t>
            </w:r>
            <w:r w:rsidR="00624A19" w:rsidRPr="00362CAF">
              <w:rPr>
                <w:sz w:val="24"/>
                <w:szCs w:val="24"/>
                <w:lang w:eastAsia="ru-RU"/>
              </w:rPr>
              <w:t xml:space="preserve"> случае обращения посредством ЕПГУ/РПГУ необходимо прикрепить к заявлению электронный образ документа и файл формата </w:t>
            </w:r>
            <w:proofErr w:type="spellStart"/>
            <w:r w:rsidR="00624A19" w:rsidRPr="00362CAF">
              <w:rPr>
                <w:sz w:val="24"/>
                <w:szCs w:val="24"/>
                <w:lang w:eastAsia="ru-RU"/>
              </w:rPr>
              <w:t>sig</w:t>
            </w:r>
            <w:proofErr w:type="spellEnd"/>
          </w:p>
        </w:tc>
      </w:tr>
      <w:tr w:rsidR="00624A19" w:rsidRPr="00546F44" w:rsidTr="000E1043">
        <w:trPr>
          <w:trHeight w:val="312"/>
        </w:trPr>
        <w:tc>
          <w:tcPr>
            <w:tcW w:w="117"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624A19" w:rsidRPr="00362CAF" w:rsidRDefault="00624A19" w:rsidP="00B25C52">
            <w:pPr>
              <w:tabs>
                <w:tab w:val="left" w:pos="9923"/>
                <w:tab w:val="left" w:pos="10206"/>
                <w:tab w:val="left" w:pos="10490"/>
              </w:tabs>
              <w:rPr>
                <w:sz w:val="24"/>
                <w:szCs w:val="24"/>
              </w:rPr>
            </w:pPr>
            <w:r w:rsidRPr="00362CAF">
              <w:rPr>
                <w:sz w:val="24"/>
                <w:szCs w:val="24"/>
              </w:rPr>
              <w:t xml:space="preserve">ЕПГУ/ РПГУ </w:t>
            </w:r>
          </w:p>
        </w:tc>
        <w:tc>
          <w:tcPr>
            <w:tcW w:w="816"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624A19" w:rsidRPr="00546F44" w:rsidTr="000E1043">
        <w:trPr>
          <w:trHeight w:val="230"/>
        </w:trPr>
        <w:tc>
          <w:tcPr>
            <w:tcW w:w="117"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624A19" w:rsidRPr="00362CAF" w:rsidRDefault="00624A19" w:rsidP="00B25C52">
            <w:pPr>
              <w:tabs>
                <w:tab w:val="left" w:pos="9923"/>
                <w:tab w:val="left" w:pos="10206"/>
                <w:tab w:val="left" w:pos="10490"/>
              </w:tabs>
              <w:rPr>
                <w:sz w:val="24"/>
                <w:szCs w:val="24"/>
              </w:rPr>
            </w:pPr>
            <w:r w:rsidRPr="00362CAF">
              <w:rPr>
                <w:sz w:val="24"/>
                <w:szCs w:val="24"/>
              </w:rPr>
              <w:t>МФЦ</w:t>
            </w:r>
          </w:p>
        </w:tc>
        <w:tc>
          <w:tcPr>
            <w:tcW w:w="816"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624A19" w:rsidRPr="00546F44" w:rsidTr="000E1043">
        <w:trPr>
          <w:trHeight w:val="170"/>
        </w:trPr>
        <w:tc>
          <w:tcPr>
            <w:tcW w:w="117"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624A19" w:rsidRPr="00362CAF" w:rsidRDefault="00624A19" w:rsidP="00B25C52">
            <w:pPr>
              <w:tabs>
                <w:tab w:val="left" w:pos="9923"/>
                <w:tab w:val="left" w:pos="10206"/>
                <w:tab w:val="left" w:pos="10490"/>
              </w:tabs>
              <w:rPr>
                <w:sz w:val="24"/>
                <w:szCs w:val="24"/>
              </w:rPr>
            </w:pPr>
            <w:r w:rsidRPr="00362CAF">
              <w:rPr>
                <w:sz w:val="24"/>
                <w:szCs w:val="24"/>
              </w:rPr>
              <w:t>Почтовая связь</w:t>
            </w:r>
          </w:p>
        </w:tc>
        <w:tc>
          <w:tcPr>
            <w:tcW w:w="816"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624A19" w:rsidRPr="00546F44" w:rsidTr="000E1043">
        <w:trPr>
          <w:trHeight w:val="1180"/>
        </w:trPr>
        <w:tc>
          <w:tcPr>
            <w:tcW w:w="117" w:type="pct"/>
            <w:vMerge w:val="restart"/>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9</w:t>
            </w:r>
          </w:p>
        </w:tc>
        <w:tc>
          <w:tcPr>
            <w:tcW w:w="1012" w:type="pct"/>
            <w:vMerge w:val="restart"/>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Правоустанавливающие и (или) право удостоверяющие документы на объект (объекты) адресации (в случае, если, права не зарегистрированы в Едином государственном реестре недвижимости)</w:t>
            </w:r>
          </w:p>
        </w:tc>
        <w:tc>
          <w:tcPr>
            <w:tcW w:w="467" w:type="pct"/>
            <w:vMerge w:val="restart"/>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все</w:t>
            </w:r>
          </w:p>
        </w:tc>
        <w:tc>
          <w:tcPr>
            <w:tcW w:w="759" w:type="pct"/>
          </w:tcPr>
          <w:p w:rsidR="00624A19" w:rsidRPr="00362CAF" w:rsidRDefault="00624A19"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vMerge w:val="restart"/>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обязательно</w:t>
            </w:r>
          </w:p>
        </w:tc>
        <w:tc>
          <w:tcPr>
            <w:tcW w:w="814" w:type="pct"/>
            <w:vMerge w:val="restart"/>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нет</w:t>
            </w:r>
          </w:p>
        </w:tc>
        <w:tc>
          <w:tcPr>
            <w:tcW w:w="1015" w:type="pct"/>
            <w:vMerge w:val="restart"/>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Копия, 1 экз., оригинал для сверки</w:t>
            </w:r>
          </w:p>
        </w:tc>
      </w:tr>
      <w:tr w:rsidR="00624A19" w:rsidRPr="00546F44" w:rsidTr="000E1043">
        <w:trPr>
          <w:trHeight w:val="380"/>
        </w:trPr>
        <w:tc>
          <w:tcPr>
            <w:tcW w:w="117"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624A19" w:rsidRPr="00362CAF" w:rsidRDefault="00624A19" w:rsidP="00B25C52">
            <w:pPr>
              <w:tabs>
                <w:tab w:val="left" w:pos="9923"/>
                <w:tab w:val="left" w:pos="10206"/>
                <w:tab w:val="left" w:pos="10490"/>
              </w:tabs>
              <w:rPr>
                <w:sz w:val="24"/>
                <w:szCs w:val="24"/>
              </w:rPr>
            </w:pPr>
            <w:r w:rsidRPr="00362CAF">
              <w:rPr>
                <w:sz w:val="24"/>
                <w:szCs w:val="24"/>
              </w:rPr>
              <w:t xml:space="preserve">ЕПГУ/ РПГУ </w:t>
            </w:r>
          </w:p>
        </w:tc>
        <w:tc>
          <w:tcPr>
            <w:tcW w:w="816"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624A19" w:rsidRPr="00546F44" w:rsidTr="000E1043">
        <w:trPr>
          <w:trHeight w:val="430"/>
        </w:trPr>
        <w:tc>
          <w:tcPr>
            <w:tcW w:w="117"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624A19" w:rsidRPr="00362CAF" w:rsidRDefault="00624A19" w:rsidP="00B25C52">
            <w:pPr>
              <w:tabs>
                <w:tab w:val="left" w:pos="9923"/>
                <w:tab w:val="left" w:pos="10206"/>
                <w:tab w:val="left" w:pos="10490"/>
              </w:tabs>
              <w:rPr>
                <w:sz w:val="24"/>
                <w:szCs w:val="24"/>
              </w:rPr>
            </w:pPr>
            <w:r w:rsidRPr="00362CAF">
              <w:rPr>
                <w:sz w:val="24"/>
                <w:szCs w:val="24"/>
              </w:rPr>
              <w:t>МФЦ</w:t>
            </w:r>
          </w:p>
        </w:tc>
        <w:tc>
          <w:tcPr>
            <w:tcW w:w="816"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624A19" w:rsidRPr="00546F44" w:rsidTr="000E1043">
        <w:trPr>
          <w:trHeight w:val="470"/>
        </w:trPr>
        <w:tc>
          <w:tcPr>
            <w:tcW w:w="117"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624A19" w:rsidRPr="00362CAF" w:rsidRDefault="00624A19" w:rsidP="00B25C52">
            <w:pPr>
              <w:tabs>
                <w:tab w:val="left" w:pos="9923"/>
                <w:tab w:val="left" w:pos="10206"/>
                <w:tab w:val="left" w:pos="10490"/>
              </w:tabs>
              <w:rPr>
                <w:sz w:val="24"/>
                <w:szCs w:val="24"/>
              </w:rPr>
            </w:pPr>
            <w:r w:rsidRPr="00362CAF">
              <w:rPr>
                <w:sz w:val="24"/>
                <w:szCs w:val="24"/>
              </w:rPr>
              <w:t>Почтовая связь</w:t>
            </w:r>
          </w:p>
        </w:tc>
        <w:tc>
          <w:tcPr>
            <w:tcW w:w="816"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624A19" w:rsidRPr="00362CAF" w:rsidRDefault="00624A19"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CA78E0" w:rsidRPr="00546F44" w:rsidTr="000E1043">
        <w:tc>
          <w:tcPr>
            <w:tcW w:w="5000" w:type="pct"/>
            <w:gridSpan w:val="7"/>
          </w:tcPr>
          <w:p w:rsidR="00CA78E0" w:rsidRPr="00362CAF" w:rsidRDefault="000A0B60" w:rsidP="00B25C52">
            <w:pPr>
              <w:widowControl w:val="0"/>
              <w:suppressLineNumbers/>
              <w:tabs>
                <w:tab w:val="left" w:pos="9923"/>
                <w:tab w:val="left" w:pos="10206"/>
                <w:tab w:val="left" w:pos="10490"/>
              </w:tabs>
              <w:spacing w:after="0" w:line="240" w:lineRule="auto"/>
              <w:ind w:left="720"/>
              <w:jc w:val="center"/>
              <w:rPr>
                <w:b/>
                <w:bCs/>
                <w:i/>
                <w:iCs/>
                <w:sz w:val="24"/>
                <w:szCs w:val="24"/>
                <w:lang w:eastAsia="ru-RU"/>
              </w:rPr>
            </w:pPr>
            <w:r w:rsidRPr="00362CAF">
              <w:rPr>
                <w:b/>
                <w:bCs/>
                <w:i/>
                <w:iCs/>
                <w:sz w:val="24"/>
                <w:szCs w:val="24"/>
                <w:lang w:eastAsia="ru-RU"/>
              </w:rPr>
              <w:t>Документы (сведения) запрашиваемые посредством СМЭВ</w:t>
            </w:r>
          </w:p>
        </w:tc>
      </w:tr>
      <w:tr w:rsidR="00FE519E" w:rsidRPr="00546F44" w:rsidTr="000E1043">
        <w:trPr>
          <w:trHeight w:val="1170"/>
        </w:trPr>
        <w:tc>
          <w:tcPr>
            <w:tcW w:w="117" w:type="pct"/>
            <w:vMerge w:val="restart"/>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1</w:t>
            </w:r>
          </w:p>
        </w:tc>
        <w:tc>
          <w:tcPr>
            <w:tcW w:w="1012" w:type="pct"/>
            <w:vMerge w:val="restart"/>
          </w:tcPr>
          <w:p w:rsidR="00FE519E" w:rsidRPr="00362CAF" w:rsidRDefault="00FE519E" w:rsidP="00B25C52">
            <w:pPr>
              <w:widowControl w:val="0"/>
              <w:suppressLineNumbers/>
              <w:tabs>
                <w:tab w:val="left" w:pos="9923"/>
                <w:tab w:val="left" w:pos="10206"/>
                <w:tab w:val="left" w:pos="10490"/>
              </w:tabs>
              <w:spacing w:after="0" w:line="240" w:lineRule="auto"/>
              <w:jc w:val="both"/>
              <w:rPr>
                <w:sz w:val="24"/>
                <w:szCs w:val="24"/>
                <w:lang w:eastAsia="ru-RU"/>
              </w:rPr>
            </w:pPr>
            <w:r w:rsidRPr="00362CAF">
              <w:rPr>
                <w:sz w:val="24"/>
                <w:szCs w:val="24"/>
                <w:lang w:eastAsia="ru-RU"/>
              </w:rPr>
              <w:t>Выписка из ЕГРН (либо уведомление об отсутствии в ЕГРН запрашиваемых сведений по объекту недвижимости, являющемуся объектом адресации):</w:t>
            </w:r>
          </w:p>
          <w:p w:rsidR="00FE519E" w:rsidRPr="00362CAF" w:rsidRDefault="00FE519E" w:rsidP="00B25C52">
            <w:pPr>
              <w:widowControl w:val="0"/>
              <w:suppressLineNumbers/>
              <w:tabs>
                <w:tab w:val="left" w:pos="9923"/>
                <w:tab w:val="left" w:pos="10206"/>
                <w:tab w:val="left" w:pos="10490"/>
              </w:tabs>
              <w:spacing w:after="0" w:line="240" w:lineRule="auto"/>
              <w:jc w:val="both"/>
              <w:rPr>
                <w:sz w:val="24"/>
                <w:szCs w:val="24"/>
                <w:lang w:eastAsia="ru-RU"/>
              </w:rPr>
            </w:pPr>
            <w:r w:rsidRPr="00362CAF">
              <w:rPr>
                <w:sz w:val="24"/>
                <w:szCs w:val="24"/>
                <w:lang w:eastAsia="ru-RU"/>
              </w:rPr>
              <w:t xml:space="preserve"> -об объектах недвижимости, следствием </w:t>
            </w:r>
            <w:r w:rsidRPr="00362CAF">
              <w:rPr>
                <w:sz w:val="24"/>
                <w:szCs w:val="24"/>
                <w:lang w:eastAsia="ru-RU"/>
              </w:rPr>
              <w:lastRenderedPageBreak/>
              <w:t>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том числе на образованные объекты вследствие преобразования;</w:t>
            </w:r>
          </w:p>
          <w:p w:rsidR="00FE519E" w:rsidRPr="00362CAF" w:rsidRDefault="00FE519E" w:rsidP="00B25C52">
            <w:pPr>
              <w:widowControl w:val="0"/>
              <w:suppressLineNumbers/>
              <w:tabs>
                <w:tab w:val="left" w:pos="9923"/>
                <w:tab w:val="left" w:pos="10206"/>
                <w:tab w:val="left" w:pos="10490"/>
              </w:tabs>
              <w:spacing w:after="0" w:line="240" w:lineRule="auto"/>
              <w:jc w:val="both"/>
              <w:rPr>
                <w:sz w:val="24"/>
                <w:szCs w:val="24"/>
                <w:lang w:eastAsia="ru-RU"/>
              </w:rPr>
            </w:pPr>
            <w:r w:rsidRPr="00362CAF">
              <w:rPr>
                <w:sz w:val="24"/>
                <w:szCs w:val="24"/>
                <w:lang w:eastAsia="ru-RU"/>
              </w:rPr>
              <w:t>-об объекте недвижимости, являющемся объектом адресации (в случае присвоения адреса объекту адресации, поставленному на кадастровый учет);</w:t>
            </w:r>
          </w:p>
          <w:p w:rsidR="00FE519E" w:rsidRPr="00362CAF" w:rsidRDefault="00FE519E" w:rsidP="00B25C52">
            <w:pPr>
              <w:widowControl w:val="0"/>
              <w:suppressLineNumbers/>
              <w:tabs>
                <w:tab w:val="left" w:pos="9923"/>
                <w:tab w:val="left" w:pos="10206"/>
                <w:tab w:val="left" w:pos="10490"/>
              </w:tabs>
              <w:spacing w:after="0" w:line="240" w:lineRule="auto"/>
              <w:jc w:val="both"/>
              <w:rPr>
                <w:sz w:val="24"/>
                <w:szCs w:val="24"/>
                <w:lang w:eastAsia="ru-RU"/>
              </w:rPr>
            </w:pPr>
            <w:r w:rsidRPr="00362CAF">
              <w:rPr>
                <w:sz w:val="24"/>
                <w:szCs w:val="24"/>
                <w:lang w:eastAsia="ru-RU"/>
              </w:rPr>
              <w:t>-об объекте недвижимости, который снят с государственного кадастрового учета, являющемся объектом адресации</w:t>
            </w:r>
          </w:p>
        </w:tc>
        <w:tc>
          <w:tcPr>
            <w:tcW w:w="467" w:type="pct"/>
            <w:vMerge w:val="restart"/>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все</w:t>
            </w:r>
          </w:p>
        </w:tc>
        <w:tc>
          <w:tcPr>
            <w:tcW w:w="759" w:type="pct"/>
          </w:tcPr>
          <w:p w:rsidR="00FE519E" w:rsidRPr="00362CAF" w:rsidRDefault="00FE519E"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vMerge w:val="restart"/>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по инициативе заявителя /подтверждение сведений посредством СМЭВ</w:t>
            </w:r>
          </w:p>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roofErr w:type="spellStart"/>
            <w:r w:rsidRPr="00362CAF">
              <w:rPr>
                <w:sz w:val="24"/>
                <w:szCs w:val="24"/>
                <w:lang w:eastAsia="ru-RU"/>
              </w:rPr>
              <w:t>Росреестр</w:t>
            </w:r>
            <w:proofErr w:type="spellEnd"/>
            <w:r w:rsidRPr="00362CAF">
              <w:rPr>
                <w:sz w:val="24"/>
                <w:szCs w:val="24"/>
                <w:lang w:eastAsia="ru-RU"/>
              </w:rPr>
              <w:t xml:space="preserve"> </w:t>
            </w:r>
          </w:p>
        </w:tc>
        <w:tc>
          <w:tcPr>
            <w:tcW w:w="814" w:type="pct"/>
            <w:vMerge w:val="restart"/>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нет</w:t>
            </w:r>
          </w:p>
        </w:tc>
        <w:tc>
          <w:tcPr>
            <w:tcW w:w="1015" w:type="pct"/>
            <w:vMerge w:val="restart"/>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Запрашивается посредством СМЭВ</w:t>
            </w:r>
          </w:p>
        </w:tc>
      </w:tr>
      <w:tr w:rsidR="00FE519E" w:rsidRPr="00546F44" w:rsidTr="000E1043">
        <w:trPr>
          <w:trHeight w:val="290"/>
        </w:trPr>
        <w:tc>
          <w:tcPr>
            <w:tcW w:w="117"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FE519E" w:rsidRPr="00362CAF" w:rsidRDefault="00FE519E"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FE519E" w:rsidRPr="00362CAF" w:rsidRDefault="00FE519E" w:rsidP="00B25C52">
            <w:pPr>
              <w:tabs>
                <w:tab w:val="left" w:pos="9923"/>
                <w:tab w:val="left" w:pos="10206"/>
                <w:tab w:val="left" w:pos="10490"/>
              </w:tabs>
              <w:rPr>
                <w:sz w:val="24"/>
                <w:szCs w:val="24"/>
              </w:rPr>
            </w:pPr>
            <w:r w:rsidRPr="00362CAF">
              <w:rPr>
                <w:sz w:val="24"/>
                <w:szCs w:val="24"/>
              </w:rPr>
              <w:t xml:space="preserve">ЕПГУ/ РПГУ </w:t>
            </w:r>
          </w:p>
        </w:tc>
        <w:tc>
          <w:tcPr>
            <w:tcW w:w="816"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FE519E" w:rsidRPr="00546F44" w:rsidTr="000E1043">
        <w:trPr>
          <w:trHeight w:val="420"/>
        </w:trPr>
        <w:tc>
          <w:tcPr>
            <w:tcW w:w="117"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FE519E" w:rsidRPr="00362CAF" w:rsidRDefault="00FE519E"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FE519E" w:rsidRPr="00362CAF" w:rsidRDefault="00FE519E" w:rsidP="00B25C52">
            <w:pPr>
              <w:tabs>
                <w:tab w:val="left" w:pos="9923"/>
                <w:tab w:val="left" w:pos="10206"/>
                <w:tab w:val="left" w:pos="10490"/>
              </w:tabs>
              <w:rPr>
                <w:sz w:val="24"/>
                <w:szCs w:val="24"/>
              </w:rPr>
            </w:pPr>
            <w:r w:rsidRPr="00362CAF">
              <w:rPr>
                <w:sz w:val="24"/>
                <w:szCs w:val="24"/>
              </w:rPr>
              <w:t>МФЦ</w:t>
            </w:r>
          </w:p>
        </w:tc>
        <w:tc>
          <w:tcPr>
            <w:tcW w:w="816"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FE519E" w:rsidRPr="00546F44" w:rsidTr="000E1043">
        <w:trPr>
          <w:trHeight w:val="280"/>
        </w:trPr>
        <w:tc>
          <w:tcPr>
            <w:tcW w:w="117"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FE519E" w:rsidRPr="00362CAF" w:rsidRDefault="00FE519E"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FE519E" w:rsidRPr="00362CAF" w:rsidRDefault="00FE519E" w:rsidP="00B25C52">
            <w:pPr>
              <w:tabs>
                <w:tab w:val="left" w:pos="9923"/>
                <w:tab w:val="left" w:pos="10206"/>
                <w:tab w:val="left" w:pos="10490"/>
              </w:tabs>
              <w:rPr>
                <w:sz w:val="24"/>
                <w:szCs w:val="24"/>
              </w:rPr>
            </w:pPr>
            <w:r w:rsidRPr="00362CAF">
              <w:rPr>
                <w:sz w:val="24"/>
                <w:szCs w:val="24"/>
              </w:rPr>
              <w:t>Почтовая связь</w:t>
            </w:r>
          </w:p>
        </w:tc>
        <w:tc>
          <w:tcPr>
            <w:tcW w:w="816"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CA493C" w:rsidRPr="00546F44" w:rsidTr="000E1043">
        <w:trPr>
          <w:trHeight w:val="7290"/>
        </w:trPr>
        <w:tc>
          <w:tcPr>
            <w:tcW w:w="117"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CA493C" w:rsidRPr="00362CAF" w:rsidRDefault="00CA493C"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6"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CA493C" w:rsidRPr="00362CAF" w:rsidRDefault="00CA493C"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FE519E" w:rsidRPr="00546F44" w:rsidTr="000E1043">
        <w:trPr>
          <w:trHeight w:val="1200"/>
        </w:trPr>
        <w:tc>
          <w:tcPr>
            <w:tcW w:w="117" w:type="pct"/>
            <w:vMerge w:val="restart"/>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2</w:t>
            </w:r>
          </w:p>
        </w:tc>
        <w:tc>
          <w:tcPr>
            <w:tcW w:w="1012" w:type="pct"/>
            <w:vMerge w:val="restart"/>
          </w:tcPr>
          <w:p w:rsidR="00FE519E" w:rsidRPr="00362CAF" w:rsidRDefault="00FE519E" w:rsidP="00B25C52">
            <w:pPr>
              <w:widowControl w:val="0"/>
              <w:suppressLineNumbers/>
              <w:tabs>
                <w:tab w:val="left" w:pos="9923"/>
                <w:tab w:val="left" w:pos="10206"/>
                <w:tab w:val="left" w:pos="10490"/>
              </w:tabs>
              <w:spacing w:after="0" w:line="240" w:lineRule="auto"/>
              <w:jc w:val="both"/>
              <w:rPr>
                <w:sz w:val="24"/>
                <w:szCs w:val="24"/>
                <w:lang w:eastAsia="ru-RU"/>
              </w:rPr>
            </w:pPr>
            <w:r w:rsidRPr="00362CAF">
              <w:rPr>
                <w:sz w:val="24"/>
                <w:szCs w:val="24"/>
                <w:lang w:eastAsia="ru-RU"/>
              </w:rPr>
              <w:t xml:space="preserve">Правоустанавливающие и (или) </w:t>
            </w:r>
            <w:proofErr w:type="spellStart"/>
            <w:r w:rsidRPr="00362CAF">
              <w:rPr>
                <w:sz w:val="24"/>
                <w:szCs w:val="24"/>
                <w:lang w:eastAsia="ru-RU"/>
              </w:rPr>
              <w:t>правоудостоверяющие</w:t>
            </w:r>
            <w:proofErr w:type="spellEnd"/>
            <w:r w:rsidRPr="00362CAF">
              <w:rPr>
                <w:sz w:val="24"/>
                <w:szCs w:val="24"/>
                <w:lang w:eastAsia="ru-RU"/>
              </w:rPr>
              <w:t xml:space="preserve"> документы на объект (объекты) адресации (в случае присвоения адреса </w:t>
            </w:r>
            <w:r w:rsidRPr="00362CAF">
              <w:rPr>
                <w:sz w:val="24"/>
                <w:szCs w:val="24"/>
                <w:lang w:eastAsia="ru-RU"/>
              </w:rPr>
              <w:lastRenderedPageBreak/>
              <w:t xml:space="preserve">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362CAF">
              <w:rPr>
                <w:sz w:val="24"/>
                <w:szCs w:val="24"/>
                <w:lang w:eastAsia="ru-RU"/>
              </w:rPr>
              <w:t>строительства</w:t>
            </w:r>
            <w:proofErr w:type="gramEnd"/>
            <w:r w:rsidRPr="00362CAF">
              <w:rPr>
                <w:sz w:val="24"/>
                <w:szCs w:val="24"/>
                <w:lang w:eastAsia="ru-RU"/>
              </w:rPr>
              <w:t xml:space="preserve"> которых получение разрешения на строительство не требуется, правоустанавливающие и (или) </w:t>
            </w:r>
            <w:proofErr w:type="spellStart"/>
            <w:r w:rsidRPr="00362CAF">
              <w:rPr>
                <w:sz w:val="24"/>
                <w:szCs w:val="24"/>
                <w:lang w:eastAsia="ru-RU"/>
              </w:rPr>
              <w:t>правоудостоверяющие</w:t>
            </w:r>
            <w:proofErr w:type="spellEnd"/>
            <w:r w:rsidRPr="00362CAF">
              <w:rPr>
                <w:sz w:val="24"/>
                <w:szCs w:val="24"/>
                <w:lang w:eastAsia="ru-RU"/>
              </w:rPr>
              <w:t xml:space="preserve"> документы на земельный участок, на котором расположены указанное здание (строение), сооружение)</w:t>
            </w:r>
          </w:p>
        </w:tc>
        <w:tc>
          <w:tcPr>
            <w:tcW w:w="467" w:type="pct"/>
            <w:vMerge w:val="restart"/>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все</w:t>
            </w:r>
          </w:p>
        </w:tc>
        <w:tc>
          <w:tcPr>
            <w:tcW w:w="759" w:type="pct"/>
          </w:tcPr>
          <w:p w:rsidR="00FE519E" w:rsidRPr="00362CAF" w:rsidRDefault="00FE519E"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vMerge w:val="restart"/>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по инициативе заявителя /подтверждение сведений посредством СМЭВ</w:t>
            </w:r>
          </w:p>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Органы местного самоуправления муниципальных образований в Республике Крым</w:t>
            </w:r>
          </w:p>
        </w:tc>
        <w:tc>
          <w:tcPr>
            <w:tcW w:w="814" w:type="pct"/>
            <w:vMerge w:val="restart"/>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нет</w:t>
            </w:r>
          </w:p>
        </w:tc>
        <w:tc>
          <w:tcPr>
            <w:tcW w:w="1015" w:type="pct"/>
            <w:vMerge w:val="restart"/>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Запрашивается посредством СМЭВ</w:t>
            </w:r>
          </w:p>
        </w:tc>
      </w:tr>
      <w:tr w:rsidR="00FE519E" w:rsidRPr="00546F44" w:rsidTr="000E1043">
        <w:trPr>
          <w:trHeight w:val="700"/>
        </w:trPr>
        <w:tc>
          <w:tcPr>
            <w:tcW w:w="117"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FE519E" w:rsidRPr="00362CAF" w:rsidRDefault="00FE519E"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FE519E" w:rsidRPr="00362CAF" w:rsidRDefault="00FE519E" w:rsidP="00B25C52">
            <w:pPr>
              <w:tabs>
                <w:tab w:val="left" w:pos="9923"/>
                <w:tab w:val="left" w:pos="10206"/>
                <w:tab w:val="left" w:pos="10490"/>
              </w:tabs>
              <w:rPr>
                <w:sz w:val="24"/>
                <w:szCs w:val="24"/>
              </w:rPr>
            </w:pPr>
            <w:r w:rsidRPr="00362CAF">
              <w:rPr>
                <w:sz w:val="24"/>
                <w:szCs w:val="24"/>
              </w:rPr>
              <w:t xml:space="preserve">ЕПГУ/ РПГУ </w:t>
            </w:r>
          </w:p>
        </w:tc>
        <w:tc>
          <w:tcPr>
            <w:tcW w:w="816"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FE519E" w:rsidRPr="00546F44" w:rsidTr="000E1043">
        <w:trPr>
          <w:trHeight w:val="1430"/>
        </w:trPr>
        <w:tc>
          <w:tcPr>
            <w:tcW w:w="117"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FE519E" w:rsidRPr="00362CAF" w:rsidRDefault="00FE519E"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FE519E" w:rsidRPr="00362CAF" w:rsidRDefault="00FE519E" w:rsidP="00B25C52">
            <w:pPr>
              <w:tabs>
                <w:tab w:val="left" w:pos="9923"/>
                <w:tab w:val="left" w:pos="10206"/>
                <w:tab w:val="left" w:pos="10490"/>
              </w:tabs>
              <w:rPr>
                <w:sz w:val="24"/>
                <w:szCs w:val="24"/>
              </w:rPr>
            </w:pPr>
            <w:r w:rsidRPr="00362CAF">
              <w:rPr>
                <w:sz w:val="24"/>
                <w:szCs w:val="24"/>
              </w:rPr>
              <w:t>МФЦ</w:t>
            </w:r>
          </w:p>
        </w:tc>
        <w:tc>
          <w:tcPr>
            <w:tcW w:w="816"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FE519E" w:rsidRPr="00546F44" w:rsidTr="000E1043">
        <w:trPr>
          <w:trHeight w:val="3650"/>
        </w:trPr>
        <w:tc>
          <w:tcPr>
            <w:tcW w:w="117"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FE519E" w:rsidRPr="00362CAF" w:rsidRDefault="00FE519E"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FE519E" w:rsidRPr="00362CAF" w:rsidRDefault="00FE519E" w:rsidP="00B25C52">
            <w:pPr>
              <w:tabs>
                <w:tab w:val="left" w:pos="9923"/>
                <w:tab w:val="left" w:pos="10206"/>
                <w:tab w:val="left" w:pos="10490"/>
              </w:tabs>
              <w:rPr>
                <w:sz w:val="24"/>
                <w:szCs w:val="24"/>
              </w:rPr>
            </w:pPr>
            <w:r w:rsidRPr="00362CAF">
              <w:rPr>
                <w:sz w:val="24"/>
                <w:szCs w:val="24"/>
              </w:rPr>
              <w:t>Почтовая связь</w:t>
            </w:r>
          </w:p>
        </w:tc>
        <w:tc>
          <w:tcPr>
            <w:tcW w:w="816"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FE519E" w:rsidRPr="00362CAF" w:rsidRDefault="00FE519E"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A54AE2" w:rsidRPr="00546F44" w:rsidTr="000E1043">
        <w:trPr>
          <w:trHeight w:val="1330"/>
        </w:trPr>
        <w:tc>
          <w:tcPr>
            <w:tcW w:w="117" w:type="pct"/>
            <w:vMerge w:val="restart"/>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3</w:t>
            </w:r>
          </w:p>
        </w:tc>
        <w:tc>
          <w:tcPr>
            <w:tcW w:w="1012" w:type="pct"/>
            <w:vMerge w:val="restart"/>
          </w:tcPr>
          <w:p w:rsidR="00A54AE2" w:rsidRPr="00362CAF" w:rsidRDefault="00A54AE2" w:rsidP="00B25C52">
            <w:pPr>
              <w:widowControl w:val="0"/>
              <w:suppressLineNumbers/>
              <w:tabs>
                <w:tab w:val="left" w:pos="9923"/>
                <w:tab w:val="left" w:pos="10206"/>
                <w:tab w:val="left" w:pos="10490"/>
              </w:tabs>
              <w:spacing w:after="0" w:line="240" w:lineRule="auto"/>
              <w:jc w:val="both"/>
              <w:rPr>
                <w:sz w:val="24"/>
                <w:szCs w:val="24"/>
                <w:lang w:eastAsia="ru-RU"/>
              </w:rPr>
            </w:pPr>
            <w:r w:rsidRPr="00362CAF">
              <w:rPr>
                <w:sz w:val="24"/>
                <w:szCs w:val="24"/>
                <w:lang w:eastAsia="ru-RU"/>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w:t>
            </w:r>
            <w:r w:rsidRPr="00362CAF">
              <w:rPr>
                <w:sz w:val="24"/>
                <w:szCs w:val="24"/>
                <w:lang w:eastAsia="ru-RU"/>
              </w:rPr>
              <w:lastRenderedPageBreak/>
              <w:t>строительство не требуется) и (или) при наличии разрешения на ввод объекта адресации в эксплуатацию</w:t>
            </w:r>
          </w:p>
        </w:tc>
        <w:tc>
          <w:tcPr>
            <w:tcW w:w="467" w:type="pct"/>
            <w:vMerge w:val="restart"/>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все</w:t>
            </w:r>
          </w:p>
        </w:tc>
        <w:tc>
          <w:tcPr>
            <w:tcW w:w="759" w:type="pct"/>
          </w:tcPr>
          <w:p w:rsidR="00A54AE2" w:rsidRPr="00362CAF" w:rsidRDefault="00A54AE2"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vMerge w:val="restart"/>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по инициативе заявителя /подтверждение сведений посредством СМЭВ</w:t>
            </w:r>
          </w:p>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Органы местного самоуправления муниципальных образований в Республике Крым</w:t>
            </w:r>
          </w:p>
        </w:tc>
        <w:tc>
          <w:tcPr>
            <w:tcW w:w="814" w:type="pct"/>
            <w:vMerge w:val="restart"/>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нет</w:t>
            </w:r>
          </w:p>
        </w:tc>
        <w:tc>
          <w:tcPr>
            <w:tcW w:w="1015" w:type="pct"/>
            <w:vMerge w:val="restart"/>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Запрашивается посредством СМЭВ</w:t>
            </w:r>
          </w:p>
        </w:tc>
      </w:tr>
      <w:tr w:rsidR="00A54AE2" w:rsidRPr="00546F44" w:rsidTr="000E1043">
        <w:trPr>
          <w:trHeight w:val="670"/>
        </w:trPr>
        <w:tc>
          <w:tcPr>
            <w:tcW w:w="117" w:type="pct"/>
            <w:vMerge/>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A54AE2" w:rsidRPr="00362CAF" w:rsidRDefault="00A54AE2"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A54AE2" w:rsidRPr="00362CAF" w:rsidRDefault="00A54AE2" w:rsidP="00B25C52">
            <w:pPr>
              <w:tabs>
                <w:tab w:val="left" w:pos="9923"/>
                <w:tab w:val="left" w:pos="10206"/>
                <w:tab w:val="left" w:pos="10490"/>
              </w:tabs>
              <w:rPr>
                <w:sz w:val="24"/>
                <w:szCs w:val="24"/>
              </w:rPr>
            </w:pPr>
            <w:r w:rsidRPr="00362CAF">
              <w:rPr>
                <w:sz w:val="24"/>
                <w:szCs w:val="24"/>
              </w:rPr>
              <w:t xml:space="preserve">ЕПГУ/ РПГУ </w:t>
            </w:r>
          </w:p>
        </w:tc>
        <w:tc>
          <w:tcPr>
            <w:tcW w:w="816" w:type="pct"/>
            <w:vMerge/>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A54AE2" w:rsidRPr="00546F44" w:rsidTr="000E1043">
        <w:trPr>
          <w:trHeight w:val="1860"/>
        </w:trPr>
        <w:tc>
          <w:tcPr>
            <w:tcW w:w="117" w:type="pct"/>
            <w:vMerge/>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A54AE2" w:rsidRPr="00362CAF" w:rsidRDefault="00A54AE2"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A54AE2" w:rsidRPr="00362CAF" w:rsidRDefault="00A54AE2" w:rsidP="00B25C52">
            <w:pPr>
              <w:tabs>
                <w:tab w:val="left" w:pos="9923"/>
                <w:tab w:val="left" w:pos="10206"/>
                <w:tab w:val="left" w:pos="10490"/>
              </w:tabs>
              <w:rPr>
                <w:sz w:val="24"/>
                <w:szCs w:val="24"/>
              </w:rPr>
            </w:pPr>
            <w:r w:rsidRPr="00362CAF">
              <w:rPr>
                <w:sz w:val="24"/>
                <w:szCs w:val="24"/>
              </w:rPr>
              <w:t>МФЦ</w:t>
            </w:r>
          </w:p>
        </w:tc>
        <w:tc>
          <w:tcPr>
            <w:tcW w:w="816" w:type="pct"/>
            <w:vMerge/>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A54AE2" w:rsidRPr="00546F44" w:rsidTr="000E1043">
        <w:trPr>
          <w:trHeight w:val="1870"/>
        </w:trPr>
        <w:tc>
          <w:tcPr>
            <w:tcW w:w="117" w:type="pct"/>
            <w:vMerge/>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A54AE2" w:rsidRPr="00362CAF" w:rsidRDefault="00A54AE2"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A54AE2" w:rsidRPr="00362CAF" w:rsidRDefault="00A54AE2" w:rsidP="00B25C52">
            <w:pPr>
              <w:tabs>
                <w:tab w:val="left" w:pos="9923"/>
                <w:tab w:val="left" w:pos="10206"/>
                <w:tab w:val="left" w:pos="10490"/>
              </w:tabs>
              <w:rPr>
                <w:sz w:val="24"/>
                <w:szCs w:val="24"/>
              </w:rPr>
            </w:pPr>
            <w:r w:rsidRPr="00362CAF">
              <w:rPr>
                <w:sz w:val="24"/>
                <w:szCs w:val="24"/>
              </w:rPr>
              <w:t>Почтовая связь</w:t>
            </w:r>
          </w:p>
        </w:tc>
        <w:tc>
          <w:tcPr>
            <w:tcW w:w="816" w:type="pct"/>
            <w:vMerge/>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A54AE2" w:rsidRPr="00362CAF" w:rsidRDefault="00A54AE2"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9D5478" w:rsidRPr="00546F44" w:rsidTr="000E1043">
        <w:trPr>
          <w:trHeight w:val="1212"/>
        </w:trPr>
        <w:tc>
          <w:tcPr>
            <w:tcW w:w="117" w:type="pct"/>
            <w:vMerge w:val="restart"/>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4</w:t>
            </w:r>
          </w:p>
        </w:tc>
        <w:tc>
          <w:tcPr>
            <w:tcW w:w="1012" w:type="pct"/>
            <w:vMerge w:val="restart"/>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Схема расположения объекта адресации на кадастровом плане территории (в случае присвоения земельному участку адреса)</w:t>
            </w:r>
          </w:p>
        </w:tc>
        <w:tc>
          <w:tcPr>
            <w:tcW w:w="467" w:type="pct"/>
            <w:vMerge w:val="restart"/>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все</w:t>
            </w:r>
          </w:p>
        </w:tc>
        <w:tc>
          <w:tcPr>
            <w:tcW w:w="759" w:type="pct"/>
          </w:tcPr>
          <w:p w:rsidR="009D5478" w:rsidRPr="00362CAF" w:rsidRDefault="009D5478"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vMerge w:val="restart"/>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по инициативе заявителя /подтверждение сведений посредством СМЭВ</w:t>
            </w:r>
          </w:p>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Органы местного самоуправления муниципальных образований в Республике Крым</w:t>
            </w:r>
          </w:p>
        </w:tc>
        <w:tc>
          <w:tcPr>
            <w:tcW w:w="814" w:type="pct"/>
            <w:vMerge w:val="restart"/>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нет</w:t>
            </w:r>
          </w:p>
        </w:tc>
        <w:tc>
          <w:tcPr>
            <w:tcW w:w="1015" w:type="pct"/>
            <w:vMerge w:val="restart"/>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Запрашивается посредством СМЭВ</w:t>
            </w:r>
          </w:p>
        </w:tc>
      </w:tr>
      <w:tr w:rsidR="009D5478" w:rsidRPr="00546F44" w:rsidTr="000E1043">
        <w:trPr>
          <w:trHeight w:val="660"/>
        </w:trPr>
        <w:tc>
          <w:tcPr>
            <w:tcW w:w="117"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9D5478" w:rsidRPr="00362CAF" w:rsidRDefault="009D5478" w:rsidP="00B25C52">
            <w:pPr>
              <w:tabs>
                <w:tab w:val="left" w:pos="9923"/>
                <w:tab w:val="left" w:pos="10206"/>
                <w:tab w:val="left" w:pos="10490"/>
              </w:tabs>
              <w:rPr>
                <w:sz w:val="24"/>
                <w:szCs w:val="24"/>
              </w:rPr>
            </w:pPr>
            <w:r w:rsidRPr="00362CAF">
              <w:rPr>
                <w:sz w:val="24"/>
                <w:szCs w:val="24"/>
              </w:rPr>
              <w:t xml:space="preserve">ЕПГУ/ РПГУ </w:t>
            </w:r>
          </w:p>
        </w:tc>
        <w:tc>
          <w:tcPr>
            <w:tcW w:w="816"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9D5478" w:rsidRPr="00546F44" w:rsidTr="000E1043">
        <w:trPr>
          <w:trHeight w:val="660"/>
        </w:trPr>
        <w:tc>
          <w:tcPr>
            <w:tcW w:w="117"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9D5478" w:rsidRPr="00362CAF" w:rsidRDefault="009D5478" w:rsidP="00B25C52">
            <w:pPr>
              <w:tabs>
                <w:tab w:val="left" w:pos="9923"/>
                <w:tab w:val="left" w:pos="10206"/>
                <w:tab w:val="left" w:pos="10490"/>
              </w:tabs>
              <w:rPr>
                <w:sz w:val="24"/>
                <w:szCs w:val="24"/>
              </w:rPr>
            </w:pPr>
            <w:r w:rsidRPr="00362CAF">
              <w:rPr>
                <w:sz w:val="24"/>
                <w:szCs w:val="24"/>
              </w:rPr>
              <w:t>МФЦ</w:t>
            </w:r>
          </w:p>
        </w:tc>
        <w:tc>
          <w:tcPr>
            <w:tcW w:w="816"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9D5478" w:rsidRPr="00546F44" w:rsidTr="000E1043">
        <w:trPr>
          <w:trHeight w:val="750"/>
        </w:trPr>
        <w:tc>
          <w:tcPr>
            <w:tcW w:w="117"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9D5478" w:rsidRPr="00362CAF" w:rsidRDefault="009D5478" w:rsidP="00B25C52">
            <w:pPr>
              <w:tabs>
                <w:tab w:val="left" w:pos="9923"/>
                <w:tab w:val="left" w:pos="10206"/>
                <w:tab w:val="left" w:pos="10490"/>
              </w:tabs>
              <w:rPr>
                <w:sz w:val="24"/>
                <w:szCs w:val="24"/>
              </w:rPr>
            </w:pPr>
            <w:r w:rsidRPr="00362CAF">
              <w:rPr>
                <w:sz w:val="24"/>
                <w:szCs w:val="24"/>
              </w:rPr>
              <w:t>Почтовая связь</w:t>
            </w:r>
          </w:p>
        </w:tc>
        <w:tc>
          <w:tcPr>
            <w:tcW w:w="816"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9D5478" w:rsidRPr="00546F44" w:rsidTr="000E1043">
        <w:trPr>
          <w:trHeight w:val="1340"/>
        </w:trPr>
        <w:tc>
          <w:tcPr>
            <w:tcW w:w="117" w:type="pct"/>
            <w:vMerge w:val="restart"/>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5</w:t>
            </w:r>
          </w:p>
        </w:tc>
        <w:tc>
          <w:tcPr>
            <w:tcW w:w="1012" w:type="pct"/>
            <w:vMerge w:val="restart"/>
          </w:tcPr>
          <w:p w:rsidR="009D5478" w:rsidRPr="00362CAF" w:rsidRDefault="009D5478" w:rsidP="00B25C52">
            <w:pPr>
              <w:widowControl w:val="0"/>
              <w:suppressLineNumbers/>
              <w:tabs>
                <w:tab w:val="left" w:pos="9923"/>
                <w:tab w:val="left" w:pos="10206"/>
                <w:tab w:val="left" w:pos="10490"/>
              </w:tabs>
              <w:spacing w:after="0" w:line="240" w:lineRule="auto"/>
              <w:jc w:val="both"/>
              <w:rPr>
                <w:sz w:val="24"/>
                <w:szCs w:val="24"/>
                <w:lang w:eastAsia="ru-RU"/>
              </w:rPr>
            </w:pPr>
            <w:r w:rsidRPr="00362CAF">
              <w:rPr>
                <w:sz w:val="24"/>
                <w:szCs w:val="24"/>
                <w:lang w:eastAsia="ru-RU"/>
              </w:rPr>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w:t>
            </w:r>
            <w:r w:rsidRPr="00362CAF">
              <w:rPr>
                <w:sz w:val="24"/>
                <w:szCs w:val="24"/>
                <w:lang w:eastAsia="ru-RU"/>
              </w:rPr>
              <w:lastRenderedPageBreak/>
              <w:t>перевода из жилого помещения в нежилое помещение или нежилого помещения в жилое помещение)</w:t>
            </w:r>
          </w:p>
        </w:tc>
        <w:tc>
          <w:tcPr>
            <w:tcW w:w="467" w:type="pct"/>
            <w:vMerge w:val="restart"/>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все</w:t>
            </w:r>
          </w:p>
        </w:tc>
        <w:tc>
          <w:tcPr>
            <w:tcW w:w="759" w:type="pct"/>
          </w:tcPr>
          <w:p w:rsidR="009D5478" w:rsidRPr="00362CAF" w:rsidRDefault="009D5478"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vMerge w:val="restart"/>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по инициативе заявителя /подтверждение сведений посредством СМЭВ</w:t>
            </w:r>
          </w:p>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Органы местного самоуправления муниципальных образований в Республике Крым</w:t>
            </w:r>
          </w:p>
        </w:tc>
        <w:tc>
          <w:tcPr>
            <w:tcW w:w="814" w:type="pct"/>
            <w:vMerge w:val="restart"/>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нет</w:t>
            </w:r>
          </w:p>
        </w:tc>
        <w:tc>
          <w:tcPr>
            <w:tcW w:w="1015" w:type="pct"/>
            <w:vMerge w:val="restart"/>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Запрашивается посредством СМЭВ</w:t>
            </w:r>
          </w:p>
        </w:tc>
      </w:tr>
      <w:tr w:rsidR="009D5478" w:rsidRPr="00546F44" w:rsidTr="000E1043">
        <w:trPr>
          <w:trHeight w:val="680"/>
        </w:trPr>
        <w:tc>
          <w:tcPr>
            <w:tcW w:w="117"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9D5478" w:rsidRPr="00362CAF" w:rsidRDefault="009D5478"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9D5478" w:rsidRPr="00362CAF" w:rsidRDefault="009D5478" w:rsidP="00B25C52">
            <w:pPr>
              <w:tabs>
                <w:tab w:val="left" w:pos="9923"/>
                <w:tab w:val="left" w:pos="10206"/>
                <w:tab w:val="left" w:pos="10490"/>
              </w:tabs>
              <w:rPr>
                <w:sz w:val="24"/>
                <w:szCs w:val="24"/>
              </w:rPr>
            </w:pPr>
            <w:r w:rsidRPr="00362CAF">
              <w:rPr>
                <w:sz w:val="24"/>
                <w:szCs w:val="24"/>
              </w:rPr>
              <w:t xml:space="preserve">ЕПГУ/ РПГУ </w:t>
            </w:r>
          </w:p>
        </w:tc>
        <w:tc>
          <w:tcPr>
            <w:tcW w:w="816"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9D5478" w:rsidRPr="00546F44" w:rsidTr="000E1043">
        <w:trPr>
          <w:trHeight w:val="970"/>
        </w:trPr>
        <w:tc>
          <w:tcPr>
            <w:tcW w:w="117"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9D5478" w:rsidRPr="00362CAF" w:rsidRDefault="009D5478"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9D5478" w:rsidRPr="00362CAF" w:rsidRDefault="009D5478" w:rsidP="00B25C52">
            <w:pPr>
              <w:tabs>
                <w:tab w:val="left" w:pos="9923"/>
                <w:tab w:val="left" w:pos="10206"/>
                <w:tab w:val="left" w:pos="10490"/>
              </w:tabs>
              <w:rPr>
                <w:sz w:val="24"/>
                <w:szCs w:val="24"/>
              </w:rPr>
            </w:pPr>
            <w:r w:rsidRPr="00362CAF">
              <w:rPr>
                <w:sz w:val="24"/>
                <w:szCs w:val="24"/>
              </w:rPr>
              <w:t>МФЦ</w:t>
            </w:r>
          </w:p>
        </w:tc>
        <w:tc>
          <w:tcPr>
            <w:tcW w:w="816"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9D5478" w:rsidRPr="00546F44" w:rsidTr="000E1043">
        <w:trPr>
          <w:trHeight w:val="1640"/>
        </w:trPr>
        <w:tc>
          <w:tcPr>
            <w:tcW w:w="117"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9D5478" w:rsidRPr="00362CAF" w:rsidRDefault="009D5478"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9D5478" w:rsidRPr="00362CAF" w:rsidRDefault="009D5478" w:rsidP="00B25C52">
            <w:pPr>
              <w:tabs>
                <w:tab w:val="left" w:pos="9923"/>
                <w:tab w:val="left" w:pos="10206"/>
                <w:tab w:val="left" w:pos="10490"/>
              </w:tabs>
              <w:rPr>
                <w:sz w:val="24"/>
                <w:szCs w:val="24"/>
              </w:rPr>
            </w:pPr>
            <w:r w:rsidRPr="00362CAF">
              <w:rPr>
                <w:sz w:val="24"/>
                <w:szCs w:val="24"/>
              </w:rPr>
              <w:t>Почтовая связь</w:t>
            </w:r>
          </w:p>
        </w:tc>
        <w:tc>
          <w:tcPr>
            <w:tcW w:w="816"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9D5478" w:rsidRPr="00362CAF" w:rsidRDefault="009D5478"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854BFE" w:rsidRPr="00546F44" w:rsidTr="000E1043">
        <w:trPr>
          <w:trHeight w:val="1322"/>
        </w:trPr>
        <w:tc>
          <w:tcPr>
            <w:tcW w:w="117" w:type="pct"/>
            <w:vMerge w:val="restart"/>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6</w:t>
            </w:r>
          </w:p>
        </w:tc>
        <w:tc>
          <w:tcPr>
            <w:tcW w:w="1012" w:type="pct"/>
            <w:vMerge w:val="restart"/>
          </w:tcPr>
          <w:p w:rsidR="00854BFE" w:rsidRPr="00362CAF" w:rsidRDefault="00854BFE" w:rsidP="00B25C52">
            <w:pPr>
              <w:widowControl w:val="0"/>
              <w:suppressLineNumbers/>
              <w:tabs>
                <w:tab w:val="left" w:pos="9923"/>
                <w:tab w:val="left" w:pos="10206"/>
                <w:tab w:val="left" w:pos="10490"/>
              </w:tabs>
              <w:spacing w:after="0" w:line="240" w:lineRule="auto"/>
              <w:jc w:val="both"/>
              <w:rPr>
                <w:sz w:val="24"/>
                <w:szCs w:val="24"/>
                <w:lang w:eastAsia="ru-RU"/>
              </w:rPr>
            </w:pPr>
            <w:r w:rsidRPr="00362CAF">
              <w:rPr>
                <w:sz w:val="24"/>
                <w:szCs w:val="24"/>
                <w:lang w:eastAsia="ru-RU"/>
              </w:rPr>
              <w:t>Акт приемочной комиссии при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c>
          <w:tcPr>
            <w:tcW w:w="467" w:type="pct"/>
            <w:vMerge w:val="restart"/>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все</w:t>
            </w:r>
          </w:p>
        </w:tc>
        <w:tc>
          <w:tcPr>
            <w:tcW w:w="759" w:type="pct"/>
          </w:tcPr>
          <w:p w:rsidR="00854BFE" w:rsidRPr="00362CAF" w:rsidRDefault="00854BFE"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vMerge w:val="restart"/>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по инициативе заявителя /подтверждение сведений посредством СМЭВ</w:t>
            </w:r>
          </w:p>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Органы местного самоуправления муниципальных образований в Республике Крым</w:t>
            </w:r>
          </w:p>
        </w:tc>
        <w:tc>
          <w:tcPr>
            <w:tcW w:w="814" w:type="pct"/>
            <w:vMerge w:val="restart"/>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нет</w:t>
            </w:r>
          </w:p>
        </w:tc>
        <w:tc>
          <w:tcPr>
            <w:tcW w:w="1015" w:type="pct"/>
            <w:vMerge w:val="restart"/>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Запрашивается посредством СМЭВ</w:t>
            </w:r>
          </w:p>
        </w:tc>
      </w:tr>
      <w:tr w:rsidR="00854BFE" w:rsidRPr="00546F44" w:rsidTr="000E1043">
        <w:trPr>
          <w:trHeight w:val="630"/>
        </w:trPr>
        <w:tc>
          <w:tcPr>
            <w:tcW w:w="117"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854BFE" w:rsidRPr="00362CAF" w:rsidRDefault="00854BFE"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854BFE" w:rsidRPr="00362CAF" w:rsidRDefault="00854BFE" w:rsidP="00B25C52">
            <w:pPr>
              <w:tabs>
                <w:tab w:val="left" w:pos="9923"/>
                <w:tab w:val="left" w:pos="10206"/>
                <w:tab w:val="left" w:pos="10490"/>
              </w:tabs>
              <w:rPr>
                <w:sz w:val="24"/>
                <w:szCs w:val="24"/>
              </w:rPr>
            </w:pPr>
            <w:r w:rsidRPr="00362CAF">
              <w:rPr>
                <w:sz w:val="24"/>
                <w:szCs w:val="24"/>
              </w:rPr>
              <w:t xml:space="preserve">ЕПГУ/ РПГУ </w:t>
            </w:r>
          </w:p>
        </w:tc>
        <w:tc>
          <w:tcPr>
            <w:tcW w:w="816"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854BFE" w:rsidRPr="00546F44" w:rsidTr="000E1043">
        <w:trPr>
          <w:trHeight w:val="580"/>
        </w:trPr>
        <w:tc>
          <w:tcPr>
            <w:tcW w:w="117"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854BFE" w:rsidRPr="00362CAF" w:rsidRDefault="00854BFE"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854BFE" w:rsidRPr="00362CAF" w:rsidRDefault="00854BFE" w:rsidP="00B25C52">
            <w:pPr>
              <w:tabs>
                <w:tab w:val="left" w:pos="9923"/>
                <w:tab w:val="left" w:pos="10206"/>
                <w:tab w:val="left" w:pos="10490"/>
              </w:tabs>
              <w:rPr>
                <w:sz w:val="24"/>
                <w:szCs w:val="24"/>
              </w:rPr>
            </w:pPr>
            <w:r w:rsidRPr="00362CAF">
              <w:rPr>
                <w:sz w:val="24"/>
                <w:szCs w:val="24"/>
              </w:rPr>
              <w:t>МФЦ</w:t>
            </w:r>
          </w:p>
        </w:tc>
        <w:tc>
          <w:tcPr>
            <w:tcW w:w="816"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854BFE" w:rsidRPr="00546F44" w:rsidTr="000E1043">
        <w:trPr>
          <w:trHeight w:val="750"/>
        </w:trPr>
        <w:tc>
          <w:tcPr>
            <w:tcW w:w="117"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854BFE" w:rsidRPr="00362CAF" w:rsidRDefault="00854BFE" w:rsidP="00B25C52">
            <w:pPr>
              <w:widowControl w:val="0"/>
              <w:suppressLineNumbers/>
              <w:tabs>
                <w:tab w:val="left" w:pos="9923"/>
                <w:tab w:val="left" w:pos="10206"/>
                <w:tab w:val="left" w:pos="10490"/>
              </w:tabs>
              <w:spacing w:after="0" w:line="240" w:lineRule="auto"/>
              <w:jc w:val="both"/>
              <w:rPr>
                <w:sz w:val="24"/>
                <w:szCs w:val="24"/>
                <w:lang w:eastAsia="ru-RU"/>
              </w:rPr>
            </w:pPr>
          </w:p>
        </w:tc>
        <w:tc>
          <w:tcPr>
            <w:tcW w:w="467"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854BFE" w:rsidRPr="00362CAF" w:rsidRDefault="00854BFE" w:rsidP="00B25C52">
            <w:pPr>
              <w:tabs>
                <w:tab w:val="left" w:pos="9923"/>
                <w:tab w:val="left" w:pos="10206"/>
                <w:tab w:val="left" w:pos="10490"/>
              </w:tabs>
              <w:rPr>
                <w:sz w:val="24"/>
                <w:szCs w:val="24"/>
              </w:rPr>
            </w:pPr>
            <w:r w:rsidRPr="00362CAF">
              <w:rPr>
                <w:sz w:val="24"/>
                <w:szCs w:val="24"/>
              </w:rPr>
              <w:t>Почтовая связь</w:t>
            </w:r>
          </w:p>
        </w:tc>
        <w:tc>
          <w:tcPr>
            <w:tcW w:w="816"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854BFE" w:rsidRPr="00546F44" w:rsidTr="000E1043">
        <w:trPr>
          <w:trHeight w:val="1310"/>
        </w:trPr>
        <w:tc>
          <w:tcPr>
            <w:tcW w:w="117" w:type="pct"/>
            <w:vMerge w:val="restart"/>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7</w:t>
            </w:r>
          </w:p>
        </w:tc>
        <w:tc>
          <w:tcPr>
            <w:tcW w:w="1012" w:type="pct"/>
            <w:vMerge w:val="restart"/>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Решение общего собрания собственников помещений в многоквартирном доме</w:t>
            </w:r>
          </w:p>
        </w:tc>
        <w:tc>
          <w:tcPr>
            <w:tcW w:w="467" w:type="pct"/>
            <w:vMerge w:val="restart"/>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02, 04, 06, 08</w:t>
            </w:r>
          </w:p>
        </w:tc>
        <w:tc>
          <w:tcPr>
            <w:tcW w:w="759" w:type="pct"/>
          </w:tcPr>
          <w:p w:rsidR="00854BFE" w:rsidRPr="00362CAF" w:rsidRDefault="00854BFE"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vMerge w:val="restart"/>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по инициативе заявителя /подтверждение сведений посредством СМЭВ</w:t>
            </w:r>
          </w:p>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Министерство строительства и жилищно-коммунального хозяйства Российской Федерации</w:t>
            </w:r>
          </w:p>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val="restart"/>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нет</w:t>
            </w:r>
          </w:p>
        </w:tc>
        <w:tc>
          <w:tcPr>
            <w:tcW w:w="1015" w:type="pct"/>
            <w:vMerge w:val="restart"/>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Запрашивается посредством СМЭВ</w:t>
            </w:r>
          </w:p>
        </w:tc>
      </w:tr>
      <w:tr w:rsidR="00854BFE" w:rsidRPr="00546F44" w:rsidTr="000E1043">
        <w:trPr>
          <w:trHeight w:val="590"/>
        </w:trPr>
        <w:tc>
          <w:tcPr>
            <w:tcW w:w="117"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854BFE" w:rsidRPr="00362CAF" w:rsidRDefault="00854BFE" w:rsidP="00B25C52">
            <w:pPr>
              <w:tabs>
                <w:tab w:val="left" w:pos="9923"/>
                <w:tab w:val="left" w:pos="10206"/>
                <w:tab w:val="left" w:pos="10490"/>
              </w:tabs>
              <w:rPr>
                <w:sz w:val="24"/>
                <w:szCs w:val="24"/>
              </w:rPr>
            </w:pPr>
            <w:r w:rsidRPr="00362CAF">
              <w:rPr>
                <w:sz w:val="24"/>
                <w:szCs w:val="24"/>
              </w:rPr>
              <w:t xml:space="preserve">ЕПГУ/ РПГУ </w:t>
            </w:r>
          </w:p>
        </w:tc>
        <w:tc>
          <w:tcPr>
            <w:tcW w:w="816"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854BFE" w:rsidRPr="00546F44" w:rsidTr="000E1043">
        <w:trPr>
          <w:trHeight w:val="870"/>
        </w:trPr>
        <w:tc>
          <w:tcPr>
            <w:tcW w:w="117"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854BFE" w:rsidRPr="00362CAF" w:rsidRDefault="00854BFE" w:rsidP="00B25C52">
            <w:pPr>
              <w:tabs>
                <w:tab w:val="left" w:pos="9923"/>
                <w:tab w:val="left" w:pos="10206"/>
                <w:tab w:val="left" w:pos="10490"/>
              </w:tabs>
              <w:rPr>
                <w:sz w:val="24"/>
                <w:szCs w:val="24"/>
              </w:rPr>
            </w:pPr>
            <w:r w:rsidRPr="00362CAF">
              <w:rPr>
                <w:sz w:val="24"/>
                <w:szCs w:val="24"/>
              </w:rPr>
              <w:t>МФЦ</w:t>
            </w:r>
          </w:p>
        </w:tc>
        <w:tc>
          <w:tcPr>
            <w:tcW w:w="816"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854BFE" w:rsidRPr="00546F44" w:rsidTr="000E1043">
        <w:trPr>
          <w:trHeight w:val="1600"/>
        </w:trPr>
        <w:tc>
          <w:tcPr>
            <w:tcW w:w="117"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854BFE" w:rsidRPr="00362CAF" w:rsidRDefault="00854BFE" w:rsidP="00B25C52">
            <w:pPr>
              <w:tabs>
                <w:tab w:val="left" w:pos="9923"/>
                <w:tab w:val="left" w:pos="10206"/>
                <w:tab w:val="left" w:pos="10490"/>
              </w:tabs>
              <w:rPr>
                <w:sz w:val="24"/>
                <w:szCs w:val="24"/>
              </w:rPr>
            </w:pPr>
            <w:r w:rsidRPr="00362CAF">
              <w:rPr>
                <w:sz w:val="24"/>
                <w:szCs w:val="24"/>
              </w:rPr>
              <w:t>Почтовая связь</w:t>
            </w:r>
          </w:p>
        </w:tc>
        <w:tc>
          <w:tcPr>
            <w:tcW w:w="816"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854BFE" w:rsidRPr="00362CAF" w:rsidRDefault="00854BFE"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C8658F" w:rsidRPr="00546F44" w:rsidTr="000E1043">
        <w:trPr>
          <w:trHeight w:val="1214"/>
        </w:trPr>
        <w:tc>
          <w:tcPr>
            <w:tcW w:w="117" w:type="pct"/>
            <w:vMerge w:val="restart"/>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lastRenderedPageBreak/>
              <w:t>8</w:t>
            </w:r>
          </w:p>
        </w:tc>
        <w:tc>
          <w:tcPr>
            <w:tcW w:w="1012" w:type="pct"/>
            <w:vMerge w:val="restart"/>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Подтверждение нотариального удостоверенного документа</w:t>
            </w:r>
          </w:p>
        </w:tc>
        <w:tc>
          <w:tcPr>
            <w:tcW w:w="467" w:type="pct"/>
            <w:vMerge w:val="restart"/>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02, 04, 06, 08</w:t>
            </w:r>
          </w:p>
        </w:tc>
        <w:tc>
          <w:tcPr>
            <w:tcW w:w="759" w:type="pct"/>
          </w:tcPr>
          <w:p w:rsidR="00C8658F" w:rsidRPr="00362CAF" w:rsidRDefault="00C8658F"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vMerge w:val="restart"/>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по инициативе заявителя /подтверждение сведений посредством СМЭВ</w:t>
            </w:r>
          </w:p>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 xml:space="preserve">Федеральная нотариальная палата </w:t>
            </w:r>
          </w:p>
        </w:tc>
        <w:tc>
          <w:tcPr>
            <w:tcW w:w="814" w:type="pct"/>
            <w:vMerge w:val="restart"/>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нет</w:t>
            </w:r>
          </w:p>
        </w:tc>
        <w:tc>
          <w:tcPr>
            <w:tcW w:w="1015" w:type="pct"/>
            <w:vMerge w:val="restart"/>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Запрашивается посредством СМЭВ</w:t>
            </w:r>
          </w:p>
        </w:tc>
      </w:tr>
      <w:tr w:rsidR="00C8658F" w:rsidRPr="00546F44" w:rsidTr="000E1043">
        <w:trPr>
          <w:trHeight w:val="420"/>
        </w:trPr>
        <w:tc>
          <w:tcPr>
            <w:tcW w:w="117"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C8658F" w:rsidRPr="00362CAF" w:rsidRDefault="00C8658F" w:rsidP="00B25C52">
            <w:pPr>
              <w:tabs>
                <w:tab w:val="left" w:pos="9923"/>
                <w:tab w:val="left" w:pos="10206"/>
                <w:tab w:val="left" w:pos="10490"/>
              </w:tabs>
              <w:rPr>
                <w:sz w:val="24"/>
                <w:szCs w:val="24"/>
              </w:rPr>
            </w:pPr>
            <w:r w:rsidRPr="00362CAF">
              <w:rPr>
                <w:sz w:val="24"/>
                <w:szCs w:val="24"/>
              </w:rPr>
              <w:t xml:space="preserve">ЕПГУ/ РПГУ </w:t>
            </w:r>
          </w:p>
        </w:tc>
        <w:tc>
          <w:tcPr>
            <w:tcW w:w="816"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C8658F" w:rsidRPr="00546F44" w:rsidTr="000E1043">
        <w:trPr>
          <w:trHeight w:val="390"/>
        </w:trPr>
        <w:tc>
          <w:tcPr>
            <w:tcW w:w="117"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C8658F" w:rsidRPr="00362CAF" w:rsidRDefault="00C8658F" w:rsidP="00B25C52">
            <w:pPr>
              <w:tabs>
                <w:tab w:val="left" w:pos="9923"/>
                <w:tab w:val="left" w:pos="10206"/>
                <w:tab w:val="left" w:pos="10490"/>
              </w:tabs>
              <w:rPr>
                <w:sz w:val="24"/>
                <w:szCs w:val="24"/>
              </w:rPr>
            </w:pPr>
            <w:r w:rsidRPr="00362CAF">
              <w:rPr>
                <w:sz w:val="24"/>
                <w:szCs w:val="24"/>
              </w:rPr>
              <w:t>МФЦ</w:t>
            </w:r>
          </w:p>
        </w:tc>
        <w:tc>
          <w:tcPr>
            <w:tcW w:w="816"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C8658F" w:rsidRPr="00546F44" w:rsidTr="000E1043">
        <w:trPr>
          <w:trHeight w:val="430"/>
        </w:trPr>
        <w:tc>
          <w:tcPr>
            <w:tcW w:w="117"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2"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467"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759" w:type="pct"/>
          </w:tcPr>
          <w:p w:rsidR="00C8658F" w:rsidRPr="00362CAF" w:rsidRDefault="00C8658F" w:rsidP="00B25C52">
            <w:pPr>
              <w:tabs>
                <w:tab w:val="left" w:pos="9923"/>
                <w:tab w:val="left" w:pos="10206"/>
                <w:tab w:val="left" w:pos="10490"/>
              </w:tabs>
              <w:rPr>
                <w:sz w:val="24"/>
                <w:szCs w:val="24"/>
              </w:rPr>
            </w:pPr>
            <w:r w:rsidRPr="00362CAF">
              <w:rPr>
                <w:sz w:val="24"/>
                <w:szCs w:val="24"/>
              </w:rPr>
              <w:t>Почтовая связь</w:t>
            </w:r>
          </w:p>
        </w:tc>
        <w:tc>
          <w:tcPr>
            <w:tcW w:w="816"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814"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c>
          <w:tcPr>
            <w:tcW w:w="1015" w:type="pct"/>
            <w:vMerge/>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tc>
      </w:tr>
      <w:tr w:rsidR="00C8658F" w:rsidRPr="00546F44" w:rsidTr="000E1043">
        <w:trPr>
          <w:trHeight w:val="1300"/>
        </w:trPr>
        <w:tc>
          <w:tcPr>
            <w:tcW w:w="117" w:type="pct"/>
            <w:vMerge w:val="restart"/>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9</w:t>
            </w:r>
          </w:p>
        </w:tc>
        <w:tc>
          <w:tcPr>
            <w:tcW w:w="1012" w:type="pct"/>
            <w:vMerge w:val="restart"/>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roofErr w:type="gramStart"/>
            <w:r w:rsidRPr="00362CAF">
              <w:rPr>
                <w:sz w:val="24"/>
                <w:szCs w:val="24"/>
                <w:lang w:eastAsia="ru-RU"/>
              </w:rPr>
              <w:t>выписка из Единого государственного реестра юридических лиц (в случае подачи документов от заявителя (представителя заявителя) с ролью «юридическое лицо»</w:t>
            </w:r>
            <w:proofErr w:type="gramEnd"/>
          </w:p>
        </w:tc>
        <w:tc>
          <w:tcPr>
            <w:tcW w:w="467" w:type="pct"/>
            <w:vMerge w:val="restart"/>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все</w:t>
            </w:r>
          </w:p>
        </w:tc>
        <w:tc>
          <w:tcPr>
            <w:tcW w:w="759" w:type="pct"/>
          </w:tcPr>
          <w:p w:rsidR="00C8658F" w:rsidRPr="00362CAF" w:rsidRDefault="00C8658F" w:rsidP="00B25C52">
            <w:pPr>
              <w:tabs>
                <w:tab w:val="left" w:pos="9923"/>
                <w:tab w:val="left" w:pos="10206"/>
                <w:tab w:val="left" w:pos="10490"/>
              </w:tabs>
              <w:rPr>
                <w:sz w:val="24"/>
                <w:szCs w:val="24"/>
              </w:rPr>
            </w:pPr>
            <w:r w:rsidRPr="00362CAF">
              <w:rPr>
                <w:sz w:val="24"/>
                <w:szCs w:val="24"/>
              </w:rPr>
              <w:t xml:space="preserve">в Уполномоченный орган </w:t>
            </w:r>
          </w:p>
        </w:tc>
        <w:tc>
          <w:tcPr>
            <w:tcW w:w="816" w:type="pct"/>
            <w:vMerge w:val="restart"/>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по инициативе заявителя /подтверждение сведений посредством СМЭВ</w:t>
            </w:r>
          </w:p>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p>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 xml:space="preserve">Федеральная налоговая служба </w:t>
            </w:r>
          </w:p>
        </w:tc>
        <w:tc>
          <w:tcPr>
            <w:tcW w:w="814" w:type="pct"/>
            <w:vMerge w:val="restart"/>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нет</w:t>
            </w:r>
          </w:p>
        </w:tc>
        <w:tc>
          <w:tcPr>
            <w:tcW w:w="1015" w:type="pct"/>
            <w:vMerge w:val="restart"/>
          </w:tcPr>
          <w:p w:rsidR="00C8658F" w:rsidRPr="00362CAF" w:rsidRDefault="00C8658F" w:rsidP="00B25C52">
            <w:pPr>
              <w:widowControl w:val="0"/>
              <w:suppressLineNumbers/>
              <w:tabs>
                <w:tab w:val="left" w:pos="9923"/>
                <w:tab w:val="left" w:pos="10206"/>
                <w:tab w:val="left" w:pos="10490"/>
              </w:tabs>
              <w:spacing w:after="0" w:line="240" w:lineRule="auto"/>
              <w:jc w:val="center"/>
              <w:rPr>
                <w:sz w:val="24"/>
                <w:szCs w:val="24"/>
                <w:lang w:eastAsia="ru-RU"/>
              </w:rPr>
            </w:pPr>
            <w:r w:rsidRPr="00362CAF">
              <w:rPr>
                <w:sz w:val="24"/>
                <w:szCs w:val="24"/>
                <w:lang w:eastAsia="ru-RU"/>
              </w:rPr>
              <w:t>Запрашивается посредством СМЭВ</w:t>
            </w:r>
          </w:p>
        </w:tc>
      </w:tr>
      <w:tr w:rsidR="00C8658F" w:rsidRPr="00546F44" w:rsidTr="000E1043">
        <w:trPr>
          <w:trHeight w:val="438"/>
        </w:trPr>
        <w:tc>
          <w:tcPr>
            <w:tcW w:w="117"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012"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467"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759" w:type="pct"/>
          </w:tcPr>
          <w:p w:rsidR="00C8658F" w:rsidRPr="00546F44" w:rsidRDefault="00C8658F" w:rsidP="00B25C52">
            <w:pPr>
              <w:tabs>
                <w:tab w:val="left" w:pos="9923"/>
                <w:tab w:val="left" w:pos="10206"/>
                <w:tab w:val="left" w:pos="10490"/>
              </w:tabs>
              <w:rPr>
                <w:sz w:val="28"/>
                <w:szCs w:val="28"/>
              </w:rPr>
            </w:pPr>
            <w:r w:rsidRPr="00546F44">
              <w:rPr>
                <w:sz w:val="28"/>
                <w:szCs w:val="28"/>
              </w:rPr>
              <w:t xml:space="preserve">ЕПГУ/ РПГУ </w:t>
            </w:r>
          </w:p>
        </w:tc>
        <w:tc>
          <w:tcPr>
            <w:tcW w:w="816"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814"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015"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C8658F" w:rsidRPr="00546F44" w:rsidTr="000E1043">
        <w:trPr>
          <w:trHeight w:val="250"/>
        </w:trPr>
        <w:tc>
          <w:tcPr>
            <w:tcW w:w="117"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012"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467"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759" w:type="pct"/>
          </w:tcPr>
          <w:p w:rsidR="00C8658F" w:rsidRPr="00546F44" w:rsidRDefault="00C8658F" w:rsidP="00B25C52">
            <w:pPr>
              <w:tabs>
                <w:tab w:val="left" w:pos="9923"/>
                <w:tab w:val="left" w:pos="10206"/>
                <w:tab w:val="left" w:pos="10490"/>
              </w:tabs>
              <w:rPr>
                <w:sz w:val="28"/>
                <w:szCs w:val="28"/>
              </w:rPr>
            </w:pPr>
            <w:r w:rsidRPr="00546F44">
              <w:rPr>
                <w:sz w:val="28"/>
                <w:szCs w:val="28"/>
              </w:rPr>
              <w:t>МФЦ</w:t>
            </w:r>
          </w:p>
        </w:tc>
        <w:tc>
          <w:tcPr>
            <w:tcW w:w="816"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814"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015"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r>
      <w:tr w:rsidR="00C8658F" w:rsidRPr="00546F44" w:rsidTr="000E1043">
        <w:trPr>
          <w:trHeight w:val="190"/>
        </w:trPr>
        <w:tc>
          <w:tcPr>
            <w:tcW w:w="117"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012"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467"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759" w:type="pct"/>
          </w:tcPr>
          <w:p w:rsidR="00C8658F" w:rsidRPr="00546F44" w:rsidRDefault="00C8658F" w:rsidP="00B25C52">
            <w:pPr>
              <w:tabs>
                <w:tab w:val="left" w:pos="9923"/>
                <w:tab w:val="left" w:pos="10206"/>
                <w:tab w:val="left" w:pos="10490"/>
              </w:tabs>
              <w:rPr>
                <w:sz w:val="28"/>
                <w:szCs w:val="28"/>
              </w:rPr>
            </w:pPr>
            <w:r w:rsidRPr="00546F44">
              <w:rPr>
                <w:sz w:val="28"/>
                <w:szCs w:val="28"/>
              </w:rPr>
              <w:t>Почтовая связь</w:t>
            </w:r>
          </w:p>
        </w:tc>
        <w:tc>
          <w:tcPr>
            <w:tcW w:w="816"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814"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c>
          <w:tcPr>
            <w:tcW w:w="1015" w:type="pct"/>
            <w:vMerge/>
          </w:tcPr>
          <w:p w:rsidR="00C8658F" w:rsidRPr="00546F44" w:rsidRDefault="00C8658F" w:rsidP="00B25C52">
            <w:pPr>
              <w:widowControl w:val="0"/>
              <w:suppressLineNumbers/>
              <w:tabs>
                <w:tab w:val="left" w:pos="9923"/>
                <w:tab w:val="left" w:pos="10206"/>
                <w:tab w:val="left" w:pos="10490"/>
              </w:tabs>
              <w:spacing w:after="0" w:line="240" w:lineRule="auto"/>
              <w:jc w:val="center"/>
              <w:rPr>
                <w:sz w:val="28"/>
                <w:szCs w:val="28"/>
                <w:lang w:eastAsia="ru-RU"/>
              </w:rPr>
            </w:pPr>
          </w:p>
        </w:tc>
      </w:tr>
    </w:tbl>
    <w:p w:rsidR="00CA78E0" w:rsidRPr="00546F44" w:rsidRDefault="000A0B60" w:rsidP="00362CAF">
      <w:pPr>
        <w:tabs>
          <w:tab w:val="left" w:pos="9923"/>
          <w:tab w:val="left" w:pos="10206"/>
          <w:tab w:val="left" w:pos="10490"/>
        </w:tabs>
        <w:suppressAutoHyphens/>
        <w:spacing w:after="0" w:line="240" w:lineRule="auto"/>
        <w:ind w:right="-1"/>
        <w:jc w:val="right"/>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br w:type="page"/>
      </w:r>
      <w:r w:rsidRPr="00546F44">
        <w:rPr>
          <w:rFonts w:ascii="Times New Roman" w:eastAsia="Times New Roman" w:hAnsi="Times New Roman" w:cs="Times New Roman"/>
          <w:sz w:val="28"/>
          <w:szCs w:val="28"/>
          <w:lang w:eastAsia="ar-SA"/>
        </w:rPr>
        <w:lastRenderedPageBreak/>
        <w:t>Приложение № 4</w:t>
      </w:r>
    </w:p>
    <w:p w:rsidR="00CA78E0" w:rsidRPr="00546F44" w:rsidRDefault="00362CAF" w:rsidP="00362CAF">
      <w:pPr>
        <w:tabs>
          <w:tab w:val="left" w:pos="9923"/>
          <w:tab w:val="left" w:pos="10206"/>
          <w:tab w:val="left" w:pos="10490"/>
        </w:tabs>
        <w:suppressAutoHyphens/>
        <w:spacing w:after="0" w:line="240" w:lineRule="auto"/>
        <w:ind w:left="9072" w:right="-1"/>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регламенту</w:t>
      </w:r>
      <w:r w:rsidR="000A0B60" w:rsidRPr="00546F44">
        <w:rPr>
          <w:rFonts w:ascii="Times New Roman" w:eastAsia="Times New Roman" w:hAnsi="Times New Roman" w:cs="Times New Roman"/>
          <w:sz w:val="28"/>
          <w:szCs w:val="28"/>
          <w:lang w:eastAsia="ru-RU"/>
        </w:rPr>
        <w:t xml:space="preserve"> </w:t>
      </w:r>
    </w:p>
    <w:p w:rsidR="00CA78E0" w:rsidRPr="00546F44" w:rsidRDefault="00CA78E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p>
    <w:p w:rsidR="00CA78E0" w:rsidRPr="00546F44" w:rsidRDefault="000A0B60" w:rsidP="00B25C52">
      <w:pPr>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546F44">
        <w:rPr>
          <w:rFonts w:ascii="Times New Roman" w:eastAsia="Calibri" w:hAnsi="Times New Roman" w:cs="Times New Roman"/>
          <w:b/>
          <w:bCs/>
          <w:sz w:val="28"/>
          <w:szCs w:val="28"/>
          <w:lang w:eastAsia="ru-RU"/>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D50BC6" w:rsidRPr="00546F44" w:rsidRDefault="00D50BC6" w:rsidP="00B25C52">
      <w:pPr>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p>
    <w:tbl>
      <w:tblPr>
        <w:tblW w:w="5000" w:type="pct"/>
        <w:tblCellMar>
          <w:top w:w="28" w:type="dxa"/>
          <w:left w:w="28" w:type="dxa"/>
          <w:bottom w:w="28" w:type="dxa"/>
          <w:right w:w="28" w:type="dxa"/>
        </w:tblCellMar>
        <w:tblLook w:val="04A0" w:firstRow="1" w:lastRow="0" w:firstColumn="1" w:lastColumn="0" w:noHBand="0" w:noVBand="1"/>
      </w:tblPr>
      <w:tblGrid>
        <w:gridCol w:w="705"/>
        <w:gridCol w:w="11304"/>
        <w:gridCol w:w="3184"/>
      </w:tblGrid>
      <w:tr w:rsidR="00F8378E" w:rsidRPr="00546F44" w:rsidTr="002F07B1">
        <w:tc>
          <w:tcPr>
            <w:tcW w:w="232" w:type="pct"/>
            <w:tcBorders>
              <w:top w:val="single" w:sz="2" w:space="0" w:color="000000"/>
              <w:left w:val="single" w:sz="2" w:space="0" w:color="000000"/>
              <w:bottom w:val="single" w:sz="2" w:space="0" w:color="000000"/>
            </w:tcBorders>
          </w:tcPr>
          <w:p w:rsidR="00F8378E" w:rsidRPr="00546F44" w:rsidRDefault="00F8378E" w:rsidP="00B25C52">
            <w:pPr>
              <w:widowControl w:val="0"/>
              <w:suppressLineNumbers/>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546F44">
              <w:rPr>
                <w:rFonts w:ascii="Times New Roman" w:eastAsia="Calibri" w:hAnsi="Times New Roman" w:cs="Times New Roman"/>
                <w:b/>
                <w:bCs/>
                <w:sz w:val="28"/>
                <w:szCs w:val="28"/>
                <w:lang w:eastAsia="ru-RU"/>
              </w:rPr>
              <w:t>№</w:t>
            </w:r>
          </w:p>
        </w:tc>
        <w:tc>
          <w:tcPr>
            <w:tcW w:w="3720" w:type="pct"/>
            <w:tcBorders>
              <w:top w:val="single" w:sz="2" w:space="0" w:color="000000"/>
              <w:left w:val="single" w:sz="2" w:space="0" w:color="000000"/>
              <w:bottom w:val="single" w:sz="2" w:space="0" w:color="000000"/>
            </w:tcBorders>
          </w:tcPr>
          <w:p w:rsidR="00F8378E" w:rsidRPr="00546F44" w:rsidRDefault="00F8378E" w:rsidP="00B25C52">
            <w:pPr>
              <w:widowControl w:val="0"/>
              <w:suppressLineNumbers/>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546F44">
              <w:rPr>
                <w:rFonts w:ascii="Times New Roman" w:eastAsia="Calibri" w:hAnsi="Times New Roman" w:cs="Times New Roman"/>
                <w:b/>
                <w:bCs/>
                <w:sz w:val="28"/>
                <w:szCs w:val="28"/>
                <w:lang w:eastAsia="ru-RU"/>
              </w:rPr>
              <w:t>Перечень оснований</w:t>
            </w:r>
          </w:p>
        </w:tc>
        <w:tc>
          <w:tcPr>
            <w:tcW w:w="1048" w:type="pct"/>
            <w:tcBorders>
              <w:top w:val="single" w:sz="2" w:space="0" w:color="000000"/>
              <w:left w:val="single" w:sz="2" w:space="0" w:color="000000"/>
              <w:bottom w:val="single" w:sz="2" w:space="0" w:color="000000"/>
              <w:right w:val="single" w:sz="2" w:space="0" w:color="000000"/>
            </w:tcBorders>
          </w:tcPr>
          <w:p w:rsidR="00F8378E" w:rsidRPr="00546F44" w:rsidRDefault="00F8378E" w:rsidP="00B25C52">
            <w:pPr>
              <w:widowControl w:val="0"/>
              <w:suppressLineNumbers/>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546F44">
              <w:rPr>
                <w:rFonts w:ascii="Times New Roman" w:eastAsia="Calibri" w:hAnsi="Times New Roman" w:cs="Times New Roman"/>
                <w:b/>
                <w:bCs/>
                <w:sz w:val="28"/>
                <w:szCs w:val="28"/>
                <w:lang w:eastAsia="ru-RU"/>
              </w:rPr>
              <w:t>ID заявителя</w:t>
            </w:r>
          </w:p>
        </w:tc>
      </w:tr>
      <w:tr w:rsidR="00F8378E" w:rsidRPr="00546F44" w:rsidTr="002F07B1">
        <w:tc>
          <w:tcPr>
            <w:tcW w:w="5000" w:type="pct"/>
            <w:gridSpan w:val="3"/>
            <w:tcBorders>
              <w:left w:val="single" w:sz="2" w:space="0" w:color="000000"/>
              <w:bottom w:val="single" w:sz="2" w:space="0" w:color="000000"/>
              <w:right w:val="single" w:sz="2" w:space="0" w:color="000000"/>
            </w:tcBorders>
          </w:tcPr>
          <w:p w:rsidR="00F8378E" w:rsidRPr="00546F44" w:rsidRDefault="00F8378E" w:rsidP="00B25C52">
            <w:pPr>
              <w:widowControl w:val="0"/>
              <w:suppressLineNumbers/>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546F44">
              <w:rPr>
                <w:rFonts w:ascii="Times New Roman" w:eastAsia="Calibri" w:hAnsi="Times New Roman" w:cs="Times New Roman"/>
                <w:b/>
                <w:bCs/>
                <w:sz w:val="28"/>
                <w:szCs w:val="28"/>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C1188E" w:rsidRPr="00546F44" w:rsidTr="002F07B1">
        <w:tc>
          <w:tcPr>
            <w:tcW w:w="232" w:type="pct"/>
            <w:tcBorders>
              <w:left w:val="single" w:sz="2" w:space="0" w:color="000000"/>
              <w:bottom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1</w:t>
            </w:r>
          </w:p>
        </w:tc>
        <w:tc>
          <w:tcPr>
            <w:tcW w:w="3720" w:type="pct"/>
            <w:tcBorders>
              <w:left w:val="single" w:sz="2" w:space="0" w:color="000000"/>
              <w:bottom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1048" w:type="pct"/>
            <w:tcBorders>
              <w:left w:val="single" w:sz="2" w:space="0" w:color="000000"/>
              <w:bottom w:val="single" w:sz="2" w:space="0" w:color="000000"/>
              <w:right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Все</w:t>
            </w:r>
          </w:p>
        </w:tc>
      </w:tr>
      <w:tr w:rsidR="00C1188E" w:rsidRPr="00546F44" w:rsidTr="002F07B1">
        <w:tc>
          <w:tcPr>
            <w:tcW w:w="232" w:type="pct"/>
            <w:tcBorders>
              <w:left w:val="single" w:sz="2" w:space="0" w:color="000000"/>
              <w:bottom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2</w:t>
            </w:r>
          </w:p>
        </w:tc>
        <w:tc>
          <w:tcPr>
            <w:tcW w:w="3720" w:type="pct"/>
            <w:tcBorders>
              <w:left w:val="single" w:sz="2" w:space="0" w:color="000000"/>
              <w:bottom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048" w:type="pct"/>
            <w:tcBorders>
              <w:left w:val="single" w:sz="2" w:space="0" w:color="000000"/>
              <w:bottom w:val="single" w:sz="2" w:space="0" w:color="000000"/>
              <w:right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Все</w:t>
            </w:r>
          </w:p>
        </w:tc>
      </w:tr>
      <w:tr w:rsidR="00C1188E" w:rsidRPr="00546F44" w:rsidTr="002F07B1">
        <w:tc>
          <w:tcPr>
            <w:tcW w:w="232" w:type="pct"/>
            <w:tcBorders>
              <w:left w:val="single" w:sz="2" w:space="0" w:color="000000"/>
              <w:bottom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3</w:t>
            </w:r>
          </w:p>
        </w:tc>
        <w:tc>
          <w:tcPr>
            <w:tcW w:w="3720" w:type="pct"/>
            <w:tcBorders>
              <w:left w:val="single" w:sz="2" w:space="0" w:color="000000"/>
              <w:bottom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048" w:type="pct"/>
            <w:tcBorders>
              <w:left w:val="single" w:sz="2" w:space="0" w:color="000000"/>
              <w:bottom w:val="single" w:sz="2" w:space="0" w:color="000000"/>
              <w:right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Все</w:t>
            </w:r>
          </w:p>
        </w:tc>
      </w:tr>
      <w:tr w:rsidR="00C1188E" w:rsidRPr="00546F44" w:rsidTr="002F07B1">
        <w:tc>
          <w:tcPr>
            <w:tcW w:w="232" w:type="pct"/>
            <w:tcBorders>
              <w:left w:val="single" w:sz="2" w:space="0" w:color="000000"/>
              <w:bottom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4</w:t>
            </w:r>
          </w:p>
        </w:tc>
        <w:tc>
          <w:tcPr>
            <w:tcW w:w="3720" w:type="pct"/>
            <w:tcBorders>
              <w:left w:val="single" w:sz="2" w:space="0" w:color="000000"/>
              <w:bottom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Неполное заполнение полей в форме заявления, в том числе в интерактивной форме заявления</w:t>
            </w:r>
          </w:p>
        </w:tc>
        <w:tc>
          <w:tcPr>
            <w:tcW w:w="1048" w:type="pct"/>
            <w:tcBorders>
              <w:left w:val="single" w:sz="2" w:space="0" w:color="000000"/>
              <w:bottom w:val="single" w:sz="2" w:space="0" w:color="000000"/>
              <w:right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Все</w:t>
            </w:r>
          </w:p>
        </w:tc>
      </w:tr>
      <w:tr w:rsidR="00C1188E" w:rsidRPr="00546F44" w:rsidTr="002F07B1">
        <w:tc>
          <w:tcPr>
            <w:tcW w:w="232" w:type="pct"/>
            <w:tcBorders>
              <w:left w:val="single" w:sz="2" w:space="0" w:color="000000"/>
              <w:bottom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5</w:t>
            </w:r>
          </w:p>
        </w:tc>
        <w:tc>
          <w:tcPr>
            <w:tcW w:w="3720" w:type="pct"/>
            <w:tcBorders>
              <w:left w:val="single" w:sz="2" w:space="0" w:color="000000"/>
              <w:bottom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Представление неполного комплекта обязательных документов</w:t>
            </w:r>
          </w:p>
        </w:tc>
        <w:tc>
          <w:tcPr>
            <w:tcW w:w="1048" w:type="pct"/>
            <w:tcBorders>
              <w:left w:val="single" w:sz="2" w:space="0" w:color="000000"/>
              <w:bottom w:val="single" w:sz="2" w:space="0" w:color="000000"/>
              <w:right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Все</w:t>
            </w:r>
          </w:p>
        </w:tc>
      </w:tr>
      <w:tr w:rsidR="00C1188E" w:rsidRPr="00546F44" w:rsidTr="002F07B1">
        <w:tc>
          <w:tcPr>
            <w:tcW w:w="232" w:type="pct"/>
            <w:tcBorders>
              <w:left w:val="single" w:sz="2" w:space="0" w:color="000000"/>
              <w:bottom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6</w:t>
            </w:r>
          </w:p>
        </w:tc>
        <w:tc>
          <w:tcPr>
            <w:tcW w:w="3720" w:type="pct"/>
            <w:tcBorders>
              <w:left w:val="single" w:sz="2" w:space="0" w:color="000000"/>
              <w:bottom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1048" w:type="pct"/>
            <w:tcBorders>
              <w:left w:val="single" w:sz="2" w:space="0" w:color="000000"/>
              <w:bottom w:val="single" w:sz="2" w:space="0" w:color="000000"/>
              <w:right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Все</w:t>
            </w:r>
          </w:p>
        </w:tc>
      </w:tr>
      <w:tr w:rsidR="00C1188E" w:rsidRPr="00546F44" w:rsidTr="002F07B1">
        <w:tc>
          <w:tcPr>
            <w:tcW w:w="232" w:type="pct"/>
            <w:tcBorders>
              <w:left w:val="single" w:sz="2" w:space="0" w:color="000000"/>
              <w:bottom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7</w:t>
            </w:r>
          </w:p>
        </w:tc>
        <w:tc>
          <w:tcPr>
            <w:tcW w:w="3720" w:type="pct"/>
            <w:tcBorders>
              <w:left w:val="single" w:sz="2" w:space="0" w:color="000000"/>
              <w:bottom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Заявление о предоставлении услуги подано в орган государственной власти, орган местного самоуправления, в полномочия которых не входит предоставление услуги</w:t>
            </w:r>
          </w:p>
        </w:tc>
        <w:tc>
          <w:tcPr>
            <w:tcW w:w="1048" w:type="pct"/>
            <w:tcBorders>
              <w:left w:val="single" w:sz="2" w:space="0" w:color="000000"/>
              <w:bottom w:val="single" w:sz="2" w:space="0" w:color="000000"/>
              <w:right w:val="single" w:sz="2" w:space="0" w:color="000000"/>
            </w:tcBorders>
          </w:tcPr>
          <w:p w:rsidR="00C1188E" w:rsidRPr="00546F44" w:rsidRDefault="00C118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Все</w:t>
            </w:r>
          </w:p>
        </w:tc>
      </w:tr>
      <w:tr w:rsidR="00F8378E" w:rsidRPr="00546F44" w:rsidTr="002F07B1">
        <w:tc>
          <w:tcPr>
            <w:tcW w:w="5000" w:type="pct"/>
            <w:gridSpan w:val="3"/>
            <w:tcBorders>
              <w:left w:val="single" w:sz="2" w:space="0" w:color="000000"/>
              <w:bottom w:val="single" w:sz="2" w:space="0" w:color="000000"/>
              <w:right w:val="single" w:sz="2" w:space="0" w:color="000000"/>
            </w:tcBorders>
          </w:tcPr>
          <w:p w:rsidR="00F8378E" w:rsidRPr="00546F44" w:rsidRDefault="00F8378E" w:rsidP="00B25C52">
            <w:pPr>
              <w:widowControl w:val="0"/>
              <w:suppressLineNumbers/>
              <w:tabs>
                <w:tab w:val="left" w:pos="9923"/>
                <w:tab w:val="left" w:pos="10206"/>
                <w:tab w:val="left" w:pos="10490"/>
              </w:tabs>
              <w:suppressAutoHyphens/>
              <w:spacing w:after="0" w:line="240" w:lineRule="auto"/>
              <w:jc w:val="center"/>
              <w:rPr>
                <w:rFonts w:ascii="Times New Roman" w:eastAsia="Calibri" w:hAnsi="Times New Roman" w:cs="Times New Roman"/>
                <w:sz w:val="28"/>
                <w:szCs w:val="28"/>
                <w:lang w:eastAsia="ru-RU"/>
              </w:rPr>
            </w:pPr>
            <w:r w:rsidRPr="00546F44">
              <w:rPr>
                <w:rFonts w:ascii="Times New Roman" w:eastAsia="Calibri" w:hAnsi="Times New Roman" w:cs="Times New Roman"/>
                <w:b/>
                <w:bCs/>
                <w:sz w:val="28"/>
                <w:szCs w:val="28"/>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F8378E" w:rsidRPr="00546F44" w:rsidTr="002F07B1">
        <w:tc>
          <w:tcPr>
            <w:tcW w:w="232" w:type="pct"/>
            <w:tcBorders>
              <w:left w:val="single" w:sz="2" w:space="0" w:color="000000"/>
              <w:bottom w:val="single" w:sz="2" w:space="0" w:color="000000"/>
            </w:tcBorders>
          </w:tcPr>
          <w:p w:rsidR="00F8378E" w:rsidRPr="00546F44" w:rsidRDefault="00F837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lastRenderedPageBreak/>
              <w:t>1</w:t>
            </w:r>
          </w:p>
        </w:tc>
        <w:tc>
          <w:tcPr>
            <w:tcW w:w="3720" w:type="pct"/>
            <w:tcBorders>
              <w:left w:val="single" w:sz="2" w:space="0" w:color="000000"/>
              <w:bottom w:val="single" w:sz="2" w:space="0" w:color="000000"/>
            </w:tcBorders>
          </w:tcPr>
          <w:p w:rsidR="00F8378E" w:rsidRPr="00546F44" w:rsidRDefault="00F837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1048" w:type="pct"/>
            <w:tcBorders>
              <w:left w:val="single" w:sz="2" w:space="0" w:color="000000"/>
              <w:bottom w:val="single" w:sz="2" w:space="0" w:color="000000"/>
              <w:right w:val="single" w:sz="2" w:space="0" w:color="000000"/>
            </w:tcBorders>
          </w:tcPr>
          <w:p w:rsidR="00F8378E" w:rsidRPr="00546F44" w:rsidRDefault="00F837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Все</w:t>
            </w:r>
          </w:p>
        </w:tc>
      </w:tr>
      <w:tr w:rsidR="00F8378E" w:rsidRPr="00546F44" w:rsidTr="002F07B1">
        <w:tc>
          <w:tcPr>
            <w:tcW w:w="5000" w:type="pct"/>
            <w:gridSpan w:val="3"/>
            <w:tcBorders>
              <w:left w:val="single" w:sz="2" w:space="0" w:color="000000"/>
              <w:bottom w:val="single" w:sz="2" w:space="0" w:color="000000"/>
              <w:right w:val="single" w:sz="2" w:space="0" w:color="000000"/>
            </w:tcBorders>
          </w:tcPr>
          <w:p w:rsidR="00F8378E" w:rsidRPr="00546F44" w:rsidRDefault="00F8378E" w:rsidP="00B25C52">
            <w:pPr>
              <w:widowControl w:val="0"/>
              <w:suppressLineNumbers/>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546F44">
              <w:rPr>
                <w:rFonts w:ascii="Times New Roman" w:eastAsia="Calibri" w:hAnsi="Times New Roman" w:cs="Times New Roman"/>
                <w:b/>
                <w:bCs/>
                <w:sz w:val="28"/>
                <w:szCs w:val="28"/>
                <w:lang w:eastAsia="ru-RU"/>
              </w:rPr>
              <w:t>Исчерпывающий перечень оснований для приостановления предоставления муниципальной услуги</w:t>
            </w:r>
          </w:p>
        </w:tc>
      </w:tr>
      <w:tr w:rsidR="00F8378E" w:rsidRPr="00546F44" w:rsidTr="002F07B1">
        <w:tc>
          <w:tcPr>
            <w:tcW w:w="232" w:type="pct"/>
            <w:tcBorders>
              <w:left w:val="single" w:sz="2" w:space="0" w:color="000000"/>
              <w:bottom w:val="single" w:sz="2" w:space="0" w:color="000000"/>
            </w:tcBorders>
          </w:tcPr>
          <w:p w:rsidR="00F8378E" w:rsidRPr="00546F44" w:rsidRDefault="00F837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1</w:t>
            </w:r>
          </w:p>
        </w:tc>
        <w:tc>
          <w:tcPr>
            <w:tcW w:w="3720" w:type="pct"/>
            <w:tcBorders>
              <w:left w:val="single" w:sz="2" w:space="0" w:color="000000"/>
              <w:bottom w:val="single" w:sz="2" w:space="0" w:color="000000"/>
            </w:tcBorders>
          </w:tcPr>
          <w:p w:rsidR="00F8378E" w:rsidRPr="00546F44" w:rsidRDefault="00F837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Основания для приостановления в предоставлении муниципальной услуги отсутствуют</w:t>
            </w:r>
          </w:p>
        </w:tc>
        <w:tc>
          <w:tcPr>
            <w:tcW w:w="1048" w:type="pct"/>
            <w:tcBorders>
              <w:left w:val="single" w:sz="2" w:space="0" w:color="000000"/>
              <w:bottom w:val="single" w:sz="2" w:space="0" w:color="000000"/>
              <w:right w:val="single" w:sz="2" w:space="0" w:color="000000"/>
            </w:tcBorders>
          </w:tcPr>
          <w:p w:rsidR="00F8378E" w:rsidRPr="00546F44" w:rsidRDefault="00F8378E"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Все</w:t>
            </w:r>
          </w:p>
        </w:tc>
      </w:tr>
      <w:tr w:rsidR="00F8378E" w:rsidRPr="00546F44" w:rsidTr="002F07B1">
        <w:tc>
          <w:tcPr>
            <w:tcW w:w="5000" w:type="pct"/>
            <w:gridSpan w:val="3"/>
            <w:tcBorders>
              <w:left w:val="single" w:sz="2" w:space="0" w:color="000000"/>
              <w:bottom w:val="single" w:sz="2" w:space="0" w:color="000000"/>
              <w:right w:val="single" w:sz="2" w:space="0" w:color="000000"/>
            </w:tcBorders>
          </w:tcPr>
          <w:p w:rsidR="00F8378E" w:rsidRPr="00546F44" w:rsidRDefault="00F8378E" w:rsidP="00B25C52">
            <w:pPr>
              <w:widowControl w:val="0"/>
              <w:suppressLineNumbers/>
              <w:tabs>
                <w:tab w:val="left" w:pos="9923"/>
                <w:tab w:val="left" w:pos="10206"/>
                <w:tab w:val="left" w:pos="10490"/>
              </w:tabs>
              <w:suppressAutoHyphens/>
              <w:spacing w:after="0" w:line="240" w:lineRule="auto"/>
              <w:jc w:val="center"/>
              <w:rPr>
                <w:rFonts w:ascii="Times New Roman" w:eastAsia="Calibri" w:hAnsi="Times New Roman" w:cs="Times New Roman"/>
                <w:b/>
                <w:bCs/>
                <w:sz w:val="28"/>
                <w:szCs w:val="28"/>
                <w:lang w:eastAsia="ru-RU"/>
              </w:rPr>
            </w:pPr>
            <w:r w:rsidRPr="00546F44">
              <w:rPr>
                <w:rFonts w:ascii="Times New Roman" w:eastAsia="Calibri" w:hAnsi="Times New Roman" w:cs="Times New Roman"/>
                <w:b/>
                <w:bCs/>
                <w:sz w:val="28"/>
                <w:szCs w:val="28"/>
                <w:lang w:eastAsia="ru-RU"/>
              </w:rPr>
              <w:t>Исчерпывающий перечень оснований для отказа в предоставлении муниципальной услуги</w:t>
            </w:r>
          </w:p>
        </w:tc>
      </w:tr>
      <w:tr w:rsidR="00DD5829" w:rsidRPr="00546F44" w:rsidTr="002F07B1">
        <w:tc>
          <w:tcPr>
            <w:tcW w:w="232" w:type="pct"/>
            <w:tcBorders>
              <w:left w:val="single" w:sz="2" w:space="0" w:color="000000"/>
              <w:bottom w:val="single" w:sz="2" w:space="0" w:color="000000"/>
            </w:tcBorders>
          </w:tcPr>
          <w:p w:rsidR="00DD5829" w:rsidRPr="00546F44"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1</w:t>
            </w:r>
          </w:p>
        </w:tc>
        <w:tc>
          <w:tcPr>
            <w:tcW w:w="3720" w:type="pct"/>
            <w:tcBorders>
              <w:left w:val="single" w:sz="2" w:space="0" w:color="000000"/>
              <w:bottom w:val="single" w:sz="2" w:space="0" w:color="000000"/>
            </w:tcBorders>
          </w:tcPr>
          <w:p w:rsidR="00DD5829" w:rsidRPr="00546F44" w:rsidRDefault="00DD5829"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Основаниями для отказа в предоставлении муниципальной услуги в части присвоения (изменения) адреса объекту адресации являются:</w:t>
            </w:r>
          </w:p>
          <w:p w:rsidR="00DD5829" w:rsidRPr="00546F44" w:rsidRDefault="00DD5829"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с заявлением о присвоении объекту адресации адреса обратилось лицо, не указанное в пунктах 27 и 29 Правил присвоения адресов;</w:t>
            </w:r>
          </w:p>
          <w:p w:rsidR="00DD5829" w:rsidRPr="00546F44" w:rsidRDefault="00DD5829"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xml:space="preserve">- ответ на межведомственный запрос свидетельствует об отсутствии документа и (или) информации, </w:t>
            </w:r>
            <w:proofErr w:type="gramStart"/>
            <w:r w:rsidRPr="00546F44">
              <w:rPr>
                <w:rFonts w:ascii="Times New Roman" w:eastAsia="Calibri" w:hAnsi="Times New Roman" w:cs="Times New Roman"/>
                <w:sz w:val="28"/>
                <w:szCs w:val="28"/>
                <w:lang w:eastAsia="ru-RU"/>
              </w:rPr>
              <w:t>необходимых</w:t>
            </w:r>
            <w:proofErr w:type="gramEnd"/>
            <w:r w:rsidRPr="00546F44">
              <w:rPr>
                <w:rFonts w:ascii="Times New Roman" w:eastAsia="Calibri" w:hAnsi="Times New Roman" w:cs="Times New Roman"/>
                <w:sz w:val="28"/>
                <w:szCs w:val="28"/>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D5829" w:rsidRPr="00546F44" w:rsidRDefault="00DD5829"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D5829" w:rsidRPr="00546F44" w:rsidRDefault="00DD5829" w:rsidP="00B25C52">
            <w:pPr>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отсутствуют случаи и условия для присвоения объекту адресации адреса, предусмотренные Правилами присвоения адресов.</w:t>
            </w:r>
          </w:p>
        </w:tc>
        <w:tc>
          <w:tcPr>
            <w:tcW w:w="1048" w:type="pct"/>
            <w:tcBorders>
              <w:left w:val="single" w:sz="2" w:space="0" w:color="000000"/>
              <w:bottom w:val="single" w:sz="2" w:space="0" w:color="000000"/>
              <w:right w:val="single" w:sz="2" w:space="0" w:color="000000"/>
            </w:tcBorders>
          </w:tcPr>
          <w:p w:rsidR="00DD5829" w:rsidRPr="00546F44"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Все</w:t>
            </w:r>
          </w:p>
        </w:tc>
      </w:tr>
      <w:tr w:rsidR="00DD5829" w:rsidRPr="00546F44" w:rsidTr="002F07B1">
        <w:tc>
          <w:tcPr>
            <w:tcW w:w="232" w:type="pct"/>
            <w:tcBorders>
              <w:left w:val="single" w:sz="2" w:space="0" w:color="000000"/>
              <w:bottom w:val="single" w:sz="2" w:space="0" w:color="000000"/>
            </w:tcBorders>
          </w:tcPr>
          <w:p w:rsidR="00DD5829" w:rsidRPr="00546F44"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2</w:t>
            </w:r>
          </w:p>
        </w:tc>
        <w:tc>
          <w:tcPr>
            <w:tcW w:w="3720" w:type="pct"/>
            <w:tcBorders>
              <w:left w:val="single" w:sz="2" w:space="0" w:color="000000"/>
              <w:bottom w:val="single" w:sz="2" w:space="0" w:color="000000"/>
            </w:tcBorders>
          </w:tcPr>
          <w:p w:rsidR="00DD5829" w:rsidRPr="00546F44"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Основаниями для отказа в предоставлении муниципальной услуги в части аннулирования адреса объекта адресации являются:</w:t>
            </w:r>
          </w:p>
          <w:p w:rsidR="00DD5829" w:rsidRPr="00546F44"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ответ на межведомственный запрос свидетельствует об отсутствии документа. Отсутствуют случаи и (или) информация, необходимые условия для аннулирования адреса, и соответствующий документ не был представлен заявителем (представителем заявителя) по собственной инициативе указанные в пунктах 5, 8 - 11, и 14 - 18 Правил присвоения адресов;</w:t>
            </w:r>
          </w:p>
          <w:p w:rsidR="00DD5829" w:rsidRPr="00546F44"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xml:space="preserve">-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w:t>
            </w:r>
            <w:r w:rsidRPr="00546F44">
              <w:rPr>
                <w:rFonts w:ascii="Times New Roman" w:eastAsia="Calibri" w:hAnsi="Times New Roman" w:cs="Times New Roman"/>
                <w:sz w:val="28"/>
                <w:szCs w:val="28"/>
                <w:lang w:eastAsia="ru-RU"/>
              </w:rPr>
              <w:lastRenderedPageBreak/>
              <w:t>выданы с нарушением порядка, установленного законодательством Российской Федерации;</w:t>
            </w:r>
          </w:p>
          <w:p w:rsidR="00DD5829" w:rsidRPr="00546F44"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 отсутствуют случаи и условия для аннулирования адреса, предусмотренные Правилами присвоения адресов.</w:t>
            </w:r>
          </w:p>
        </w:tc>
        <w:tc>
          <w:tcPr>
            <w:tcW w:w="1048" w:type="pct"/>
            <w:tcBorders>
              <w:left w:val="single" w:sz="2" w:space="0" w:color="000000"/>
              <w:bottom w:val="single" w:sz="2" w:space="0" w:color="000000"/>
              <w:right w:val="single" w:sz="2" w:space="0" w:color="000000"/>
            </w:tcBorders>
          </w:tcPr>
          <w:p w:rsidR="00DD5829" w:rsidRPr="00546F44" w:rsidRDefault="00DD5829" w:rsidP="00B25C52">
            <w:pPr>
              <w:widowControl w:val="0"/>
              <w:suppressLineNumbers/>
              <w:tabs>
                <w:tab w:val="left" w:pos="9923"/>
                <w:tab w:val="left" w:pos="10206"/>
                <w:tab w:val="left" w:pos="10490"/>
              </w:tabs>
              <w:suppressAutoHyphens/>
              <w:spacing w:after="0" w:line="240" w:lineRule="auto"/>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lastRenderedPageBreak/>
              <w:t>Все</w:t>
            </w:r>
          </w:p>
        </w:tc>
      </w:tr>
    </w:tbl>
    <w:p w:rsidR="00CA78E0" w:rsidRPr="00546F44" w:rsidRDefault="000A0B60" w:rsidP="00B25C52">
      <w:pPr>
        <w:tabs>
          <w:tab w:val="left" w:pos="9923"/>
          <w:tab w:val="left" w:pos="10206"/>
          <w:tab w:val="left" w:pos="10490"/>
        </w:tabs>
        <w:suppressAutoHyphens/>
        <w:spacing w:after="0" w:line="240" w:lineRule="auto"/>
        <w:ind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lastRenderedPageBreak/>
        <w:br w:type="page"/>
      </w:r>
    </w:p>
    <w:p w:rsidR="00E30F82" w:rsidRDefault="00E30F82" w:rsidP="00E30F82">
      <w:pPr>
        <w:tabs>
          <w:tab w:val="left" w:pos="9923"/>
          <w:tab w:val="left" w:pos="10206"/>
          <w:tab w:val="left" w:pos="10490"/>
        </w:tabs>
        <w:suppressAutoHyphens/>
        <w:spacing w:after="0" w:line="240" w:lineRule="auto"/>
        <w:ind w:left="9072" w:right="-1"/>
        <w:jc w:val="right"/>
        <w:rPr>
          <w:rFonts w:ascii="Times New Roman" w:eastAsia="Times New Roman" w:hAnsi="Times New Roman" w:cs="Times New Roman"/>
          <w:sz w:val="28"/>
          <w:szCs w:val="28"/>
          <w:lang w:eastAsia="ar-SA"/>
        </w:rPr>
        <w:sectPr w:rsidR="00E30F82" w:rsidSect="00546F44">
          <w:type w:val="continuous"/>
          <w:pgSz w:w="16838" w:h="11906" w:orient="landscape"/>
          <w:pgMar w:top="1134" w:right="567" w:bottom="1134" w:left="1134" w:header="708" w:footer="708" w:gutter="0"/>
          <w:cols w:space="708"/>
          <w:docGrid w:linePitch="360"/>
        </w:sectPr>
      </w:pPr>
    </w:p>
    <w:p w:rsidR="00E30F82" w:rsidRPr="00546F44" w:rsidRDefault="00E30F82" w:rsidP="00E30F82">
      <w:pPr>
        <w:tabs>
          <w:tab w:val="left" w:pos="9923"/>
          <w:tab w:val="left" w:pos="10206"/>
          <w:tab w:val="left" w:pos="10490"/>
        </w:tabs>
        <w:suppressAutoHyphens/>
        <w:spacing w:after="0" w:line="240" w:lineRule="auto"/>
        <w:ind w:right="-427"/>
        <w:jc w:val="right"/>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ar-SA"/>
        </w:rPr>
        <w:lastRenderedPageBreak/>
        <w:t xml:space="preserve">Приложение № </w:t>
      </w:r>
      <w:r>
        <w:rPr>
          <w:rFonts w:ascii="Times New Roman" w:eastAsia="Times New Roman" w:hAnsi="Times New Roman" w:cs="Times New Roman"/>
          <w:sz w:val="28"/>
          <w:szCs w:val="28"/>
          <w:lang w:eastAsia="ar-SA"/>
        </w:rPr>
        <w:t>5</w:t>
      </w:r>
    </w:p>
    <w:p w:rsidR="00446FC9" w:rsidRDefault="00E30F82" w:rsidP="00E30F82">
      <w:pPr>
        <w:tabs>
          <w:tab w:val="left" w:pos="9923"/>
          <w:tab w:val="left" w:pos="10206"/>
          <w:tab w:val="left" w:pos="10490"/>
        </w:tabs>
        <w:suppressAutoHyphens/>
        <w:spacing w:after="0" w:line="240" w:lineRule="auto"/>
        <w:ind w:right="-28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регламенту</w:t>
      </w:r>
      <w:r w:rsidRPr="00546F44">
        <w:rPr>
          <w:rFonts w:ascii="Times New Roman" w:eastAsia="Times New Roman" w:hAnsi="Times New Roman" w:cs="Times New Roman"/>
          <w:sz w:val="28"/>
          <w:szCs w:val="28"/>
          <w:lang w:eastAsia="ru-RU"/>
        </w:rPr>
        <w:t xml:space="preserve"> </w:t>
      </w:r>
    </w:p>
    <w:p w:rsidR="00E30F82" w:rsidRPr="00546F44" w:rsidRDefault="00E30F82" w:rsidP="00E30F82">
      <w:pPr>
        <w:tabs>
          <w:tab w:val="left" w:pos="9923"/>
          <w:tab w:val="left" w:pos="10206"/>
          <w:tab w:val="left" w:pos="10490"/>
        </w:tabs>
        <w:suppressAutoHyphens/>
        <w:spacing w:after="0" w:line="240" w:lineRule="auto"/>
        <w:jc w:val="right"/>
        <w:rPr>
          <w:rFonts w:ascii="Times New Roman" w:eastAsia="Calibri" w:hAnsi="Times New Roman" w:cs="Times New Roman"/>
          <w:sz w:val="28"/>
          <w:szCs w:val="28"/>
          <w:lang w:eastAsia="ru-RU"/>
        </w:rPr>
      </w:pPr>
    </w:p>
    <w:p w:rsidR="000051D1" w:rsidRPr="00546F44" w:rsidRDefault="000051D1" w:rsidP="00E30F82">
      <w:pPr>
        <w:tabs>
          <w:tab w:val="left" w:pos="9923"/>
          <w:tab w:val="left" w:pos="10206"/>
          <w:tab w:val="left" w:pos="10490"/>
        </w:tabs>
        <w:suppressAutoHyphens/>
        <w:spacing w:after="0" w:line="240" w:lineRule="auto"/>
        <w:ind w:firstLine="850"/>
        <w:jc w:val="center"/>
        <w:rPr>
          <w:rFonts w:ascii="Times New Roman" w:eastAsia="Calibri" w:hAnsi="Times New Roman" w:cs="Times New Roman"/>
          <w:b/>
          <w:bCs/>
          <w:i/>
          <w:iCs/>
          <w:sz w:val="28"/>
          <w:szCs w:val="28"/>
          <w:lang w:eastAsia="ru-RU"/>
        </w:rPr>
      </w:pPr>
      <w:r w:rsidRPr="00546F44">
        <w:rPr>
          <w:rFonts w:ascii="Times New Roman" w:eastAsia="Times New Roman" w:hAnsi="Times New Roman" w:cs="Times New Roman"/>
          <w:b/>
          <w:bCs/>
          <w:i/>
          <w:iCs/>
          <w:sz w:val="28"/>
          <w:szCs w:val="28"/>
          <w:lang w:eastAsia="ru-RU"/>
        </w:rPr>
        <w:t>Форма «Согласия на обработку персональных данных»</w:t>
      </w:r>
    </w:p>
    <w:p w:rsidR="000051D1" w:rsidRPr="00546F44" w:rsidRDefault="000051D1" w:rsidP="00E30F82">
      <w:pPr>
        <w:tabs>
          <w:tab w:val="left" w:pos="9923"/>
          <w:tab w:val="left" w:pos="10206"/>
          <w:tab w:val="left" w:pos="10490"/>
        </w:tabs>
        <w:suppressAutoHyphens/>
        <w:spacing w:after="0" w:line="240" w:lineRule="auto"/>
        <w:ind w:firstLine="850"/>
        <w:jc w:val="center"/>
        <w:rPr>
          <w:rFonts w:ascii="Times New Roman" w:eastAsia="Calibri" w:hAnsi="Times New Roman" w:cs="Times New Roman"/>
          <w:b/>
          <w:bCs/>
          <w:i/>
          <w:iCs/>
          <w:sz w:val="28"/>
          <w:szCs w:val="28"/>
          <w:lang w:eastAsia="ru-RU"/>
        </w:rPr>
      </w:pPr>
    </w:p>
    <w:p w:rsidR="000051D1" w:rsidRPr="00546F44" w:rsidRDefault="000051D1" w:rsidP="00E30F82">
      <w:pPr>
        <w:tabs>
          <w:tab w:val="left" w:pos="9923"/>
          <w:tab w:val="left" w:pos="10206"/>
          <w:tab w:val="left" w:pos="10490"/>
        </w:tabs>
        <w:suppressAutoHyphens/>
        <w:spacing w:after="0" w:line="240" w:lineRule="auto"/>
        <w:jc w:val="center"/>
        <w:rPr>
          <w:rFonts w:ascii="Times New Roman" w:eastAsia="Calibri" w:hAnsi="Times New Roman" w:cs="Times New Roman"/>
          <w:sz w:val="28"/>
          <w:szCs w:val="28"/>
          <w:lang w:eastAsia="ru-RU"/>
        </w:rPr>
      </w:pPr>
      <w:r w:rsidRPr="00546F44">
        <w:rPr>
          <w:rFonts w:ascii="Times New Roman" w:eastAsia="Calibri" w:hAnsi="Times New Roman" w:cs="Times New Roman"/>
          <w:b/>
          <w:bCs/>
          <w:sz w:val="28"/>
          <w:szCs w:val="28"/>
          <w:lang w:eastAsia="ru-RU"/>
        </w:rPr>
        <w:t>СОГЛАСИЕ</w:t>
      </w:r>
    </w:p>
    <w:p w:rsidR="000051D1" w:rsidRPr="00546F44" w:rsidRDefault="000051D1" w:rsidP="00E30F82">
      <w:pPr>
        <w:tabs>
          <w:tab w:val="left" w:pos="9923"/>
          <w:tab w:val="left" w:pos="10206"/>
          <w:tab w:val="left" w:pos="10490"/>
        </w:tabs>
        <w:suppressAutoHyphens/>
        <w:spacing w:after="0" w:line="240" w:lineRule="auto"/>
        <w:jc w:val="center"/>
        <w:rPr>
          <w:rFonts w:ascii="Times New Roman" w:eastAsia="Calibri" w:hAnsi="Times New Roman" w:cs="Times New Roman"/>
          <w:sz w:val="28"/>
          <w:szCs w:val="28"/>
          <w:lang w:eastAsia="ru-RU"/>
        </w:rPr>
      </w:pPr>
      <w:r w:rsidRPr="00546F44">
        <w:rPr>
          <w:rFonts w:ascii="Times New Roman" w:eastAsia="Calibri" w:hAnsi="Times New Roman" w:cs="Times New Roman"/>
          <w:b/>
          <w:bCs/>
          <w:sz w:val="28"/>
          <w:szCs w:val="28"/>
          <w:lang w:eastAsia="ru-RU"/>
        </w:rPr>
        <w:t>на обработку персональных данных</w:t>
      </w:r>
    </w:p>
    <w:p w:rsidR="000051D1" w:rsidRPr="00546F44" w:rsidRDefault="000051D1" w:rsidP="00E30F82">
      <w:pPr>
        <w:tabs>
          <w:tab w:val="left" w:pos="9923"/>
          <w:tab w:val="left" w:pos="10206"/>
          <w:tab w:val="left" w:pos="10490"/>
        </w:tabs>
        <w:suppressAutoHyphens/>
        <w:spacing w:after="0" w:line="240" w:lineRule="auto"/>
        <w:ind w:right="-427"/>
        <w:jc w:val="both"/>
        <w:rPr>
          <w:rFonts w:ascii="Times New Roman" w:eastAsia="Calibri" w:hAnsi="Times New Roman" w:cs="Times New Roman"/>
          <w:sz w:val="28"/>
          <w:szCs w:val="28"/>
          <w:lang w:eastAsia="ru-RU"/>
        </w:rPr>
      </w:pPr>
      <w:r w:rsidRPr="00546F44">
        <w:rPr>
          <w:rFonts w:ascii="Times New Roman" w:eastAsia="Calibri" w:hAnsi="Times New Roman" w:cs="Times New Roman"/>
          <w:iCs/>
          <w:sz w:val="28"/>
          <w:szCs w:val="28"/>
          <w:lang w:eastAsia="ru-RU"/>
        </w:rPr>
        <w:t>Я,</w:t>
      </w:r>
      <w:r w:rsidRPr="00546F44">
        <w:rPr>
          <w:rFonts w:ascii="Times New Roman" w:eastAsia="Calibri" w:hAnsi="Times New Roman" w:cs="Times New Roman"/>
          <w:i/>
          <w:iCs/>
          <w:sz w:val="28"/>
          <w:szCs w:val="28"/>
          <w:lang w:eastAsia="ru-RU"/>
        </w:rPr>
        <w:t xml:space="preserve"> ____________________________________________________________________</w:t>
      </w:r>
    </w:p>
    <w:p w:rsidR="000051D1" w:rsidRPr="00546F44" w:rsidRDefault="000051D1" w:rsidP="00E30F82">
      <w:pPr>
        <w:tabs>
          <w:tab w:val="left" w:pos="9923"/>
          <w:tab w:val="left" w:pos="10206"/>
          <w:tab w:val="left" w:pos="10490"/>
        </w:tabs>
        <w:suppressAutoHyphens/>
        <w:spacing w:after="0" w:line="240" w:lineRule="auto"/>
        <w:ind w:right="-427" w:firstLine="708"/>
        <w:jc w:val="both"/>
        <w:rPr>
          <w:rFonts w:ascii="Times New Roman" w:eastAsia="Calibri" w:hAnsi="Times New Roman" w:cs="Times New Roman"/>
          <w:i/>
          <w:iCs/>
          <w:sz w:val="28"/>
          <w:szCs w:val="28"/>
          <w:lang w:eastAsia="ru-RU"/>
        </w:rPr>
      </w:pPr>
      <w:r w:rsidRPr="00546F44">
        <w:rPr>
          <w:rFonts w:ascii="Times New Roman" w:eastAsia="Calibri" w:hAnsi="Times New Roman" w:cs="Times New Roman"/>
          <w:i/>
          <w:iCs/>
          <w:sz w:val="28"/>
          <w:szCs w:val="28"/>
          <w:lang w:eastAsia="ru-RU"/>
        </w:rPr>
        <w:t>(фамилия, имя, отчество - при наличии)</w:t>
      </w:r>
    </w:p>
    <w:p w:rsidR="000051D1" w:rsidRPr="00546F44" w:rsidRDefault="000051D1" w:rsidP="00E30F82">
      <w:pPr>
        <w:tabs>
          <w:tab w:val="left" w:pos="9923"/>
          <w:tab w:val="left" w:pos="10206"/>
          <w:tab w:val="left" w:pos="10490"/>
        </w:tabs>
        <w:suppressAutoHyphens/>
        <w:spacing w:after="0" w:line="240" w:lineRule="auto"/>
        <w:ind w:right="-427"/>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основной документ, удостоверяющий личность: _______</w:t>
      </w:r>
      <w:r w:rsidR="00E30F82">
        <w:rPr>
          <w:rFonts w:ascii="Times New Roman" w:eastAsia="Calibri" w:hAnsi="Times New Roman" w:cs="Times New Roman"/>
          <w:sz w:val="28"/>
          <w:szCs w:val="28"/>
          <w:lang w:eastAsia="ru-RU"/>
        </w:rPr>
        <w:t>____________________</w:t>
      </w:r>
    </w:p>
    <w:p w:rsidR="000051D1" w:rsidRPr="00546F44" w:rsidRDefault="000051D1" w:rsidP="00E30F82">
      <w:pPr>
        <w:tabs>
          <w:tab w:val="left" w:pos="9923"/>
          <w:tab w:val="left" w:pos="10206"/>
          <w:tab w:val="left" w:pos="10490"/>
        </w:tabs>
        <w:suppressAutoHyphens/>
        <w:spacing w:after="0" w:line="240" w:lineRule="auto"/>
        <w:ind w:right="-427"/>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________________________________________________</w:t>
      </w:r>
      <w:r w:rsidR="00E30F82">
        <w:rPr>
          <w:rFonts w:ascii="Times New Roman" w:eastAsia="Calibri" w:hAnsi="Times New Roman" w:cs="Times New Roman"/>
          <w:sz w:val="28"/>
          <w:szCs w:val="28"/>
          <w:lang w:eastAsia="ru-RU"/>
        </w:rPr>
        <w:t>____________________</w:t>
      </w:r>
    </w:p>
    <w:p w:rsidR="000051D1" w:rsidRPr="00546F44" w:rsidRDefault="000051D1" w:rsidP="00E30F82">
      <w:pPr>
        <w:tabs>
          <w:tab w:val="left" w:pos="9923"/>
          <w:tab w:val="left" w:pos="10206"/>
          <w:tab w:val="left" w:pos="10490"/>
        </w:tabs>
        <w:suppressAutoHyphens/>
        <w:spacing w:after="0" w:line="240" w:lineRule="auto"/>
        <w:ind w:right="-427"/>
        <w:jc w:val="center"/>
        <w:rPr>
          <w:rFonts w:ascii="Times New Roman" w:eastAsia="Calibri" w:hAnsi="Times New Roman" w:cs="Times New Roman"/>
          <w:i/>
          <w:iCs/>
          <w:sz w:val="28"/>
          <w:szCs w:val="28"/>
          <w:lang w:eastAsia="ru-RU"/>
        </w:rPr>
      </w:pPr>
      <w:r w:rsidRPr="00546F44">
        <w:rPr>
          <w:rFonts w:ascii="Times New Roman" w:eastAsia="Calibri" w:hAnsi="Times New Roman" w:cs="Times New Roman"/>
          <w:i/>
          <w:iCs/>
          <w:sz w:val="28"/>
          <w:szCs w:val="28"/>
          <w:lang w:eastAsia="ru-RU"/>
        </w:rPr>
        <w:t>(вид документа, серия, номер, дата выдачи документа, наименование выдавшего органа)</w:t>
      </w:r>
    </w:p>
    <w:p w:rsidR="000051D1" w:rsidRPr="00546F44" w:rsidRDefault="000051D1" w:rsidP="00E30F82">
      <w:pPr>
        <w:tabs>
          <w:tab w:val="left" w:pos="9923"/>
          <w:tab w:val="left" w:pos="10206"/>
          <w:tab w:val="left" w:pos="10490"/>
        </w:tabs>
        <w:suppressAutoHyphens/>
        <w:spacing w:after="0" w:line="240" w:lineRule="auto"/>
        <w:ind w:right="-427"/>
        <w:jc w:val="both"/>
        <w:rPr>
          <w:rFonts w:ascii="Times New Roman" w:eastAsia="Calibri" w:hAnsi="Times New Roman" w:cs="Times New Roman"/>
          <w:sz w:val="28"/>
          <w:szCs w:val="28"/>
          <w:lang w:eastAsia="ru-RU"/>
        </w:rPr>
      </w:pPr>
    </w:p>
    <w:p w:rsidR="000051D1" w:rsidRPr="00546F44" w:rsidRDefault="000051D1" w:rsidP="00E30F82">
      <w:pPr>
        <w:tabs>
          <w:tab w:val="left" w:pos="9923"/>
          <w:tab w:val="left" w:pos="10206"/>
          <w:tab w:val="left" w:pos="10490"/>
        </w:tabs>
        <w:suppressAutoHyphens/>
        <w:spacing w:after="0" w:line="240" w:lineRule="auto"/>
        <w:ind w:right="-427"/>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зарегистрированны</w:t>
      </w:r>
      <w:proofErr w:type="gramStart"/>
      <w:r w:rsidRPr="00546F44">
        <w:rPr>
          <w:rFonts w:ascii="Times New Roman" w:eastAsia="Calibri" w:hAnsi="Times New Roman" w:cs="Times New Roman"/>
          <w:sz w:val="28"/>
          <w:szCs w:val="28"/>
          <w:lang w:eastAsia="ru-RU"/>
        </w:rPr>
        <w:t>й(</w:t>
      </w:r>
      <w:proofErr w:type="spellStart"/>
      <w:proofErr w:type="gramEnd"/>
      <w:r w:rsidRPr="00546F44">
        <w:rPr>
          <w:rFonts w:ascii="Times New Roman" w:eastAsia="Calibri" w:hAnsi="Times New Roman" w:cs="Times New Roman"/>
          <w:sz w:val="28"/>
          <w:szCs w:val="28"/>
          <w:lang w:eastAsia="ru-RU"/>
        </w:rPr>
        <w:t>ая</w:t>
      </w:r>
      <w:proofErr w:type="spellEnd"/>
      <w:r w:rsidRPr="00546F44">
        <w:rPr>
          <w:rFonts w:ascii="Times New Roman" w:eastAsia="Calibri" w:hAnsi="Times New Roman" w:cs="Times New Roman"/>
          <w:sz w:val="28"/>
          <w:szCs w:val="28"/>
          <w:lang w:eastAsia="ru-RU"/>
        </w:rPr>
        <w:t>) по адресу: _________________</w:t>
      </w:r>
      <w:r w:rsidR="00E30F82">
        <w:rPr>
          <w:rFonts w:ascii="Times New Roman" w:eastAsia="Calibri" w:hAnsi="Times New Roman" w:cs="Times New Roman"/>
          <w:sz w:val="28"/>
          <w:szCs w:val="28"/>
          <w:lang w:eastAsia="ru-RU"/>
        </w:rPr>
        <w:t>_____________________</w:t>
      </w:r>
    </w:p>
    <w:p w:rsidR="000051D1" w:rsidRPr="00546F44" w:rsidRDefault="000051D1" w:rsidP="00E30F82">
      <w:pPr>
        <w:tabs>
          <w:tab w:val="left" w:pos="9923"/>
          <w:tab w:val="left" w:pos="10206"/>
          <w:tab w:val="left" w:pos="10490"/>
        </w:tabs>
        <w:suppressAutoHyphens/>
        <w:spacing w:after="0" w:line="240" w:lineRule="auto"/>
        <w:ind w:right="-427"/>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________________________________________________</w:t>
      </w:r>
      <w:r w:rsidR="00E30F82">
        <w:rPr>
          <w:rFonts w:ascii="Times New Roman" w:eastAsia="Calibri" w:hAnsi="Times New Roman" w:cs="Times New Roman"/>
          <w:sz w:val="28"/>
          <w:szCs w:val="28"/>
          <w:lang w:eastAsia="ru-RU"/>
        </w:rPr>
        <w:t>____________________</w:t>
      </w:r>
    </w:p>
    <w:p w:rsidR="000051D1" w:rsidRPr="00546F44" w:rsidRDefault="000051D1" w:rsidP="00E30F82">
      <w:pPr>
        <w:tabs>
          <w:tab w:val="left" w:pos="9923"/>
          <w:tab w:val="left" w:pos="10206"/>
          <w:tab w:val="left" w:pos="10490"/>
        </w:tabs>
        <w:suppressAutoHyphens/>
        <w:spacing w:after="0" w:line="240" w:lineRule="auto"/>
        <w:ind w:right="-427"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0051D1" w:rsidRPr="00546F44" w:rsidRDefault="000051D1" w:rsidP="00E30F82">
      <w:pPr>
        <w:tabs>
          <w:tab w:val="left" w:pos="9923"/>
          <w:tab w:val="left" w:pos="10206"/>
          <w:tab w:val="left" w:pos="10490"/>
        </w:tabs>
        <w:suppressAutoHyphens/>
        <w:spacing w:after="0" w:line="240" w:lineRule="auto"/>
        <w:ind w:right="-427"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iCs/>
          <w:sz w:val="28"/>
          <w:szCs w:val="28"/>
          <w:lang w:eastAsia="ru-RU"/>
        </w:rPr>
        <w:t>Я</w:t>
      </w:r>
      <w:r w:rsidRPr="00546F44">
        <w:rPr>
          <w:rFonts w:ascii="Times New Roman" w:eastAsia="Calibri" w:hAnsi="Times New Roman" w:cs="Times New Roman"/>
          <w:i/>
          <w:iCs/>
          <w:sz w:val="28"/>
          <w:szCs w:val="28"/>
          <w:lang w:eastAsia="ru-RU"/>
        </w:rPr>
        <w:t xml:space="preserve"> </w:t>
      </w:r>
      <w:r w:rsidRPr="00546F44">
        <w:rPr>
          <w:rFonts w:ascii="Times New Roman" w:eastAsia="Calibri" w:hAnsi="Times New Roman" w:cs="Times New Roman"/>
          <w:sz w:val="28"/>
          <w:szCs w:val="28"/>
          <w:lang w:eastAsia="ru-RU"/>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0051D1" w:rsidRPr="00546F44" w:rsidRDefault="000051D1" w:rsidP="00E30F82">
      <w:pPr>
        <w:tabs>
          <w:tab w:val="left" w:pos="9923"/>
          <w:tab w:val="left" w:pos="10206"/>
          <w:tab w:val="left" w:pos="10490"/>
        </w:tabs>
        <w:suppressAutoHyphens/>
        <w:spacing w:after="0" w:line="240" w:lineRule="auto"/>
        <w:ind w:right="-427" w:firstLine="709"/>
        <w:jc w:val="both"/>
        <w:rPr>
          <w:rFonts w:ascii="Times New Roman" w:eastAsia="Calibri" w:hAnsi="Times New Roman" w:cs="Times New Roman"/>
          <w:sz w:val="28"/>
          <w:szCs w:val="28"/>
          <w:lang w:eastAsia="ru-RU"/>
        </w:rPr>
      </w:pPr>
      <w:proofErr w:type="gramStart"/>
      <w:r w:rsidRPr="00546F44">
        <w:rPr>
          <w:rFonts w:ascii="Times New Roman" w:eastAsia="Calibri" w:hAnsi="Times New Roman" w:cs="Times New Roman"/>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051D1" w:rsidRPr="00546F44" w:rsidRDefault="000051D1" w:rsidP="00E30F82">
      <w:pPr>
        <w:tabs>
          <w:tab w:val="left" w:pos="9923"/>
          <w:tab w:val="left" w:pos="10206"/>
          <w:tab w:val="left" w:pos="10490"/>
        </w:tabs>
        <w:suppressAutoHyphens/>
        <w:spacing w:after="0" w:line="240" w:lineRule="auto"/>
        <w:ind w:right="-427"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iCs/>
          <w:sz w:val="28"/>
          <w:szCs w:val="28"/>
          <w:lang w:eastAsia="ru-RU"/>
        </w:rPr>
        <w:t>Я</w:t>
      </w:r>
      <w:r w:rsidRPr="00546F44">
        <w:rPr>
          <w:rFonts w:ascii="Times New Roman" w:eastAsia="Calibri" w:hAnsi="Times New Roman" w:cs="Times New Roman"/>
          <w:i/>
          <w:iCs/>
          <w:sz w:val="28"/>
          <w:szCs w:val="28"/>
          <w:lang w:eastAsia="ru-RU"/>
        </w:rPr>
        <w:t xml:space="preserve"> </w:t>
      </w:r>
      <w:r w:rsidRPr="00546F44">
        <w:rPr>
          <w:rFonts w:ascii="Times New Roman" w:eastAsia="Calibri" w:hAnsi="Times New Roman" w:cs="Times New Roman"/>
          <w:sz w:val="28"/>
          <w:szCs w:val="28"/>
          <w:lang w:eastAsia="ru-RU"/>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051D1" w:rsidRPr="00546F44" w:rsidRDefault="000051D1" w:rsidP="00E30F82">
      <w:pPr>
        <w:tabs>
          <w:tab w:val="left" w:pos="9923"/>
          <w:tab w:val="left" w:pos="10206"/>
          <w:tab w:val="left" w:pos="10490"/>
        </w:tabs>
        <w:suppressAutoHyphens/>
        <w:spacing w:after="0" w:line="240" w:lineRule="auto"/>
        <w:ind w:right="-427"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rsidR="000051D1" w:rsidRPr="00546F44" w:rsidRDefault="000051D1" w:rsidP="00E30F82">
      <w:pPr>
        <w:tabs>
          <w:tab w:val="left" w:pos="9923"/>
          <w:tab w:val="left" w:pos="10206"/>
          <w:tab w:val="left" w:pos="10490"/>
        </w:tabs>
        <w:suppressAutoHyphens/>
        <w:spacing w:after="0" w:line="240" w:lineRule="auto"/>
        <w:ind w:right="-427"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Данное согласие может быть отозвано в любой момент по моему письменному заявлению.</w:t>
      </w:r>
    </w:p>
    <w:p w:rsidR="000051D1" w:rsidRPr="00546F44" w:rsidRDefault="000051D1" w:rsidP="00E30F82">
      <w:pPr>
        <w:tabs>
          <w:tab w:val="left" w:pos="9923"/>
          <w:tab w:val="left" w:pos="10206"/>
          <w:tab w:val="left" w:pos="10490"/>
        </w:tabs>
        <w:suppressAutoHyphens/>
        <w:spacing w:after="0" w:line="240" w:lineRule="auto"/>
        <w:ind w:right="-427" w:firstLine="709"/>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Я подтверждаю, что, давая такое согласие, я действую по собственной воле и в своих интересах.</w:t>
      </w:r>
    </w:p>
    <w:p w:rsidR="000051D1" w:rsidRPr="00546F44" w:rsidRDefault="000051D1" w:rsidP="00E30F82">
      <w:pPr>
        <w:tabs>
          <w:tab w:val="left" w:pos="9923"/>
          <w:tab w:val="left" w:pos="10206"/>
          <w:tab w:val="left" w:pos="10490"/>
        </w:tabs>
        <w:suppressAutoHyphens/>
        <w:spacing w:after="0" w:line="240" w:lineRule="auto"/>
        <w:ind w:right="-427"/>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«___» ___________202___ г. /_____________________/ ________________________________</w:t>
      </w:r>
    </w:p>
    <w:p w:rsidR="000051D1" w:rsidRPr="00546F44" w:rsidRDefault="00E30F82" w:rsidP="00E30F82">
      <w:pPr>
        <w:tabs>
          <w:tab w:val="left" w:pos="6891"/>
        </w:tabs>
        <w:suppressAutoHyphens/>
        <w:spacing w:after="0" w:line="240" w:lineRule="auto"/>
        <w:ind w:right="-427" w:firstLine="708"/>
        <w:jc w:val="both"/>
        <w:rPr>
          <w:rFonts w:ascii="Times New Roman" w:eastAsia="Calibri" w:hAnsi="Times New Roman" w:cs="Times New Roman"/>
          <w:sz w:val="28"/>
          <w:szCs w:val="28"/>
          <w:lang w:eastAsia="ru-RU"/>
        </w:rPr>
      </w:pPr>
      <w:r>
        <w:rPr>
          <w:rFonts w:ascii="Times New Roman" w:eastAsia="Calibri" w:hAnsi="Times New Roman" w:cs="Times New Roman"/>
          <w:bCs/>
          <w:i/>
          <w:iCs/>
          <w:sz w:val="28"/>
          <w:szCs w:val="28"/>
          <w:lang w:eastAsia="ru-RU"/>
        </w:rPr>
        <w:t xml:space="preserve">(Подпись </w:t>
      </w:r>
      <w:r w:rsidR="000051D1" w:rsidRPr="00546F44">
        <w:rPr>
          <w:rFonts w:ascii="Times New Roman" w:eastAsia="Calibri" w:hAnsi="Times New Roman" w:cs="Times New Roman"/>
          <w:bCs/>
          <w:i/>
          <w:iCs/>
          <w:sz w:val="28"/>
          <w:szCs w:val="28"/>
          <w:lang w:eastAsia="ru-RU"/>
        </w:rPr>
        <w:t>Расшифровка подписи)</w:t>
      </w:r>
    </w:p>
    <w:p w:rsidR="000051D1" w:rsidRPr="00546F44" w:rsidRDefault="000051D1" w:rsidP="00E30F82">
      <w:pPr>
        <w:tabs>
          <w:tab w:val="left" w:pos="9923"/>
          <w:tab w:val="left" w:pos="10206"/>
          <w:tab w:val="left" w:pos="10490"/>
        </w:tabs>
        <w:suppressAutoHyphens/>
        <w:spacing w:after="0" w:line="240" w:lineRule="auto"/>
        <w:ind w:right="-427" w:firstLine="850"/>
        <w:jc w:val="both"/>
        <w:rPr>
          <w:rFonts w:ascii="Times New Roman" w:eastAsia="Calibri" w:hAnsi="Times New Roman" w:cs="Times New Roman"/>
          <w:i/>
          <w:iCs/>
          <w:sz w:val="28"/>
          <w:szCs w:val="28"/>
          <w:shd w:val="clear" w:color="auto" w:fill="FFFF00"/>
          <w:lang w:eastAsia="ru-RU"/>
        </w:rPr>
      </w:pPr>
      <w:r w:rsidRPr="00546F44">
        <w:rPr>
          <w:rFonts w:ascii="Times New Roman" w:eastAsia="Calibri" w:hAnsi="Times New Roman" w:cs="Times New Roman"/>
          <w:sz w:val="28"/>
          <w:szCs w:val="28"/>
          <w:lang w:eastAsia="ru-RU"/>
        </w:rPr>
        <w:br w:type="page"/>
      </w:r>
    </w:p>
    <w:p w:rsidR="00E30F82" w:rsidRPr="00546F44" w:rsidRDefault="00E30F82" w:rsidP="00E30F82">
      <w:pPr>
        <w:tabs>
          <w:tab w:val="left" w:pos="9923"/>
          <w:tab w:val="left" w:pos="10206"/>
          <w:tab w:val="left" w:pos="10490"/>
        </w:tabs>
        <w:suppressAutoHyphens/>
        <w:spacing w:after="0" w:line="240" w:lineRule="auto"/>
        <w:ind w:right="-427"/>
        <w:jc w:val="right"/>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ar-SA"/>
        </w:rPr>
        <w:lastRenderedPageBreak/>
        <w:t xml:space="preserve">Приложение № </w:t>
      </w:r>
      <w:r>
        <w:rPr>
          <w:rFonts w:ascii="Times New Roman" w:eastAsia="Times New Roman" w:hAnsi="Times New Roman" w:cs="Times New Roman"/>
          <w:sz w:val="28"/>
          <w:szCs w:val="28"/>
          <w:lang w:eastAsia="ar-SA"/>
        </w:rPr>
        <w:t>6</w:t>
      </w:r>
    </w:p>
    <w:p w:rsidR="00E30F82" w:rsidRDefault="00E30F82" w:rsidP="00E30F82">
      <w:pPr>
        <w:tabs>
          <w:tab w:val="left" w:pos="9923"/>
          <w:tab w:val="left" w:pos="10206"/>
          <w:tab w:val="left" w:pos="10490"/>
        </w:tabs>
        <w:suppressAutoHyphens/>
        <w:spacing w:after="0" w:line="240" w:lineRule="auto"/>
        <w:ind w:right="-28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регламенту</w:t>
      </w:r>
      <w:r w:rsidRPr="00546F44">
        <w:rPr>
          <w:rFonts w:ascii="Times New Roman" w:eastAsia="Times New Roman" w:hAnsi="Times New Roman" w:cs="Times New Roman"/>
          <w:sz w:val="28"/>
          <w:szCs w:val="28"/>
          <w:lang w:eastAsia="ru-RU"/>
        </w:rPr>
        <w:t xml:space="preserve"> </w:t>
      </w:r>
    </w:p>
    <w:p w:rsidR="00814D2A" w:rsidRPr="00546F44" w:rsidRDefault="00814D2A" w:rsidP="00E669BA">
      <w:pPr>
        <w:tabs>
          <w:tab w:val="left" w:pos="9923"/>
          <w:tab w:val="left" w:pos="10206"/>
          <w:tab w:val="left" w:pos="10490"/>
        </w:tabs>
        <w:spacing w:after="0" w:line="240" w:lineRule="auto"/>
        <w:ind w:left="9072"/>
        <w:jc w:val="both"/>
        <w:rPr>
          <w:rFonts w:ascii="Times New Roman" w:eastAsia="Times New Roman" w:hAnsi="Times New Roman" w:cs="Times New Roman"/>
          <w:iCs/>
          <w:spacing w:val="-4"/>
          <w:sz w:val="28"/>
          <w:szCs w:val="28"/>
          <w:lang w:eastAsia="ru-RU" w:bidi="ru-RU"/>
        </w:rPr>
      </w:pPr>
    </w:p>
    <w:p w:rsidR="007C4A3A" w:rsidRPr="00546F44" w:rsidRDefault="007C4A3A" w:rsidP="00B25C52">
      <w:pPr>
        <w:tabs>
          <w:tab w:val="left" w:pos="9923"/>
          <w:tab w:val="left" w:pos="10206"/>
          <w:tab w:val="left" w:pos="10490"/>
        </w:tabs>
        <w:spacing w:after="0" w:line="240" w:lineRule="auto"/>
        <w:jc w:val="center"/>
        <w:rPr>
          <w:rFonts w:ascii="Times New Roman" w:eastAsia="Times New Roman" w:hAnsi="Times New Roman" w:cs="Times New Roman"/>
          <w:i/>
          <w:iCs/>
          <w:spacing w:val="-4"/>
          <w:sz w:val="28"/>
          <w:szCs w:val="28"/>
          <w:lang w:eastAsia="ru-RU" w:bidi="ru-RU"/>
        </w:rPr>
      </w:pPr>
    </w:p>
    <w:p w:rsidR="007C4A3A" w:rsidRPr="00546F44" w:rsidRDefault="007C4A3A" w:rsidP="00E669BA">
      <w:pPr>
        <w:tabs>
          <w:tab w:val="left" w:pos="9923"/>
          <w:tab w:val="left" w:pos="10206"/>
          <w:tab w:val="left" w:pos="10490"/>
        </w:tabs>
        <w:spacing w:after="0" w:line="240" w:lineRule="auto"/>
        <w:ind w:right="-427"/>
        <w:jc w:val="center"/>
        <w:rPr>
          <w:rFonts w:ascii="Times New Roman" w:eastAsia="Times New Roman" w:hAnsi="Times New Roman" w:cs="Times New Roman"/>
          <w:i/>
          <w:iCs/>
          <w:spacing w:val="-4"/>
          <w:sz w:val="28"/>
          <w:szCs w:val="28"/>
          <w:lang w:eastAsia="ru-RU"/>
        </w:rPr>
      </w:pPr>
      <w:r w:rsidRPr="00546F44">
        <w:rPr>
          <w:rFonts w:ascii="Times New Roman" w:eastAsia="Times New Roman" w:hAnsi="Times New Roman" w:cs="Times New Roman"/>
          <w:i/>
          <w:iCs/>
          <w:spacing w:val="-4"/>
          <w:sz w:val="28"/>
          <w:szCs w:val="28"/>
          <w:lang w:eastAsia="ru-RU" w:bidi="ru-RU"/>
        </w:rPr>
        <w:t>(на бланке Уполномоченного органа)</w:t>
      </w:r>
    </w:p>
    <w:p w:rsidR="007C4A3A" w:rsidRPr="00546F44" w:rsidRDefault="007C4A3A" w:rsidP="00E669BA">
      <w:pPr>
        <w:tabs>
          <w:tab w:val="left" w:pos="9923"/>
          <w:tab w:val="left" w:pos="10206"/>
          <w:tab w:val="left" w:pos="10490"/>
        </w:tabs>
        <w:suppressAutoHyphens/>
        <w:spacing w:after="0" w:line="240" w:lineRule="auto"/>
        <w:ind w:right="-427" w:firstLine="4962"/>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_____</w:t>
      </w:r>
      <w:r w:rsidR="00E30F82">
        <w:rPr>
          <w:rFonts w:ascii="Times New Roman" w:eastAsia="Calibri" w:hAnsi="Times New Roman" w:cs="Times New Roman"/>
          <w:sz w:val="28"/>
          <w:szCs w:val="28"/>
          <w:lang w:eastAsia="ru-RU"/>
        </w:rPr>
        <w:t>______________________</w:t>
      </w:r>
      <w:r w:rsidR="00E669BA">
        <w:rPr>
          <w:rFonts w:ascii="Times New Roman" w:eastAsia="Calibri" w:hAnsi="Times New Roman" w:cs="Times New Roman"/>
          <w:sz w:val="28"/>
          <w:szCs w:val="28"/>
          <w:lang w:eastAsia="ru-RU"/>
        </w:rPr>
        <w:t>__</w:t>
      </w:r>
      <w:r w:rsidR="00E30F82">
        <w:rPr>
          <w:rFonts w:ascii="Times New Roman" w:eastAsia="Calibri" w:hAnsi="Times New Roman" w:cs="Times New Roman"/>
          <w:sz w:val="28"/>
          <w:szCs w:val="28"/>
          <w:lang w:eastAsia="ru-RU"/>
        </w:rPr>
        <w:t>____</w:t>
      </w:r>
    </w:p>
    <w:p w:rsidR="007C4A3A" w:rsidRPr="00546F44" w:rsidRDefault="007C4A3A" w:rsidP="00E669BA">
      <w:pPr>
        <w:tabs>
          <w:tab w:val="left" w:pos="9923"/>
          <w:tab w:val="left" w:pos="10206"/>
          <w:tab w:val="left" w:pos="10490"/>
        </w:tabs>
        <w:suppressAutoHyphens/>
        <w:spacing w:after="0" w:line="240" w:lineRule="auto"/>
        <w:ind w:right="-427" w:firstLine="4962"/>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_____</w:t>
      </w:r>
      <w:r w:rsidR="00E30F82">
        <w:rPr>
          <w:rFonts w:ascii="Times New Roman" w:eastAsia="Calibri" w:hAnsi="Times New Roman" w:cs="Times New Roman"/>
          <w:sz w:val="28"/>
          <w:szCs w:val="28"/>
          <w:lang w:eastAsia="ru-RU"/>
        </w:rPr>
        <w:t>____________________________</w:t>
      </w:r>
    </w:p>
    <w:p w:rsidR="007C4A3A" w:rsidRPr="00546F44" w:rsidRDefault="007C4A3A" w:rsidP="00E669BA">
      <w:pPr>
        <w:tabs>
          <w:tab w:val="left" w:pos="9923"/>
          <w:tab w:val="left" w:pos="10206"/>
          <w:tab w:val="left" w:pos="10490"/>
        </w:tabs>
        <w:suppressAutoHyphens/>
        <w:spacing w:after="0" w:line="240" w:lineRule="auto"/>
        <w:ind w:right="-427" w:firstLine="4962"/>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_____</w:t>
      </w:r>
      <w:r w:rsidR="00E30F82">
        <w:rPr>
          <w:rFonts w:ascii="Times New Roman" w:eastAsia="Calibri" w:hAnsi="Times New Roman" w:cs="Times New Roman"/>
          <w:sz w:val="28"/>
          <w:szCs w:val="28"/>
          <w:lang w:eastAsia="ru-RU"/>
        </w:rPr>
        <w:t>____________________________</w:t>
      </w:r>
    </w:p>
    <w:p w:rsidR="007C4A3A" w:rsidRPr="00546F44" w:rsidRDefault="007C4A3A" w:rsidP="00E669BA">
      <w:pPr>
        <w:tabs>
          <w:tab w:val="left" w:pos="9923"/>
          <w:tab w:val="left" w:pos="10206"/>
          <w:tab w:val="left" w:pos="10490"/>
        </w:tabs>
        <w:suppressAutoHyphens/>
        <w:spacing w:after="0" w:line="240" w:lineRule="auto"/>
        <w:ind w:right="-427" w:firstLine="4962"/>
        <w:jc w:val="center"/>
        <w:rPr>
          <w:rFonts w:ascii="Times New Roman" w:eastAsia="Calibri" w:hAnsi="Times New Roman" w:cs="Times New Roman"/>
          <w:sz w:val="28"/>
          <w:szCs w:val="28"/>
          <w:lang w:eastAsia="ru-RU"/>
        </w:rPr>
      </w:pPr>
      <w:r w:rsidRPr="00546F44">
        <w:rPr>
          <w:rFonts w:ascii="Times New Roman" w:eastAsia="Times New Roman" w:hAnsi="Times New Roman" w:cs="Times New Roman"/>
          <w:i/>
          <w:iCs/>
          <w:sz w:val="28"/>
          <w:szCs w:val="28"/>
          <w:lang w:eastAsia="ru-RU" w:bidi="ru-RU"/>
        </w:rPr>
        <w:t>(кому)</w:t>
      </w:r>
    </w:p>
    <w:p w:rsidR="007C4A3A" w:rsidRPr="00546F44" w:rsidRDefault="007C4A3A" w:rsidP="00E669BA">
      <w:pPr>
        <w:widowControl w:val="0"/>
        <w:tabs>
          <w:tab w:val="left" w:pos="9923"/>
          <w:tab w:val="left" w:pos="10206"/>
          <w:tab w:val="left" w:pos="10490"/>
        </w:tabs>
        <w:suppressAutoHyphens/>
        <w:spacing w:after="0" w:line="240" w:lineRule="auto"/>
        <w:ind w:right="-427"/>
        <w:jc w:val="center"/>
        <w:rPr>
          <w:rFonts w:ascii="Times New Roman" w:eastAsia="Times New Roman" w:hAnsi="Times New Roman" w:cs="Times New Roman"/>
          <w:b/>
          <w:bCs/>
          <w:sz w:val="28"/>
          <w:szCs w:val="28"/>
          <w:lang w:eastAsia="ru-RU" w:bidi="ru-RU"/>
        </w:rPr>
      </w:pPr>
    </w:p>
    <w:p w:rsidR="007C4A3A" w:rsidRPr="00546F44" w:rsidRDefault="007C4A3A" w:rsidP="00E669BA">
      <w:pPr>
        <w:widowControl w:val="0"/>
        <w:tabs>
          <w:tab w:val="left" w:pos="9923"/>
          <w:tab w:val="left" w:pos="10206"/>
          <w:tab w:val="left" w:pos="10490"/>
        </w:tabs>
        <w:suppressAutoHyphens/>
        <w:spacing w:after="0" w:line="240" w:lineRule="auto"/>
        <w:ind w:right="-427"/>
        <w:jc w:val="center"/>
        <w:rPr>
          <w:rFonts w:ascii="Times New Roman" w:eastAsia="Calibri" w:hAnsi="Times New Roman" w:cs="Times New Roman"/>
          <w:sz w:val="28"/>
          <w:szCs w:val="28"/>
          <w:lang w:eastAsia="ru-RU"/>
        </w:rPr>
      </w:pPr>
      <w:r w:rsidRPr="00546F44">
        <w:rPr>
          <w:rFonts w:ascii="Times New Roman" w:eastAsia="Times New Roman" w:hAnsi="Times New Roman" w:cs="Times New Roman"/>
          <w:b/>
          <w:bCs/>
          <w:sz w:val="28"/>
          <w:szCs w:val="28"/>
          <w:lang w:eastAsia="ru-RU" w:bidi="ru-RU"/>
        </w:rPr>
        <w:t>УВЕДОМЛЕНИЕ</w:t>
      </w:r>
    </w:p>
    <w:p w:rsidR="007C4A3A" w:rsidRPr="00546F44" w:rsidRDefault="007C4A3A" w:rsidP="00E669BA">
      <w:pPr>
        <w:widowControl w:val="0"/>
        <w:tabs>
          <w:tab w:val="left" w:pos="9923"/>
          <w:tab w:val="left" w:pos="10206"/>
          <w:tab w:val="left" w:pos="10490"/>
        </w:tabs>
        <w:suppressAutoHyphens/>
        <w:spacing w:after="0" w:line="240" w:lineRule="auto"/>
        <w:ind w:right="-427"/>
        <w:jc w:val="center"/>
        <w:rPr>
          <w:rFonts w:ascii="Times New Roman" w:eastAsia="Calibri" w:hAnsi="Times New Roman" w:cs="Times New Roman"/>
          <w:sz w:val="28"/>
          <w:szCs w:val="28"/>
          <w:lang w:eastAsia="ru-RU"/>
        </w:rPr>
      </w:pPr>
      <w:r w:rsidRPr="00546F44">
        <w:rPr>
          <w:rFonts w:ascii="Times New Roman" w:eastAsia="Times New Roman" w:hAnsi="Times New Roman" w:cs="Times New Roman"/>
          <w:b/>
          <w:bCs/>
          <w:sz w:val="28"/>
          <w:szCs w:val="28"/>
          <w:lang w:eastAsia="ru-RU" w:bidi="ru-RU"/>
        </w:rPr>
        <w:t>об отказе в приеме документов, необходимых для предоставления муниципальной услуги</w:t>
      </w:r>
    </w:p>
    <w:p w:rsidR="007C4A3A" w:rsidRPr="00546F44" w:rsidRDefault="007C4A3A" w:rsidP="00E669BA">
      <w:pPr>
        <w:widowControl w:val="0"/>
        <w:tabs>
          <w:tab w:val="left" w:pos="9923"/>
          <w:tab w:val="left" w:pos="10206"/>
          <w:tab w:val="left" w:pos="10490"/>
        </w:tabs>
        <w:suppressAutoHyphens/>
        <w:spacing w:after="0" w:line="240" w:lineRule="auto"/>
        <w:ind w:right="-427"/>
        <w:jc w:val="center"/>
        <w:rPr>
          <w:rFonts w:ascii="Times New Roman" w:eastAsia="Times New Roman" w:hAnsi="Times New Roman" w:cs="Times New Roman"/>
          <w:b/>
          <w:bCs/>
          <w:sz w:val="28"/>
          <w:szCs w:val="28"/>
          <w:lang w:eastAsia="ru-RU" w:bidi="ru-RU"/>
        </w:rPr>
      </w:pPr>
    </w:p>
    <w:p w:rsidR="007C4A3A" w:rsidRPr="00546F44" w:rsidRDefault="007C4A3A" w:rsidP="00E669BA">
      <w:pPr>
        <w:tabs>
          <w:tab w:val="left" w:pos="567"/>
          <w:tab w:val="left" w:pos="4536"/>
          <w:tab w:val="left" w:pos="9923"/>
          <w:tab w:val="left" w:pos="10206"/>
          <w:tab w:val="left" w:pos="10490"/>
        </w:tabs>
        <w:suppressAutoHyphens/>
        <w:spacing w:after="0" w:line="240" w:lineRule="auto"/>
        <w:ind w:right="-427"/>
        <w:jc w:val="center"/>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ru-RU"/>
        </w:rPr>
        <w:t>от________________№_______________</w:t>
      </w:r>
    </w:p>
    <w:p w:rsidR="007C4A3A" w:rsidRPr="00546F44" w:rsidRDefault="007C4A3A" w:rsidP="00E669BA">
      <w:pPr>
        <w:widowControl w:val="0"/>
        <w:tabs>
          <w:tab w:val="left" w:pos="9923"/>
          <w:tab w:val="left" w:pos="10206"/>
          <w:tab w:val="left" w:pos="10490"/>
        </w:tabs>
        <w:suppressAutoHyphens/>
        <w:spacing w:after="0" w:line="240" w:lineRule="auto"/>
        <w:ind w:left="460" w:right="-427" w:firstLine="700"/>
        <w:rPr>
          <w:rFonts w:ascii="Times New Roman" w:eastAsia="Times New Roman" w:hAnsi="Times New Roman" w:cs="Times New Roman"/>
          <w:i/>
          <w:iCs/>
          <w:sz w:val="28"/>
          <w:szCs w:val="28"/>
          <w:lang w:eastAsia="ru-RU" w:bidi="ru-RU"/>
        </w:rPr>
      </w:pPr>
    </w:p>
    <w:p w:rsidR="007C4A3A" w:rsidRPr="00546F44" w:rsidRDefault="007C4A3A" w:rsidP="00E669BA">
      <w:pPr>
        <w:tabs>
          <w:tab w:val="left" w:pos="9923"/>
          <w:tab w:val="left" w:pos="10206"/>
          <w:tab w:val="left" w:pos="10490"/>
        </w:tabs>
        <w:suppressAutoHyphens/>
        <w:spacing w:after="0" w:line="240" w:lineRule="auto"/>
        <w:ind w:right="-427" w:firstLine="709"/>
        <w:jc w:val="both"/>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ru-RU" w:bidi="ru-RU"/>
        </w:rPr>
        <w:t>По результатам рассмотрения заявления о предоставлении муниципальной услуги «Предоставление информации об объектах учета из реестра муниципального имущества» и представленных документов ________________________________________________________</w:t>
      </w:r>
      <w:r w:rsidR="00316C44">
        <w:rPr>
          <w:rFonts w:ascii="Times New Roman" w:eastAsia="Times New Roman" w:hAnsi="Times New Roman" w:cs="Times New Roman"/>
          <w:sz w:val="28"/>
          <w:szCs w:val="28"/>
          <w:lang w:eastAsia="ru-RU" w:bidi="ru-RU"/>
        </w:rPr>
        <w:t>_____________</w:t>
      </w:r>
      <w:r w:rsidRPr="00546F44">
        <w:rPr>
          <w:rFonts w:ascii="Times New Roman" w:eastAsia="Times New Roman" w:hAnsi="Times New Roman" w:cs="Times New Roman"/>
          <w:sz w:val="28"/>
          <w:szCs w:val="28"/>
          <w:lang w:eastAsia="ru-RU" w:bidi="ru-RU"/>
        </w:rPr>
        <w:t>__</w:t>
      </w:r>
    </w:p>
    <w:p w:rsidR="007C4A3A" w:rsidRPr="00546F44" w:rsidRDefault="007C4A3A" w:rsidP="00E669BA">
      <w:pPr>
        <w:tabs>
          <w:tab w:val="left" w:pos="9923"/>
          <w:tab w:val="left" w:pos="10206"/>
          <w:tab w:val="left" w:pos="10490"/>
        </w:tabs>
        <w:suppressAutoHyphens/>
        <w:spacing w:after="0" w:line="240" w:lineRule="auto"/>
        <w:ind w:right="-427"/>
        <w:jc w:val="both"/>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ru-RU" w:bidi="ru-RU"/>
        </w:rPr>
        <w:t>___________________________________________________</w:t>
      </w:r>
      <w:r w:rsidR="00E30F82">
        <w:rPr>
          <w:rFonts w:ascii="Times New Roman" w:eastAsia="Times New Roman" w:hAnsi="Times New Roman" w:cs="Times New Roman"/>
          <w:sz w:val="28"/>
          <w:szCs w:val="28"/>
          <w:lang w:eastAsia="ru-RU" w:bidi="ru-RU"/>
        </w:rPr>
        <w:t>_______________</w:t>
      </w:r>
      <w:r w:rsidR="00316C44">
        <w:rPr>
          <w:rFonts w:ascii="Times New Roman" w:eastAsia="Times New Roman" w:hAnsi="Times New Roman" w:cs="Times New Roman"/>
          <w:sz w:val="28"/>
          <w:szCs w:val="28"/>
          <w:lang w:eastAsia="ru-RU" w:bidi="ru-RU"/>
        </w:rPr>
        <w:t>___</w:t>
      </w:r>
      <w:r w:rsidR="00E30F82">
        <w:rPr>
          <w:rFonts w:ascii="Times New Roman" w:eastAsia="Times New Roman" w:hAnsi="Times New Roman" w:cs="Times New Roman"/>
          <w:sz w:val="28"/>
          <w:szCs w:val="28"/>
          <w:lang w:eastAsia="ru-RU" w:bidi="ru-RU"/>
        </w:rPr>
        <w:t>__</w:t>
      </w:r>
    </w:p>
    <w:p w:rsidR="007C4A3A" w:rsidRPr="00546F44" w:rsidRDefault="007C4A3A" w:rsidP="00E669BA">
      <w:pPr>
        <w:tabs>
          <w:tab w:val="left" w:pos="9923"/>
          <w:tab w:val="left" w:pos="10206"/>
          <w:tab w:val="left" w:pos="10490"/>
        </w:tabs>
        <w:suppressAutoHyphens/>
        <w:spacing w:after="0" w:line="240" w:lineRule="auto"/>
        <w:ind w:right="-427" w:firstLine="709"/>
        <w:jc w:val="center"/>
        <w:rPr>
          <w:rFonts w:ascii="Times New Roman" w:eastAsia="Calibri" w:hAnsi="Times New Roman" w:cs="Times New Roman"/>
          <w:sz w:val="28"/>
          <w:szCs w:val="28"/>
          <w:lang w:eastAsia="ru-RU"/>
        </w:rPr>
      </w:pPr>
      <w:proofErr w:type="gramStart"/>
      <w:r w:rsidRPr="00546F44">
        <w:rPr>
          <w:rFonts w:ascii="Times New Roman" w:eastAsia="Times New Roman" w:hAnsi="Times New Roman" w:cs="Times New Roman"/>
          <w:i/>
          <w:sz w:val="28"/>
          <w:szCs w:val="28"/>
          <w:lang w:eastAsia="ru-RU"/>
        </w:rPr>
        <w:t>(Ф.И.О. заявителя</w:t>
      </w:r>
      <w:proofErr w:type="gramEnd"/>
    </w:p>
    <w:p w:rsidR="007C4A3A" w:rsidRPr="00546F44" w:rsidRDefault="007C4A3A" w:rsidP="00E669BA">
      <w:pPr>
        <w:tabs>
          <w:tab w:val="left" w:pos="9923"/>
          <w:tab w:val="left" w:pos="10206"/>
          <w:tab w:val="left" w:pos="10490"/>
        </w:tabs>
        <w:suppressAutoHyphens/>
        <w:spacing w:after="0" w:line="240" w:lineRule="auto"/>
        <w:ind w:right="-427"/>
        <w:jc w:val="both"/>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ru-RU"/>
        </w:rPr>
        <w:t>___________________________________________________</w:t>
      </w:r>
      <w:r w:rsidR="00E30F82">
        <w:rPr>
          <w:rFonts w:ascii="Times New Roman" w:eastAsia="Times New Roman" w:hAnsi="Times New Roman" w:cs="Times New Roman"/>
          <w:sz w:val="28"/>
          <w:szCs w:val="28"/>
          <w:lang w:eastAsia="ru-RU"/>
        </w:rPr>
        <w:t>_______________</w:t>
      </w:r>
      <w:r w:rsidR="00316C44">
        <w:rPr>
          <w:rFonts w:ascii="Times New Roman" w:eastAsia="Times New Roman" w:hAnsi="Times New Roman" w:cs="Times New Roman"/>
          <w:sz w:val="28"/>
          <w:szCs w:val="28"/>
          <w:lang w:eastAsia="ru-RU"/>
        </w:rPr>
        <w:t>___</w:t>
      </w:r>
      <w:r w:rsidR="00E30F82">
        <w:rPr>
          <w:rFonts w:ascii="Times New Roman" w:eastAsia="Times New Roman" w:hAnsi="Times New Roman" w:cs="Times New Roman"/>
          <w:sz w:val="28"/>
          <w:szCs w:val="28"/>
          <w:lang w:eastAsia="ru-RU"/>
        </w:rPr>
        <w:t>__</w:t>
      </w:r>
    </w:p>
    <w:p w:rsidR="007C4A3A" w:rsidRPr="00546F44" w:rsidRDefault="007C4A3A" w:rsidP="00E669BA">
      <w:pPr>
        <w:tabs>
          <w:tab w:val="left" w:pos="9923"/>
          <w:tab w:val="left" w:pos="10206"/>
          <w:tab w:val="left" w:pos="10490"/>
        </w:tabs>
        <w:suppressAutoHyphens/>
        <w:spacing w:after="0" w:line="240" w:lineRule="auto"/>
        <w:ind w:right="-427"/>
        <w:jc w:val="center"/>
        <w:rPr>
          <w:rFonts w:ascii="Times New Roman" w:eastAsia="Calibri" w:hAnsi="Times New Roman" w:cs="Times New Roman"/>
          <w:sz w:val="28"/>
          <w:szCs w:val="28"/>
          <w:lang w:eastAsia="ru-RU"/>
        </w:rPr>
      </w:pPr>
      <w:r w:rsidRPr="00546F44">
        <w:rPr>
          <w:rFonts w:ascii="Times New Roman" w:eastAsia="Times New Roman" w:hAnsi="Times New Roman" w:cs="Times New Roman"/>
          <w:i/>
          <w:sz w:val="28"/>
          <w:szCs w:val="28"/>
          <w:lang w:eastAsia="ru-RU"/>
        </w:rPr>
        <w:t>дата направления и № заявления)</w:t>
      </w:r>
    </w:p>
    <w:p w:rsidR="007C4A3A" w:rsidRPr="00546F44" w:rsidRDefault="007C4A3A" w:rsidP="00E669BA">
      <w:pPr>
        <w:tabs>
          <w:tab w:val="left" w:pos="9923"/>
          <w:tab w:val="left" w:pos="10206"/>
          <w:tab w:val="left" w:pos="10490"/>
        </w:tabs>
        <w:suppressAutoHyphens/>
        <w:spacing w:after="0" w:line="240" w:lineRule="auto"/>
        <w:ind w:right="-427"/>
        <w:jc w:val="both"/>
        <w:rPr>
          <w:rFonts w:ascii="Times New Roman" w:eastAsia="Times New Roman" w:hAnsi="Times New Roman" w:cs="Times New Roman"/>
          <w:sz w:val="28"/>
          <w:szCs w:val="28"/>
          <w:lang w:eastAsia="ru-RU"/>
        </w:rPr>
      </w:pPr>
    </w:p>
    <w:p w:rsidR="007C4A3A" w:rsidRPr="00546F44" w:rsidRDefault="007C4A3A" w:rsidP="00E669BA">
      <w:pPr>
        <w:tabs>
          <w:tab w:val="left" w:pos="9923"/>
          <w:tab w:val="left" w:pos="10206"/>
          <w:tab w:val="left" w:pos="10490"/>
        </w:tabs>
        <w:suppressAutoHyphens/>
        <w:spacing w:after="0" w:line="240" w:lineRule="auto"/>
        <w:ind w:right="-427"/>
        <w:jc w:val="both"/>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принято решение об отказе в приеме документов, необходимых для предоставления муниципальной услуги в связи </w:t>
      </w:r>
      <w:proofErr w:type="gramStart"/>
      <w:r w:rsidRPr="00546F44">
        <w:rPr>
          <w:rFonts w:ascii="Times New Roman" w:eastAsia="Times New Roman" w:hAnsi="Times New Roman" w:cs="Times New Roman"/>
          <w:sz w:val="28"/>
          <w:szCs w:val="28"/>
          <w:lang w:eastAsia="ru-RU"/>
        </w:rPr>
        <w:t>с</w:t>
      </w:r>
      <w:proofErr w:type="gramEnd"/>
      <w:r w:rsidRPr="00546F44">
        <w:rPr>
          <w:rFonts w:ascii="Times New Roman" w:eastAsia="Times New Roman" w:hAnsi="Times New Roman" w:cs="Times New Roman"/>
          <w:sz w:val="28"/>
          <w:szCs w:val="28"/>
          <w:lang w:eastAsia="ru-RU"/>
        </w:rPr>
        <w:t>: ______________________</w:t>
      </w:r>
      <w:r w:rsidR="00E30F82">
        <w:rPr>
          <w:rFonts w:ascii="Times New Roman" w:eastAsia="Times New Roman" w:hAnsi="Times New Roman" w:cs="Times New Roman"/>
          <w:sz w:val="28"/>
          <w:szCs w:val="28"/>
          <w:lang w:eastAsia="ru-RU"/>
        </w:rPr>
        <w:t>______________________________________</w:t>
      </w:r>
      <w:r w:rsidR="00316C44">
        <w:rPr>
          <w:rFonts w:ascii="Times New Roman" w:eastAsia="Times New Roman" w:hAnsi="Times New Roman" w:cs="Times New Roman"/>
          <w:sz w:val="28"/>
          <w:szCs w:val="28"/>
          <w:lang w:eastAsia="ru-RU"/>
        </w:rPr>
        <w:t>___</w:t>
      </w:r>
      <w:r w:rsidR="00E30F82">
        <w:rPr>
          <w:rFonts w:ascii="Times New Roman" w:eastAsia="Times New Roman" w:hAnsi="Times New Roman" w:cs="Times New Roman"/>
          <w:sz w:val="28"/>
          <w:szCs w:val="28"/>
          <w:lang w:eastAsia="ru-RU"/>
        </w:rPr>
        <w:t>________</w:t>
      </w:r>
    </w:p>
    <w:p w:rsidR="00E669BA" w:rsidRPr="00546F44" w:rsidRDefault="007C4A3A" w:rsidP="00E669BA">
      <w:pPr>
        <w:tabs>
          <w:tab w:val="left" w:pos="9923"/>
          <w:tab w:val="left" w:pos="10206"/>
          <w:tab w:val="left" w:pos="10490"/>
        </w:tabs>
        <w:suppressAutoHyphens/>
        <w:spacing w:after="0" w:line="240" w:lineRule="auto"/>
        <w:ind w:right="-427"/>
        <w:jc w:val="center"/>
        <w:rPr>
          <w:rFonts w:ascii="Times New Roman" w:eastAsia="Calibri" w:hAnsi="Times New Roman" w:cs="Times New Roman"/>
          <w:sz w:val="28"/>
          <w:szCs w:val="28"/>
          <w:lang w:eastAsia="ru-RU"/>
        </w:rPr>
      </w:pPr>
      <w:r w:rsidRPr="00546F44">
        <w:rPr>
          <w:rFonts w:ascii="Times New Roman" w:eastAsia="Times New Roman" w:hAnsi="Times New Roman" w:cs="Times New Roman"/>
          <w:i/>
          <w:sz w:val="28"/>
          <w:szCs w:val="28"/>
          <w:lang w:eastAsia="ru-RU"/>
        </w:rPr>
        <w:t xml:space="preserve">(указываются основания отказа в приеме документов, необходимых для предоставления </w:t>
      </w:r>
      <w:r w:rsidR="00E669BA" w:rsidRPr="00546F44">
        <w:rPr>
          <w:rFonts w:ascii="Times New Roman" w:eastAsia="Times New Roman" w:hAnsi="Times New Roman" w:cs="Times New Roman"/>
          <w:i/>
          <w:sz w:val="28"/>
          <w:szCs w:val="28"/>
          <w:lang w:eastAsia="ru-RU"/>
        </w:rPr>
        <w:t>муниципальной услуги)</w:t>
      </w:r>
    </w:p>
    <w:p w:rsidR="007C4A3A" w:rsidRPr="00546F44" w:rsidRDefault="007C4A3A" w:rsidP="00E669BA">
      <w:pPr>
        <w:tabs>
          <w:tab w:val="left" w:pos="9923"/>
          <w:tab w:val="left" w:pos="10206"/>
          <w:tab w:val="left" w:pos="10490"/>
        </w:tabs>
        <w:suppressAutoHyphens/>
        <w:spacing w:after="0" w:line="240" w:lineRule="auto"/>
        <w:ind w:right="-427"/>
        <w:jc w:val="center"/>
        <w:rPr>
          <w:rFonts w:ascii="Times New Roman" w:eastAsia="Calibri" w:hAnsi="Times New Roman" w:cs="Times New Roman"/>
          <w:sz w:val="28"/>
          <w:szCs w:val="28"/>
          <w:lang w:eastAsia="ru-RU"/>
        </w:rPr>
      </w:pPr>
    </w:p>
    <w:p w:rsidR="007C4A3A" w:rsidRPr="00546F44" w:rsidRDefault="007C4A3A" w:rsidP="00E669BA">
      <w:pPr>
        <w:tabs>
          <w:tab w:val="left" w:pos="9923"/>
          <w:tab w:val="left" w:pos="10206"/>
          <w:tab w:val="left" w:pos="10490"/>
        </w:tabs>
        <w:suppressAutoHyphens/>
        <w:spacing w:after="0" w:line="240" w:lineRule="auto"/>
        <w:ind w:right="-427"/>
        <w:jc w:val="center"/>
        <w:rPr>
          <w:rFonts w:ascii="Times New Roman" w:eastAsia="Calibri" w:hAnsi="Times New Roman" w:cs="Times New Roman"/>
          <w:sz w:val="28"/>
          <w:szCs w:val="28"/>
          <w:lang w:eastAsia="ru-RU"/>
        </w:rPr>
      </w:pPr>
      <w:r w:rsidRPr="00546F44">
        <w:rPr>
          <w:rFonts w:ascii="Times New Roman" w:eastAsia="Times New Roman" w:hAnsi="Times New Roman" w:cs="Times New Roman"/>
          <w:i/>
          <w:sz w:val="28"/>
          <w:szCs w:val="28"/>
          <w:lang w:eastAsia="ru-RU"/>
        </w:rPr>
        <w:t>______________________________________________________________</w:t>
      </w:r>
      <w:r w:rsidR="00316C44">
        <w:rPr>
          <w:rFonts w:ascii="Times New Roman" w:eastAsia="Times New Roman" w:hAnsi="Times New Roman" w:cs="Times New Roman"/>
          <w:i/>
          <w:sz w:val="28"/>
          <w:szCs w:val="28"/>
          <w:lang w:eastAsia="ru-RU"/>
        </w:rPr>
        <w:t>___</w:t>
      </w:r>
      <w:r w:rsidRPr="00546F44">
        <w:rPr>
          <w:rFonts w:ascii="Times New Roman" w:eastAsia="Times New Roman" w:hAnsi="Times New Roman" w:cs="Times New Roman"/>
          <w:i/>
          <w:sz w:val="28"/>
          <w:szCs w:val="28"/>
          <w:lang w:eastAsia="ru-RU"/>
        </w:rPr>
        <w:t>______</w:t>
      </w:r>
    </w:p>
    <w:p w:rsidR="007C4A3A" w:rsidRPr="00546F44" w:rsidRDefault="007C4A3A" w:rsidP="00E669BA">
      <w:pPr>
        <w:tabs>
          <w:tab w:val="left" w:pos="9923"/>
          <w:tab w:val="left" w:pos="10206"/>
          <w:tab w:val="left" w:pos="10490"/>
        </w:tabs>
        <w:suppressAutoHyphens/>
        <w:spacing w:after="0" w:line="240" w:lineRule="auto"/>
        <w:ind w:right="-427"/>
        <w:jc w:val="both"/>
        <w:rPr>
          <w:rFonts w:ascii="Times New Roman" w:eastAsia="Times New Roman" w:hAnsi="Times New Roman" w:cs="Times New Roman"/>
          <w:sz w:val="28"/>
          <w:szCs w:val="28"/>
          <w:lang w:eastAsia="ru-RU"/>
        </w:rPr>
      </w:pPr>
    </w:p>
    <w:p w:rsidR="007C4A3A" w:rsidRPr="00546F44" w:rsidRDefault="007C4A3A" w:rsidP="00E669BA">
      <w:pPr>
        <w:widowControl w:val="0"/>
        <w:tabs>
          <w:tab w:val="left" w:pos="9923"/>
          <w:tab w:val="left" w:pos="10206"/>
          <w:tab w:val="left" w:pos="10490"/>
        </w:tabs>
        <w:suppressAutoHyphens/>
        <w:spacing w:after="0" w:line="240" w:lineRule="auto"/>
        <w:ind w:right="-427" w:firstLine="460"/>
        <w:jc w:val="both"/>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ru-RU"/>
        </w:rPr>
        <w:t xml:space="preserve">Дополнительно информируем о возможности повторного обращения </w:t>
      </w:r>
      <w:proofErr w:type="gramStart"/>
      <w:r w:rsidRPr="00546F44">
        <w:rPr>
          <w:rFonts w:ascii="Times New Roman" w:eastAsia="Times New Roman" w:hAnsi="Times New Roman" w:cs="Times New Roman"/>
          <w:sz w:val="28"/>
          <w:szCs w:val="28"/>
          <w:lang w:eastAsia="ru-RU"/>
        </w:rPr>
        <w:t>в</w:t>
      </w:r>
      <w:proofErr w:type="gramEnd"/>
      <w:r w:rsidRPr="00546F44">
        <w:rPr>
          <w:rFonts w:ascii="Times New Roman" w:eastAsia="Times New Roman" w:hAnsi="Times New Roman" w:cs="Times New Roman"/>
          <w:sz w:val="28"/>
          <w:szCs w:val="28"/>
          <w:lang w:eastAsia="ru-RU"/>
        </w:rPr>
        <w:t xml:space="preserve"> ________________</w:t>
      </w:r>
      <w:r w:rsidR="00E669BA">
        <w:rPr>
          <w:rFonts w:ascii="Times New Roman" w:eastAsia="Times New Roman" w:hAnsi="Times New Roman" w:cs="Times New Roman"/>
          <w:sz w:val="28"/>
          <w:szCs w:val="28"/>
          <w:lang w:eastAsia="ru-RU"/>
        </w:rPr>
        <w:t>____________________________________________</w:t>
      </w:r>
      <w:r w:rsidR="00316C44">
        <w:rPr>
          <w:rFonts w:ascii="Times New Roman" w:eastAsia="Times New Roman" w:hAnsi="Times New Roman" w:cs="Times New Roman"/>
          <w:sz w:val="28"/>
          <w:szCs w:val="28"/>
          <w:lang w:eastAsia="ru-RU"/>
        </w:rPr>
        <w:t>___</w:t>
      </w:r>
      <w:r w:rsidR="00E669BA">
        <w:rPr>
          <w:rFonts w:ascii="Times New Roman" w:eastAsia="Times New Roman" w:hAnsi="Times New Roman" w:cs="Times New Roman"/>
          <w:sz w:val="28"/>
          <w:szCs w:val="28"/>
          <w:lang w:eastAsia="ru-RU"/>
        </w:rPr>
        <w:t>______</w:t>
      </w:r>
      <w:r w:rsidRPr="00546F44">
        <w:rPr>
          <w:rFonts w:ascii="Times New Roman" w:eastAsia="Times New Roman" w:hAnsi="Times New Roman" w:cs="Times New Roman"/>
          <w:sz w:val="28"/>
          <w:szCs w:val="28"/>
          <w:lang w:eastAsia="ru-RU"/>
        </w:rPr>
        <w:t>__</w:t>
      </w:r>
    </w:p>
    <w:p w:rsidR="007C4A3A" w:rsidRPr="00546F44" w:rsidRDefault="007C4A3A" w:rsidP="00E669BA">
      <w:pPr>
        <w:widowControl w:val="0"/>
        <w:tabs>
          <w:tab w:val="left" w:pos="9923"/>
          <w:tab w:val="left" w:pos="10206"/>
          <w:tab w:val="left" w:pos="10490"/>
        </w:tabs>
        <w:suppressAutoHyphens/>
        <w:spacing w:after="0" w:line="240" w:lineRule="auto"/>
        <w:ind w:right="-427"/>
        <w:rPr>
          <w:rFonts w:ascii="Times New Roman" w:eastAsia="Calibri" w:hAnsi="Times New Roman" w:cs="Times New Roman"/>
          <w:i/>
          <w:iCs/>
          <w:sz w:val="28"/>
          <w:szCs w:val="28"/>
          <w:lang w:eastAsia="ru-RU"/>
        </w:rPr>
      </w:pPr>
      <w:r w:rsidRPr="00546F44">
        <w:rPr>
          <w:rFonts w:ascii="Times New Roman" w:eastAsia="Calibri" w:hAnsi="Times New Roman" w:cs="Times New Roman"/>
          <w:i/>
          <w:iCs/>
          <w:sz w:val="28"/>
          <w:szCs w:val="28"/>
          <w:lang w:eastAsia="ru-RU"/>
        </w:rPr>
        <w:t>(указать наименование органа, уполно</w:t>
      </w:r>
      <w:r w:rsidR="00E669BA">
        <w:rPr>
          <w:rFonts w:ascii="Times New Roman" w:eastAsia="Calibri" w:hAnsi="Times New Roman" w:cs="Times New Roman"/>
          <w:i/>
          <w:iCs/>
          <w:sz w:val="28"/>
          <w:szCs w:val="28"/>
          <w:lang w:eastAsia="ru-RU"/>
        </w:rPr>
        <w:t xml:space="preserve">моченного </w:t>
      </w:r>
      <w:r w:rsidRPr="00546F44">
        <w:rPr>
          <w:rFonts w:ascii="Times New Roman" w:eastAsia="Calibri" w:hAnsi="Times New Roman" w:cs="Times New Roman"/>
          <w:i/>
          <w:iCs/>
          <w:sz w:val="28"/>
          <w:szCs w:val="28"/>
          <w:lang w:eastAsia="ru-RU"/>
        </w:rPr>
        <w:t>на предоставление муниципальной услуги)</w:t>
      </w:r>
    </w:p>
    <w:p w:rsidR="007C4A3A" w:rsidRPr="00546F44" w:rsidRDefault="007C4A3A" w:rsidP="00E669BA">
      <w:pPr>
        <w:widowControl w:val="0"/>
        <w:tabs>
          <w:tab w:val="left" w:pos="9923"/>
          <w:tab w:val="left" w:pos="10206"/>
          <w:tab w:val="left" w:pos="10490"/>
        </w:tabs>
        <w:suppressAutoHyphens/>
        <w:spacing w:after="0" w:line="240" w:lineRule="auto"/>
        <w:ind w:right="-427"/>
        <w:jc w:val="both"/>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ru-RU"/>
        </w:rPr>
        <w:t>с заявлением о предоставлении услуги после устранения указанных нарушений.</w:t>
      </w:r>
    </w:p>
    <w:p w:rsidR="007C4A3A" w:rsidRPr="00546F44" w:rsidRDefault="007C4A3A" w:rsidP="00E669BA">
      <w:pPr>
        <w:tabs>
          <w:tab w:val="left" w:pos="9923"/>
          <w:tab w:val="left" w:pos="10206"/>
          <w:tab w:val="left" w:pos="10490"/>
        </w:tabs>
        <w:suppressAutoHyphens/>
        <w:spacing w:after="0" w:line="240" w:lineRule="auto"/>
        <w:ind w:right="-427" w:firstLine="460"/>
        <w:jc w:val="both"/>
        <w:rPr>
          <w:rFonts w:ascii="Times New Roman" w:eastAsia="Calibri" w:hAnsi="Times New Roman" w:cs="Times New Roman"/>
          <w:sz w:val="28"/>
          <w:szCs w:val="28"/>
          <w:lang w:eastAsia="ru-RU"/>
        </w:rPr>
      </w:pPr>
      <w:r w:rsidRPr="00546F44">
        <w:rPr>
          <w:rFonts w:ascii="Times New Roman" w:eastAsia="Times New Roman" w:hAnsi="Times New Roman" w:cs="Times New Roman"/>
          <w:sz w:val="28"/>
          <w:szCs w:val="28"/>
          <w:lang w:eastAsia="ru-RU"/>
        </w:rPr>
        <w:t>Настоящее решение может быть обжаловано в досудебном порядке путем направления жалобы в уполномоченный орган, а также в судебном порядке.</w:t>
      </w:r>
    </w:p>
    <w:p w:rsidR="007C4A3A" w:rsidRPr="00546F44" w:rsidRDefault="007C4A3A" w:rsidP="00E669BA">
      <w:pPr>
        <w:tabs>
          <w:tab w:val="left" w:pos="9923"/>
          <w:tab w:val="left" w:pos="10206"/>
          <w:tab w:val="left" w:pos="10490"/>
        </w:tabs>
        <w:suppressAutoHyphens/>
        <w:spacing w:after="0" w:line="240" w:lineRule="auto"/>
        <w:ind w:right="-427"/>
        <w:jc w:val="both"/>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________________________________ ______________</w:t>
      </w:r>
    </w:p>
    <w:p w:rsidR="007C4A3A" w:rsidRPr="00546F44" w:rsidRDefault="00316C44" w:rsidP="00E669BA">
      <w:pPr>
        <w:tabs>
          <w:tab w:val="left" w:pos="9923"/>
          <w:tab w:val="left" w:pos="10206"/>
          <w:tab w:val="left" w:pos="10490"/>
        </w:tabs>
        <w:suppressAutoHyphens/>
        <w:spacing w:after="0" w:line="240" w:lineRule="auto"/>
        <w:ind w:right="-427"/>
        <w:jc w:val="both"/>
        <w:rPr>
          <w:rFonts w:ascii="Times New Roman" w:eastAsia="Calibri" w:hAnsi="Times New Roman" w:cs="Times New Roman"/>
          <w:sz w:val="28"/>
          <w:szCs w:val="28"/>
          <w:lang w:eastAsia="ru-RU"/>
        </w:rPr>
      </w:pPr>
      <w:r>
        <w:rPr>
          <w:rFonts w:ascii="Times New Roman" w:eastAsia="Calibri" w:hAnsi="Times New Roman" w:cs="Times New Roman"/>
          <w:i/>
          <w:iCs/>
          <w:sz w:val="28"/>
          <w:szCs w:val="28"/>
          <w:lang w:eastAsia="ru-RU"/>
        </w:rPr>
        <w:t>(должность</w:t>
      </w:r>
      <w:r w:rsidR="007C4A3A" w:rsidRPr="00546F44">
        <w:rPr>
          <w:rFonts w:ascii="Times New Roman" w:eastAsia="Calibri" w:hAnsi="Times New Roman" w:cs="Times New Roman"/>
          <w:i/>
          <w:iCs/>
          <w:sz w:val="28"/>
          <w:szCs w:val="28"/>
          <w:lang w:eastAsia="ru-RU"/>
        </w:rPr>
        <w:t xml:space="preserve"> (Ф.И.О.)</w:t>
      </w:r>
      <w:r w:rsidR="007C4A3A" w:rsidRPr="00546F44">
        <w:rPr>
          <w:rFonts w:ascii="Times New Roman" w:eastAsia="Times New Roman" w:hAnsi="Times New Roman" w:cs="Times New Roman"/>
          <w:i/>
          <w:iCs/>
          <w:sz w:val="28"/>
          <w:szCs w:val="28"/>
          <w:lang w:eastAsia="ru-RU"/>
        </w:rPr>
        <w:t>уполномоченного лица)</w:t>
      </w:r>
    </w:p>
    <w:p w:rsidR="007C4A3A" w:rsidRPr="00546F44" w:rsidRDefault="007C4A3A" w:rsidP="00E669BA">
      <w:pPr>
        <w:tabs>
          <w:tab w:val="left" w:pos="9923"/>
          <w:tab w:val="left" w:pos="10206"/>
          <w:tab w:val="left" w:pos="10490"/>
        </w:tabs>
        <w:suppressAutoHyphens/>
        <w:spacing w:after="0" w:line="240" w:lineRule="auto"/>
        <w:ind w:right="-427"/>
        <w:jc w:val="both"/>
        <w:rPr>
          <w:rFonts w:ascii="Times New Roman" w:eastAsia="Times New Roman" w:hAnsi="Times New Roman" w:cs="Times New Roman"/>
          <w:sz w:val="28"/>
          <w:szCs w:val="28"/>
          <w:lang w:eastAsia="ar-SA" w:bidi="ru-RU"/>
        </w:rPr>
      </w:pPr>
    </w:p>
    <w:p w:rsidR="007C4A3A" w:rsidRPr="00546F44" w:rsidRDefault="007C4A3A" w:rsidP="00E669BA">
      <w:pPr>
        <w:tabs>
          <w:tab w:val="left" w:pos="9923"/>
          <w:tab w:val="left" w:pos="10206"/>
          <w:tab w:val="left" w:pos="10490"/>
        </w:tabs>
        <w:suppressAutoHyphens/>
        <w:spacing w:after="0" w:line="240" w:lineRule="auto"/>
        <w:ind w:right="-427"/>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Ф.И.О. исполнителя (исполнителей), должность, наименование структурного подразделения</w:t>
      </w:r>
    </w:p>
    <w:p w:rsidR="007C4A3A" w:rsidRPr="00546F44" w:rsidRDefault="007C4A3A" w:rsidP="00E669BA">
      <w:pPr>
        <w:tabs>
          <w:tab w:val="left" w:pos="9923"/>
          <w:tab w:val="left" w:pos="10206"/>
          <w:tab w:val="left" w:pos="10490"/>
        </w:tabs>
        <w:suppressAutoHyphens/>
        <w:spacing w:after="0" w:line="240" w:lineRule="auto"/>
        <w:ind w:right="-427"/>
        <w:rPr>
          <w:rFonts w:ascii="Times New Roman" w:eastAsia="Calibri" w:hAnsi="Times New Roman" w:cs="Times New Roman"/>
          <w:sz w:val="28"/>
          <w:szCs w:val="28"/>
          <w:lang w:eastAsia="ru-RU"/>
        </w:rPr>
      </w:pPr>
      <w:r w:rsidRPr="00546F44">
        <w:rPr>
          <w:rFonts w:ascii="Times New Roman" w:eastAsia="Calibri" w:hAnsi="Times New Roman" w:cs="Times New Roman"/>
          <w:sz w:val="28"/>
          <w:szCs w:val="28"/>
          <w:lang w:eastAsia="ru-RU"/>
        </w:rPr>
        <w:t>Номер телефона исполнителя</w:t>
      </w:r>
    </w:p>
    <w:sectPr w:rsidR="007C4A3A" w:rsidRPr="00546F44" w:rsidSect="00E669BA">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5CB" w:rsidRDefault="002855CB">
      <w:pPr>
        <w:spacing w:line="240" w:lineRule="auto"/>
      </w:pPr>
      <w:r>
        <w:separator/>
      </w:r>
    </w:p>
  </w:endnote>
  <w:endnote w:type="continuationSeparator" w:id="0">
    <w:p w:rsidR="002855CB" w:rsidRDefault="00285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5CB" w:rsidRDefault="002855CB">
      <w:pPr>
        <w:spacing w:after="0"/>
      </w:pPr>
      <w:r>
        <w:separator/>
      </w:r>
    </w:p>
  </w:footnote>
  <w:footnote w:type="continuationSeparator" w:id="0">
    <w:p w:rsidR="002855CB" w:rsidRDefault="002855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18CADC"/>
    <w:multiLevelType w:val="singleLevel"/>
    <w:tmpl w:val="AD18CAD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77"/>
    <w:rsid w:val="000015DC"/>
    <w:rsid w:val="000051D1"/>
    <w:rsid w:val="00011C98"/>
    <w:rsid w:val="000150E7"/>
    <w:rsid w:val="00015FE0"/>
    <w:rsid w:val="00027F90"/>
    <w:rsid w:val="0003311D"/>
    <w:rsid w:val="000354C7"/>
    <w:rsid w:val="000438AB"/>
    <w:rsid w:val="0005492E"/>
    <w:rsid w:val="00055FE2"/>
    <w:rsid w:val="00060A45"/>
    <w:rsid w:val="000647D7"/>
    <w:rsid w:val="00065860"/>
    <w:rsid w:val="0007055D"/>
    <w:rsid w:val="00072ADD"/>
    <w:rsid w:val="00075080"/>
    <w:rsid w:val="000836C0"/>
    <w:rsid w:val="00086310"/>
    <w:rsid w:val="0008798B"/>
    <w:rsid w:val="00087C14"/>
    <w:rsid w:val="00090669"/>
    <w:rsid w:val="00091D2E"/>
    <w:rsid w:val="00094DC7"/>
    <w:rsid w:val="00095BCE"/>
    <w:rsid w:val="000A0B60"/>
    <w:rsid w:val="000A6246"/>
    <w:rsid w:val="000B7AF5"/>
    <w:rsid w:val="000D60F7"/>
    <w:rsid w:val="000D6184"/>
    <w:rsid w:val="000D6E13"/>
    <w:rsid w:val="000E1043"/>
    <w:rsid w:val="000F47E3"/>
    <w:rsid w:val="0010186B"/>
    <w:rsid w:val="00107683"/>
    <w:rsid w:val="00107E1C"/>
    <w:rsid w:val="00117F32"/>
    <w:rsid w:val="00131463"/>
    <w:rsid w:val="00132DE5"/>
    <w:rsid w:val="00141F09"/>
    <w:rsid w:val="0014383F"/>
    <w:rsid w:val="001444CC"/>
    <w:rsid w:val="00146921"/>
    <w:rsid w:val="00150ADD"/>
    <w:rsid w:val="00156F8F"/>
    <w:rsid w:val="00163FB4"/>
    <w:rsid w:val="001664D7"/>
    <w:rsid w:val="0017242F"/>
    <w:rsid w:val="00172755"/>
    <w:rsid w:val="001751C1"/>
    <w:rsid w:val="00184B2B"/>
    <w:rsid w:val="00190EAA"/>
    <w:rsid w:val="00194671"/>
    <w:rsid w:val="001B0D59"/>
    <w:rsid w:val="001B28A3"/>
    <w:rsid w:val="001B6B90"/>
    <w:rsid w:val="001B6FF8"/>
    <w:rsid w:val="001C6B7A"/>
    <w:rsid w:val="001E4546"/>
    <w:rsid w:val="001E64E8"/>
    <w:rsid w:val="001F3403"/>
    <w:rsid w:val="001F4B3E"/>
    <w:rsid w:val="001F4F69"/>
    <w:rsid w:val="001F5652"/>
    <w:rsid w:val="0020176E"/>
    <w:rsid w:val="00202EEC"/>
    <w:rsid w:val="002062CB"/>
    <w:rsid w:val="00213259"/>
    <w:rsid w:val="00213CCA"/>
    <w:rsid w:val="00213E37"/>
    <w:rsid w:val="00224D5F"/>
    <w:rsid w:val="0023317F"/>
    <w:rsid w:val="0023322E"/>
    <w:rsid w:val="00233506"/>
    <w:rsid w:val="00247171"/>
    <w:rsid w:val="002508C2"/>
    <w:rsid w:val="00250F5F"/>
    <w:rsid w:val="00251ECD"/>
    <w:rsid w:val="00253FEB"/>
    <w:rsid w:val="002559EB"/>
    <w:rsid w:val="00255C6A"/>
    <w:rsid w:val="00255D9A"/>
    <w:rsid w:val="002566D1"/>
    <w:rsid w:val="002618A6"/>
    <w:rsid w:val="00262CD8"/>
    <w:rsid w:val="0027569A"/>
    <w:rsid w:val="002855CB"/>
    <w:rsid w:val="00287935"/>
    <w:rsid w:val="002920EF"/>
    <w:rsid w:val="002A7559"/>
    <w:rsid w:val="002A7B8F"/>
    <w:rsid w:val="002A7C71"/>
    <w:rsid w:val="002B067D"/>
    <w:rsid w:val="002B0A6A"/>
    <w:rsid w:val="002B1143"/>
    <w:rsid w:val="002D0CA9"/>
    <w:rsid w:val="002D73A1"/>
    <w:rsid w:val="002E6291"/>
    <w:rsid w:val="002F07B1"/>
    <w:rsid w:val="002F1003"/>
    <w:rsid w:val="003002FC"/>
    <w:rsid w:val="0030158A"/>
    <w:rsid w:val="003015C7"/>
    <w:rsid w:val="00306A5E"/>
    <w:rsid w:val="00307681"/>
    <w:rsid w:val="0031353A"/>
    <w:rsid w:val="00315EF0"/>
    <w:rsid w:val="00315F45"/>
    <w:rsid w:val="00316C44"/>
    <w:rsid w:val="00321700"/>
    <w:rsid w:val="00322B29"/>
    <w:rsid w:val="003338AD"/>
    <w:rsid w:val="00337C4C"/>
    <w:rsid w:val="00362800"/>
    <w:rsid w:val="00362CAF"/>
    <w:rsid w:val="00365428"/>
    <w:rsid w:val="00375B14"/>
    <w:rsid w:val="00375DA2"/>
    <w:rsid w:val="00376A3C"/>
    <w:rsid w:val="00377FA3"/>
    <w:rsid w:val="00380161"/>
    <w:rsid w:val="00381F31"/>
    <w:rsid w:val="00392F68"/>
    <w:rsid w:val="003A299C"/>
    <w:rsid w:val="003B1509"/>
    <w:rsid w:val="003B5150"/>
    <w:rsid w:val="003B5D17"/>
    <w:rsid w:val="003C0811"/>
    <w:rsid w:val="003C3B74"/>
    <w:rsid w:val="003D0C81"/>
    <w:rsid w:val="003D2335"/>
    <w:rsid w:val="003E17A8"/>
    <w:rsid w:val="003E3EA0"/>
    <w:rsid w:val="004141E7"/>
    <w:rsid w:val="0041456F"/>
    <w:rsid w:val="00416255"/>
    <w:rsid w:val="00427D35"/>
    <w:rsid w:val="00432418"/>
    <w:rsid w:val="00436318"/>
    <w:rsid w:val="00437C91"/>
    <w:rsid w:val="00444D4F"/>
    <w:rsid w:val="00446FC9"/>
    <w:rsid w:val="00454543"/>
    <w:rsid w:val="00464717"/>
    <w:rsid w:val="00466FF0"/>
    <w:rsid w:val="004908EB"/>
    <w:rsid w:val="00492851"/>
    <w:rsid w:val="00494705"/>
    <w:rsid w:val="004B6B7E"/>
    <w:rsid w:val="004B7E71"/>
    <w:rsid w:val="004C29D6"/>
    <w:rsid w:val="004E382A"/>
    <w:rsid w:val="004F100C"/>
    <w:rsid w:val="004F1E6D"/>
    <w:rsid w:val="004F730A"/>
    <w:rsid w:val="00511F53"/>
    <w:rsid w:val="00516C97"/>
    <w:rsid w:val="00522552"/>
    <w:rsid w:val="00532965"/>
    <w:rsid w:val="00546E09"/>
    <w:rsid w:val="00546F44"/>
    <w:rsid w:val="005508BA"/>
    <w:rsid w:val="0055184E"/>
    <w:rsid w:val="005520C7"/>
    <w:rsid w:val="00557534"/>
    <w:rsid w:val="00561125"/>
    <w:rsid w:val="00562AAD"/>
    <w:rsid w:val="00562D7B"/>
    <w:rsid w:val="005800F4"/>
    <w:rsid w:val="00587FED"/>
    <w:rsid w:val="00592ACC"/>
    <w:rsid w:val="00592C3C"/>
    <w:rsid w:val="00595024"/>
    <w:rsid w:val="005A4B42"/>
    <w:rsid w:val="005A75F0"/>
    <w:rsid w:val="005C09D7"/>
    <w:rsid w:val="005D711C"/>
    <w:rsid w:val="005E31D4"/>
    <w:rsid w:val="005E57E7"/>
    <w:rsid w:val="00600817"/>
    <w:rsid w:val="006054CE"/>
    <w:rsid w:val="00605ACF"/>
    <w:rsid w:val="0060785F"/>
    <w:rsid w:val="00613CB2"/>
    <w:rsid w:val="00614A7D"/>
    <w:rsid w:val="00614D03"/>
    <w:rsid w:val="00616643"/>
    <w:rsid w:val="00624A19"/>
    <w:rsid w:val="00632FEB"/>
    <w:rsid w:val="00633106"/>
    <w:rsid w:val="00641DF9"/>
    <w:rsid w:val="006446B4"/>
    <w:rsid w:val="0064678E"/>
    <w:rsid w:val="006543DF"/>
    <w:rsid w:val="00660DF1"/>
    <w:rsid w:val="00667DAB"/>
    <w:rsid w:val="00673321"/>
    <w:rsid w:val="00675373"/>
    <w:rsid w:val="00675DD0"/>
    <w:rsid w:val="0067716E"/>
    <w:rsid w:val="006835A6"/>
    <w:rsid w:val="00684B2B"/>
    <w:rsid w:val="00685BD0"/>
    <w:rsid w:val="00686DC1"/>
    <w:rsid w:val="00686E8D"/>
    <w:rsid w:val="00694FA2"/>
    <w:rsid w:val="00697AE0"/>
    <w:rsid w:val="006A0506"/>
    <w:rsid w:val="006A387F"/>
    <w:rsid w:val="006B0C74"/>
    <w:rsid w:val="006B0DF5"/>
    <w:rsid w:val="006C362E"/>
    <w:rsid w:val="006C3636"/>
    <w:rsid w:val="006D7162"/>
    <w:rsid w:val="006E41F3"/>
    <w:rsid w:val="006F27B9"/>
    <w:rsid w:val="006F3FDE"/>
    <w:rsid w:val="006F75F2"/>
    <w:rsid w:val="00712E57"/>
    <w:rsid w:val="00714284"/>
    <w:rsid w:val="00716866"/>
    <w:rsid w:val="007301F5"/>
    <w:rsid w:val="00730DB4"/>
    <w:rsid w:val="00736BAF"/>
    <w:rsid w:val="00750AF3"/>
    <w:rsid w:val="00752BF8"/>
    <w:rsid w:val="00781D7A"/>
    <w:rsid w:val="00784A07"/>
    <w:rsid w:val="00785389"/>
    <w:rsid w:val="00785A39"/>
    <w:rsid w:val="00794E04"/>
    <w:rsid w:val="007A53C0"/>
    <w:rsid w:val="007B05B1"/>
    <w:rsid w:val="007C38C0"/>
    <w:rsid w:val="007C4A3A"/>
    <w:rsid w:val="007C4C7E"/>
    <w:rsid w:val="007D1804"/>
    <w:rsid w:val="007D5E24"/>
    <w:rsid w:val="007F2820"/>
    <w:rsid w:val="007F362E"/>
    <w:rsid w:val="00810C06"/>
    <w:rsid w:val="00814121"/>
    <w:rsid w:val="00814D2A"/>
    <w:rsid w:val="0081507B"/>
    <w:rsid w:val="00821B6B"/>
    <w:rsid w:val="00830F77"/>
    <w:rsid w:val="00836EC4"/>
    <w:rsid w:val="00842373"/>
    <w:rsid w:val="0084267B"/>
    <w:rsid w:val="0084550A"/>
    <w:rsid w:val="00846B9E"/>
    <w:rsid w:val="00850CC5"/>
    <w:rsid w:val="00854BFE"/>
    <w:rsid w:val="00862F27"/>
    <w:rsid w:val="00875DD6"/>
    <w:rsid w:val="00887F74"/>
    <w:rsid w:val="00891CF6"/>
    <w:rsid w:val="00891D94"/>
    <w:rsid w:val="00896A2D"/>
    <w:rsid w:val="008A3897"/>
    <w:rsid w:val="008A3AAF"/>
    <w:rsid w:val="008B093F"/>
    <w:rsid w:val="008B396B"/>
    <w:rsid w:val="008B5362"/>
    <w:rsid w:val="008D55C6"/>
    <w:rsid w:val="008E1664"/>
    <w:rsid w:val="008F2F36"/>
    <w:rsid w:val="008F78FD"/>
    <w:rsid w:val="00904034"/>
    <w:rsid w:val="009049BD"/>
    <w:rsid w:val="00906433"/>
    <w:rsid w:val="00906F8F"/>
    <w:rsid w:val="009108C8"/>
    <w:rsid w:val="0091174F"/>
    <w:rsid w:val="00920F35"/>
    <w:rsid w:val="009217E9"/>
    <w:rsid w:val="00922DBB"/>
    <w:rsid w:val="00925A65"/>
    <w:rsid w:val="00932741"/>
    <w:rsid w:val="00937D77"/>
    <w:rsid w:val="00944A1D"/>
    <w:rsid w:val="009509E4"/>
    <w:rsid w:val="00950EC7"/>
    <w:rsid w:val="00956607"/>
    <w:rsid w:val="0098099D"/>
    <w:rsid w:val="00990CEA"/>
    <w:rsid w:val="00991071"/>
    <w:rsid w:val="009910F0"/>
    <w:rsid w:val="00997C6B"/>
    <w:rsid w:val="009A3406"/>
    <w:rsid w:val="009A4838"/>
    <w:rsid w:val="009B28BB"/>
    <w:rsid w:val="009B7000"/>
    <w:rsid w:val="009C137F"/>
    <w:rsid w:val="009D34C5"/>
    <w:rsid w:val="009D5478"/>
    <w:rsid w:val="009D7821"/>
    <w:rsid w:val="009E05B5"/>
    <w:rsid w:val="009F0FA8"/>
    <w:rsid w:val="009F30D8"/>
    <w:rsid w:val="00A040E2"/>
    <w:rsid w:val="00A1107E"/>
    <w:rsid w:val="00A15FC4"/>
    <w:rsid w:val="00A24DCA"/>
    <w:rsid w:val="00A27FA9"/>
    <w:rsid w:val="00A309D8"/>
    <w:rsid w:val="00A334CF"/>
    <w:rsid w:val="00A33E4E"/>
    <w:rsid w:val="00A340B3"/>
    <w:rsid w:val="00A36414"/>
    <w:rsid w:val="00A37971"/>
    <w:rsid w:val="00A42823"/>
    <w:rsid w:val="00A4345A"/>
    <w:rsid w:val="00A45678"/>
    <w:rsid w:val="00A47B91"/>
    <w:rsid w:val="00A541FC"/>
    <w:rsid w:val="00A54AE2"/>
    <w:rsid w:val="00A552ED"/>
    <w:rsid w:val="00A65696"/>
    <w:rsid w:val="00A671D3"/>
    <w:rsid w:val="00A7389C"/>
    <w:rsid w:val="00A83300"/>
    <w:rsid w:val="00A901FA"/>
    <w:rsid w:val="00A9023C"/>
    <w:rsid w:val="00A93A60"/>
    <w:rsid w:val="00A9535F"/>
    <w:rsid w:val="00A95C23"/>
    <w:rsid w:val="00A96D06"/>
    <w:rsid w:val="00AA3A68"/>
    <w:rsid w:val="00AB17FE"/>
    <w:rsid w:val="00AC3EE0"/>
    <w:rsid w:val="00AD01AB"/>
    <w:rsid w:val="00AD205E"/>
    <w:rsid w:val="00AD576D"/>
    <w:rsid w:val="00AD760E"/>
    <w:rsid w:val="00AE7DBB"/>
    <w:rsid w:val="00AF11A9"/>
    <w:rsid w:val="00B00D75"/>
    <w:rsid w:val="00B03184"/>
    <w:rsid w:val="00B04E48"/>
    <w:rsid w:val="00B07C4E"/>
    <w:rsid w:val="00B07EE9"/>
    <w:rsid w:val="00B1007D"/>
    <w:rsid w:val="00B10312"/>
    <w:rsid w:val="00B13411"/>
    <w:rsid w:val="00B25C52"/>
    <w:rsid w:val="00B365B5"/>
    <w:rsid w:val="00B47606"/>
    <w:rsid w:val="00B5190A"/>
    <w:rsid w:val="00B55F5B"/>
    <w:rsid w:val="00B6788E"/>
    <w:rsid w:val="00B67EB5"/>
    <w:rsid w:val="00B7562D"/>
    <w:rsid w:val="00B75E52"/>
    <w:rsid w:val="00B81280"/>
    <w:rsid w:val="00B84EDC"/>
    <w:rsid w:val="00B871B8"/>
    <w:rsid w:val="00B95574"/>
    <w:rsid w:val="00BA2049"/>
    <w:rsid w:val="00BA555B"/>
    <w:rsid w:val="00BB1DA8"/>
    <w:rsid w:val="00BB43FF"/>
    <w:rsid w:val="00BB65C1"/>
    <w:rsid w:val="00BB6901"/>
    <w:rsid w:val="00BC0DA3"/>
    <w:rsid w:val="00BC5029"/>
    <w:rsid w:val="00BD255C"/>
    <w:rsid w:val="00BD4A0A"/>
    <w:rsid w:val="00BD50DB"/>
    <w:rsid w:val="00BE3F6D"/>
    <w:rsid w:val="00BF5A8E"/>
    <w:rsid w:val="00BF5B17"/>
    <w:rsid w:val="00BF6E2C"/>
    <w:rsid w:val="00C1188E"/>
    <w:rsid w:val="00C1786B"/>
    <w:rsid w:val="00C22864"/>
    <w:rsid w:val="00C2430A"/>
    <w:rsid w:val="00C255A3"/>
    <w:rsid w:val="00C27854"/>
    <w:rsid w:val="00C33078"/>
    <w:rsid w:val="00C335CB"/>
    <w:rsid w:val="00C40495"/>
    <w:rsid w:val="00C40AB0"/>
    <w:rsid w:val="00C61B5C"/>
    <w:rsid w:val="00C66077"/>
    <w:rsid w:val="00C76722"/>
    <w:rsid w:val="00C81683"/>
    <w:rsid w:val="00C81C21"/>
    <w:rsid w:val="00C85FFE"/>
    <w:rsid w:val="00C8658F"/>
    <w:rsid w:val="00C878DB"/>
    <w:rsid w:val="00C92ED6"/>
    <w:rsid w:val="00C931DC"/>
    <w:rsid w:val="00C9376A"/>
    <w:rsid w:val="00C93B9C"/>
    <w:rsid w:val="00CA0B88"/>
    <w:rsid w:val="00CA2404"/>
    <w:rsid w:val="00CA2857"/>
    <w:rsid w:val="00CA493C"/>
    <w:rsid w:val="00CA67C3"/>
    <w:rsid w:val="00CA67D6"/>
    <w:rsid w:val="00CA78E0"/>
    <w:rsid w:val="00CC292D"/>
    <w:rsid w:val="00CC36E1"/>
    <w:rsid w:val="00CC6E83"/>
    <w:rsid w:val="00CD0939"/>
    <w:rsid w:val="00CE2894"/>
    <w:rsid w:val="00CE51D2"/>
    <w:rsid w:val="00CE6CAC"/>
    <w:rsid w:val="00CF0F58"/>
    <w:rsid w:val="00CF3FA8"/>
    <w:rsid w:val="00D041FD"/>
    <w:rsid w:val="00D05933"/>
    <w:rsid w:val="00D16580"/>
    <w:rsid w:val="00D24CDB"/>
    <w:rsid w:val="00D401AA"/>
    <w:rsid w:val="00D47CD4"/>
    <w:rsid w:val="00D47F7B"/>
    <w:rsid w:val="00D50BC6"/>
    <w:rsid w:val="00D51E8C"/>
    <w:rsid w:val="00D538CC"/>
    <w:rsid w:val="00D57EF4"/>
    <w:rsid w:val="00D57EFE"/>
    <w:rsid w:val="00D64FEF"/>
    <w:rsid w:val="00D6562C"/>
    <w:rsid w:val="00D702E5"/>
    <w:rsid w:val="00D72F61"/>
    <w:rsid w:val="00D7321F"/>
    <w:rsid w:val="00D75993"/>
    <w:rsid w:val="00D962C7"/>
    <w:rsid w:val="00DA1C33"/>
    <w:rsid w:val="00DB4FAA"/>
    <w:rsid w:val="00DD5829"/>
    <w:rsid w:val="00DD6293"/>
    <w:rsid w:val="00DD65BA"/>
    <w:rsid w:val="00DE5686"/>
    <w:rsid w:val="00DF6819"/>
    <w:rsid w:val="00E117FD"/>
    <w:rsid w:val="00E145F9"/>
    <w:rsid w:val="00E14867"/>
    <w:rsid w:val="00E14DD8"/>
    <w:rsid w:val="00E14EF4"/>
    <w:rsid w:val="00E16E36"/>
    <w:rsid w:val="00E21D39"/>
    <w:rsid w:val="00E24214"/>
    <w:rsid w:val="00E25063"/>
    <w:rsid w:val="00E30F82"/>
    <w:rsid w:val="00E42114"/>
    <w:rsid w:val="00E506DB"/>
    <w:rsid w:val="00E52D47"/>
    <w:rsid w:val="00E54919"/>
    <w:rsid w:val="00E57C8D"/>
    <w:rsid w:val="00E64BBD"/>
    <w:rsid w:val="00E668A6"/>
    <w:rsid w:val="00E669BA"/>
    <w:rsid w:val="00E70187"/>
    <w:rsid w:val="00E74F24"/>
    <w:rsid w:val="00E76BBF"/>
    <w:rsid w:val="00E83EF9"/>
    <w:rsid w:val="00E916C8"/>
    <w:rsid w:val="00E953F7"/>
    <w:rsid w:val="00E9638E"/>
    <w:rsid w:val="00EA0492"/>
    <w:rsid w:val="00EA57A2"/>
    <w:rsid w:val="00EB1130"/>
    <w:rsid w:val="00EC21D5"/>
    <w:rsid w:val="00EC408F"/>
    <w:rsid w:val="00EC6CFF"/>
    <w:rsid w:val="00ED7CC6"/>
    <w:rsid w:val="00EE0542"/>
    <w:rsid w:val="00EE2535"/>
    <w:rsid w:val="00EE3B32"/>
    <w:rsid w:val="00EE72DA"/>
    <w:rsid w:val="00EF32E3"/>
    <w:rsid w:val="00EF3906"/>
    <w:rsid w:val="00EF693D"/>
    <w:rsid w:val="00F050AD"/>
    <w:rsid w:val="00F21A2C"/>
    <w:rsid w:val="00F2236D"/>
    <w:rsid w:val="00F22E8C"/>
    <w:rsid w:val="00F23BE1"/>
    <w:rsid w:val="00F2475C"/>
    <w:rsid w:val="00F36714"/>
    <w:rsid w:val="00F42586"/>
    <w:rsid w:val="00F42CF8"/>
    <w:rsid w:val="00F44037"/>
    <w:rsid w:val="00F46076"/>
    <w:rsid w:val="00F476AC"/>
    <w:rsid w:val="00F55CAB"/>
    <w:rsid w:val="00F61897"/>
    <w:rsid w:val="00F65A02"/>
    <w:rsid w:val="00F8378E"/>
    <w:rsid w:val="00F84E78"/>
    <w:rsid w:val="00F8784F"/>
    <w:rsid w:val="00F91024"/>
    <w:rsid w:val="00F92182"/>
    <w:rsid w:val="00FA1663"/>
    <w:rsid w:val="00FA446C"/>
    <w:rsid w:val="00FA743D"/>
    <w:rsid w:val="00FB097C"/>
    <w:rsid w:val="00FB67AD"/>
    <w:rsid w:val="00FC0E2E"/>
    <w:rsid w:val="00FC3284"/>
    <w:rsid w:val="00FC61CA"/>
    <w:rsid w:val="00FD0596"/>
    <w:rsid w:val="00FD42C2"/>
    <w:rsid w:val="00FE2199"/>
    <w:rsid w:val="00FE519E"/>
    <w:rsid w:val="00FF1E5E"/>
    <w:rsid w:val="00FF31F6"/>
    <w:rsid w:val="00FF3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FE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table" w:styleId="a6">
    <w:name w:val="Table Grid"/>
    <w:basedOn w:val="a1"/>
    <w:uiPriority w:val="59"/>
    <w:pPr>
      <w:suppressAutoHyphens/>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rPr>
      <w:rFonts w:ascii="Tahoma" w:hAnsi="Tahoma" w:cs="Tahoma"/>
      <w:sz w:val="16"/>
      <w:szCs w:val="16"/>
    </w:rPr>
  </w:style>
  <w:style w:type="paragraph" w:styleId="a7">
    <w:name w:val="No Spacing"/>
    <w:uiPriority w:val="1"/>
    <w:qFormat/>
    <w:rPr>
      <w:sz w:val="22"/>
      <w:szCs w:val="22"/>
      <w:lang w:eastAsia="en-US"/>
    </w:rPr>
  </w:style>
  <w:style w:type="paragraph" w:customStyle="1" w:styleId="a8">
    <w:name w:val="Рег. Обычный с отступом"/>
    <w:basedOn w:val="a"/>
    <w:qFormat/>
    <w:rsid w:val="00F23BE1"/>
    <w:pPr>
      <w:suppressAutoHyphens/>
      <w:spacing w:after="0" w:line="240" w:lineRule="auto"/>
      <w:ind w:firstLine="540"/>
      <w:jc w:val="both"/>
    </w:pPr>
    <w:rPr>
      <w:rFonts w:ascii="Times New Roman" w:eastAsia="Times New Roman" w:hAnsi="Times New Roman" w:cs="Times New Roman"/>
      <w:sz w:val="28"/>
      <w:szCs w:val="28"/>
      <w:lang w:eastAsia="ar-SA"/>
    </w:rPr>
  </w:style>
  <w:style w:type="character" w:customStyle="1" w:styleId="a9">
    <w:name w:val="Основной текст_"/>
    <w:link w:val="1"/>
    <w:rsid w:val="000150E7"/>
    <w:rPr>
      <w:rFonts w:ascii="Times New Roman" w:eastAsia="Times New Roman" w:hAnsi="Times New Roman" w:cs="Times New Roman"/>
    </w:rPr>
  </w:style>
  <w:style w:type="paragraph" w:customStyle="1" w:styleId="1">
    <w:name w:val="Основной текст1"/>
    <w:basedOn w:val="a"/>
    <w:link w:val="a9"/>
    <w:rsid w:val="000150E7"/>
    <w:pPr>
      <w:widowControl w:val="0"/>
      <w:spacing w:after="0" w:line="240" w:lineRule="auto"/>
      <w:ind w:firstLine="400"/>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FE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table" w:styleId="a6">
    <w:name w:val="Table Grid"/>
    <w:basedOn w:val="a1"/>
    <w:uiPriority w:val="59"/>
    <w:pPr>
      <w:suppressAutoHyphens/>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rPr>
      <w:rFonts w:ascii="Tahoma" w:hAnsi="Tahoma" w:cs="Tahoma"/>
      <w:sz w:val="16"/>
      <w:szCs w:val="16"/>
    </w:rPr>
  </w:style>
  <w:style w:type="paragraph" w:styleId="a7">
    <w:name w:val="No Spacing"/>
    <w:uiPriority w:val="1"/>
    <w:qFormat/>
    <w:rPr>
      <w:sz w:val="22"/>
      <w:szCs w:val="22"/>
      <w:lang w:eastAsia="en-US"/>
    </w:rPr>
  </w:style>
  <w:style w:type="paragraph" w:customStyle="1" w:styleId="a8">
    <w:name w:val="Рег. Обычный с отступом"/>
    <w:basedOn w:val="a"/>
    <w:qFormat/>
    <w:rsid w:val="00F23BE1"/>
    <w:pPr>
      <w:suppressAutoHyphens/>
      <w:spacing w:after="0" w:line="240" w:lineRule="auto"/>
      <w:ind w:firstLine="540"/>
      <w:jc w:val="both"/>
    </w:pPr>
    <w:rPr>
      <w:rFonts w:ascii="Times New Roman" w:eastAsia="Times New Roman" w:hAnsi="Times New Roman" w:cs="Times New Roman"/>
      <w:sz w:val="28"/>
      <w:szCs w:val="28"/>
      <w:lang w:eastAsia="ar-SA"/>
    </w:rPr>
  </w:style>
  <w:style w:type="character" w:customStyle="1" w:styleId="a9">
    <w:name w:val="Основной текст_"/>
    <w:link w:val="1"/>
    <w:rsid w:val="000150E7"/>
    <w:rPr>
      <w:rFonts w:ascii="Times New Roman" w:eastAsia="Times New Roman" w:hAnsi="Times New Roman" w:cs="Times New Roman"/>
    </w:rPr>
  </w:style>
  <w:style w:type="paragraph" w:customStyle="1" w:styleId="1">
    <w:name w:val="Основной текст1"/>
    <w:basedOn w:val="a"/>
    <w:link w:val="a9"/>
    <w:rsid w:val="000150E7"/>
    <w:pPr>
      <w:widowControl w:val="0"/>
      <w:spacing w:after="0" w:line="240" w:lineRule="auto"/>
      <w:ind w:firstLine="40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ovogrigor-adm9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BF633-3676-465D-927B-847F2F8DC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7355</Words>
  <Characters>41925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dc:creator>
  <cp:lastModifiedBy>ПК</cp:lastModifiedBy>
  <cp:revision>2</cp:revision>
  <dcterms:created xsi:type="dcterms:W3CDTF">2026-04-22T11:50:00Z</dcterms:created>
  <dcterms:modified xsi:type="dcterms:W3CDTF">2026-04-22T11:50:00Z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BA5134F6033F4091B16550E577EBA949_12</vt:lpwstr>
  </property>
</Properties>
</file>