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24" w:rsidRPr="00994BD6" w:rsidRDefault="00831724" w:rsidP="00831724">
      <w:pPr>
        <w:jc w:val="center"/>
        <w:rPr>
          <w:rFonts w:eastAsia="Courier New"/>
          <w:noProof/>
          <w:color w:val="000000"/>
          <w:lang w:bidi="ru-RU"/>
        </w:rPr>
      </w:pPr>
      <w:r w:rsidRPr="00994BD6">
        <w:rPr>
          <w:rFonts w:eastAsia="Courier New"/>
          <w:noProof/>
          <w:color w:val="000000"/>
        </w:rPr>
        <w:drawing>
          <wp:inline distT="0" distB="0" distL="0" distR="0">
            <wp:extent cx="714375" cy="838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724" w:rsidRPr="00994BD6" w:rsidRDefault="00831724" w:rsidP="00831724">
      <w:pPr>
        <w:jc w:val="center"/>
        <w:rPr>
          <w:rFonts w:eastAsia="Courier New"/>
          <w:noProof/>
          <w:lang w:bidi="ru-RU"/>
        </w:rPr>
      </w:pPr>
    </w:p>
    <w:p w:rsidR="00831724" w:rsidRPr="00994BD6" w:rsidRDefault="00831724" w:rsidP="00831724">
      <w:pPr>
        <w:jc w:val="center"/>
        <w:rPr>
          <w:rFonts w:eastAsia="Courier New"/>
          <w:b/>
          <w:noProof/>
          <w:sz w:val="28"/>
          <w:szCs w:val="28"/>
          <w:lang w:bidi="ru-RU"/>
        </w:rPr>
      </w:pPr>
      <w:r w:rsidRPr="00994BD6">
        <w:rPr>
          <w:rFonts w:eastAsia="Courier New"/>
          <w:b/>
          <w:noProof/>
          <w:sz w:val="28"/>
          <w:szCs w:val="28"/>
          <w:lang w:bidi="ru-RU"/>
        </w:rPr>
        <w:t>РЕСПУБЛИКА КРЫМ</w:t>
      </w:r>
    </w:p>
    <w:p w:rsidR="00831724" w:rsidRPr="00994BD6" w:rsidRDefault="00831724" w:rsidP="00831724">
      <w:pPr>
        <w:jc w:val="center"/>
        <w:rPr>
          <w:rFonts w:eastAsia="Courier New"/>
          <w:b/>
          <w:noProof/>
          <w:sz w:val="28"/>
          <w:szCs w:val="28"/>
          <w:lang w:bidi="ru-RU"/>
        </w:rPr>
      </w:pPr>
      <w:r w:rsidRPr="00994BD6">
        <w:rPr>
          <w:rFonts w:eastAsia="Courier New"/>
          <w:b/>
          <w:noProof/>
          <w:sz w:val="28"/>
          <w:szCs w:val="28"/>
          <w:lang w:bidi="ru-RU"/>
        </w:rPr>
        <w:t>НИЖНЕГОРСКИЙ РАЙОН</w:t>
      </w:r>
    </w:p>
    <w:p w:rsidR="00831724" w:rsidRPr="00994BD6" w:rsidRDefault="00831724" w:rsidP="00831724">
      <w:pPr>
        <w:jc w:val="center"/>
        <w:rPr>
          <w:rFonts w:eastAsia="Courier New"/>
          <w:b/>
          <w:noProof/>
          <w:sz w:val="28"/>
          <w:szCs w:val="28"/>
          <w:lang w:bidi="ru-RU"/>
        </w:rPr>
      </w:pPr>
      <w:r w:rsidRPr="00994BD6">
        <w:rPr>
          <w:rFonts w:eastAsia="Courier New"/>
          <w:b/>
          <w:noProof/>
          <w:sz w:val="28"/>
          <w:szCs w:val="28"/>
          <w:lang w:bidi="ru-RU"/>
        </w:rPr>
        <w:t>ИЗОБИЛЬНЕНСКИЙ СЕЛЬСКИЙ  СОВЕТ</w:t>
      </w:r>
    </w:p>
    <w:p w:rsidR="00831724" w:rsidRPr="00994BD6" w:rsidRDefault="00FC1745" w:rsidP="00831724">
      <w:pPr>
        <w:jc w:val="center"/>
        <w:rPr>
          <w:rFonts w:eastAsia="Courier New"/>
          <w:b/>
          <w:sz w:val="28"/>
          <w:szCs w:val="28"/>
          <w:lang w:bidi="ru-RU"/>
        </w:rPr>
      </w:pPr>
      <w:r w:rsidRPr="00994BD6">
        <w:rPr>
          <w:rFonts w:eastAsia="Courier New"/>
          <w:b/>
          <w:noProof/>
          <w:sz w:val="28"/>
          <w:szCs w:val="28"/>
          <w:lang w:bidi="ru-RU"/>
        </w:rPr>
        <w:t>5</w:t>
      </w:r>
      <w:r w:rsidR="00943D76">
        <w:rPr>
          <w:rFonts w:eastAsia="Courier New"/>
          <w:b/>
          <w:noProof/>
          <w:sz w:val="28"/>
          <w:szCs w:val="28"/>
          <w:lang w:bidi="ru-RU"/>
        </w:rPr>
        <w:t>3</w:t>
      </w:r>
      <w:bookmarkStart w:id="0" w:name="_GoBack"/>
      <w:bookmarkEnd w:id="0"/>
      <w:r w:rsidR="00831724" w:rsidRPr="00994BD6">
        <w:rPr>
          <w:rFonts w:eastAsia="Courier New"/>
          <w:b/>
          <w:noProof/>
          <w:sz w:val="28"/>
          <w:szCs w:val="28"/>
          <w:lang w:bidi="ru-RU"/>
        </w:rPr>
        <w:t xml:space="preserve"> -я внеочередная сессия 2-го созыва</w:t>
      </w:r>
    </w:p>
    <w:p w:rsidR="00831724" w:rsidRPr="00994BD6" w:rsidRDefault="00831724" w:rsidP="00831724">
      <w:pPr>
        <w:jc w:val="center"/>
        <w:rPr>
          <w:rFonts w:eastAsia="Courier New"/>
          <w:lang w:bidi="ru-RU"/>
        </w:rPr>
      </w:pPr>
    </w:p>
    <w:p w:rsidR="00831724" w:rsidRPr="00994BD6" w:rsidRDefault="00FC1745" w:rsidP="00831724">
      <w:pPr>
        <w:autoSpaceDE w:val="0"/>
        <w:autoSpaceDN w:val="0"/>
        <w:adjustRightInd w:val="0"/>
        <w:rPr>
          <w:sz w:val="28"/>
          <w:szCs w:val="28"/>
        </w:rPr>
      </w:pPr>
      <w:r w:rsidRPr="00994BD6">
        <w:rPr>
          <w:rFonts w:eastAsia="Courier New"/>
          <w:sz w:val="28"/>
          <w:szCs w:val="28"/>
          <w:lang w:bidi="ru-RU"/>
        </w:rPr>
        <w:t xml:space="preserve"> 27</w:t>
      </w:r>
      <w:r w:rsidR="00831724" w:rsidRPr="00994BD6">
        <w:rPr>
          <w:rFonts w:eastAsia="Courier New"/>
          <w:sz w:val="28"/>
          <w:szCs w:val="28"/>
          <w:lang w:bidi="ru-RU"/>
        </w:rPr>
        <w:t xml:space="preserve"> </w:t>
      </w:r>
      <w:r w:rsidRPr="00994BD6">
        <w:rPr>
          <w:rFonts w:eastAsia="Courier New"/>
          <w:sz w:val="28"/>
          <w:szCs w:val="28"/>
          <w:lang w:bidi="ru-RU"/>
        </w:rPr>
        <w:t>августа</w:t>
      </w:r>
      <w:r w:rsidR="00831724" w:rsidRPr="00994BD6">
        <w:rPr>
          <w:rFonts w:eastAsia="Courier New"/>
          <w:sz w:val="28"/>
          <w:szCs w:val="28"/>
          <w:lang w:bidi="ru-RU"/>
        </w:rPr>
        <w:t xml:space="preserve"> 202</w:t>
      </w:r>
      <w:r w:rsidRPr="00994BD6">
        <w:rPr>
          <w:rFonts w:eastAsia="Courier New"/>
          <w:sz w:val="28"/>
          <w:szCs w:val="28"/>
          <w:lang w:bidi="ru-RU"/>
        </w:rPr>
        <w:t>4</w:t>
      </w:r>
      <w:r w:rsidR="00831724" w:rsidRPr="00994BD6">
        <w:rPr>
          <w:rFonts w:eastAsia="Courier New"/>
          <w:sz w:val="28"/>
          <w:szCs w:val="28"/>
          <w:lang w:bidi="ru-RU"/>
        </w:rPr>
        <w:t xml:space="preserve"> года                     </w:t>
      </w:r>
      <w:r w:rsidR="00831724" w:rsidRPr="00994BD6">
        <w:rPr>
          <w:rFonts w:eastAsia="Courier New"/>
          <w:b/>
          <w:sz w:val="28"/>
          <w:szCs w:val="28"/>
          <w:lang w:bidi="ru-RU"/>
        </w:rPr>
        <w:t xml:space="preserve">РЕШЕНИЕ № </w:t>
      </w:r>
      <w:r w:rsidR="00833C47" w:rsidRPr="00994BD6">
        <w:rPr>
          <w:rFonts w:eastAsia="Courier New"/>
          <w:b/>
          <w:sz w:val="28"/>
          <w:szCs w:val="28"/>
          <w:lang w:bidi="ru-RU"/>
        </w:rPr>
        <w:t>5</w:t>
      </w:r>
      <w:r w:rsidR="00831724" w:rsidRPr="00994BD6">
        <w:rPr>
          <w:rFonts w:eastAsia="Courier New"/>
          <w:color w:val="000000"/>
          <w:sz w:val="28"/>
          <w:szCs w:val="28"/>
          <w:lang w:bidi="ru-RU"/>
        </w:rPr>
        <w:t xml:space="preserve">                         с. Изобильное</w:t>
      </w:r>
    </w:p>
    <w:p w:rsidR="00831724" w:rsidRPr="00994BD6" w:rsidRDefault="00831724" w:rsidP="0083172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1745" w:rsidRPr="00994BD6" w:rsidRDefault="00711E1E" w:rsidP="00FC17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D6">
        <w:rPr>
          <w:rFonts w:ascii="Times New Roman" w:hAnsi="Times New Roman" w:cs="Times New Roman"/>
          <w:b/>
          <w:sz w:val="28"/>
          <w:szCs w:val="28"/>
        </w:rPr>
        <w:t xml:space="preserve">О даче согласия </w:t>
      </w:r>
    </w:p>
    <w:p w:rsidR="00743766" w:rsidRPr="00C866E8" w:rsidRDefault="00711E1E" w:rsidP="00FC17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BD6">
        <w:rPr>
          <w:rFonts w:ascii="Times New Roman" w:hAnsi="Times New Roman" w:cs="Times New Roman"/>
          <w:b/>
          <w:sz w:val="28"/>
          <w:szCs w:val="28"/>
        </w:rPr>
        <w:t xml:space="preserve">на принятие </w:t>
      </w:r>
      <w:r w:rsidR="0045449F" w:rsidRPr="00994BD6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FC1745" w:rsidRPr="00994BD6">
        <w:rPr>
          <w:rFonts w:ascii="Times New Roman" w:hAnsi="Times New Roman" w:cs="Times New Roman"/>
          <w:b/>
          <w:sz w:val="28"/>
          <w:szCs w:val="28"/>
        </w:rPr>
        <w:t>муниципальной собственности  муниципального</w:t>
      </w:r>
      <w:r w:rsidR="00FC1745" w:rsidRPr="00C866E8">
        <w:rPr>
          <w:rFonts w:ascii="Times New Roman" w:hAnsi="Times New Roman" w:cs="Times New Roman"/>
          <w:b/>
          <w:sz w:val="28"/>
          <w:szCs w:val="28"/>
        </w:rPr>
        <w:t xml:space="preserve"> образования Нижнегорский район</w:t>
      </w:r>
      <w:r w:rsidR="007D2F10" w:rsidRPr="00C86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745" w:rsidRPr="00C866E8">
        <w:rPr>
          <w:rFonts w:ascii="Times New Roman" w:hAnsi="Times New Roman" w:cs="Times New Roman"/>
          <w:b/>
          <w:sz w:val="28"/>
          <w:szCs w:val="28"/>
        </w:rPr>
        <w:t xml:space="preserve"> Республики Крым </w:t>
      </w:r>
      <w:r w:rsidR="0045449F" w:rsidRPr="00C866E8">
        <w:rPr>
          <w:rFonts w:ascii="Times New Roman" w:hAnsi="Times New Roman" w:cs="Times New Roman"/>
          <w:b/>
          <w:sz w:val="28"/>
          <w:szCs w:val="28"/>
        </w:rPr>
        <w:t>в</w:t>
      </w:r>
      <w:r w:rsidR="007D2F10" w:rsidRPr="00C86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49F" w:rsidRPr="00C866E8">
        <w:rPr>
          <w:rFonts w:ascii="Times New Roman" w:hAnsi="Times New Roman" w:cs="Times New Roman"/>
          <w:b/>
          <w:sz w:val="28"/>
          <w:szCs w:val="28"/>
        </w:rPr>
        <w:t>муниципальную собственность муниципального образования</w:t>
      </w:r>
      <w:r w:rsidR="00FC1745" w:rsidRPr="00C86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766" w:rsidRPr="00C866E8">
        <w:rPr>
          <w:rFonts w:ascii="Times New Roman" w:hAnsi="Times New Roman" w:cs="Times New Roman"/>
          <w:b/>
          <w:sz w:val="28"/>
          <w:szCs w:val="28"/>
        </w:rPr>
        <w:t>Изобильненское</w:t>
      </w:r>
      <w:r w:rsidR="0045449F" w:rsidRPr="00C866E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  <w:r w:rsidR="007D2F10" w:rsidRPr="00C86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49F" w:rsidRPr="00C866E8">
        <w:rPr>
          <w:rFonts w:ascii="Times New Roman" w:hAnsi="Times New Roman" w:cs="Times New Roman"/>
          <w:b/>
          <w:sz w:val="28"/>
          <w:szCs w:val="28"/>
        </w:rPr>
        <w:t>Нижнегорского</w:t>
      </w:r>
      <w:r w:rsidR="00FC1745" w:rsidRPr="00C86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49F" w:rsidRPr="00C866E8">
        <w:rPr>
          <w:rFonts w:ascii="Times New Roman" w:hAnsi="Times New Roman" w:cs="Times New Roman"/>
          <w:b/>
          <w:sz w:val="28"/>
          <w:szCs w:val="28"/>
        </w:rPr>
        <w:t xml:space="preserve">района Республики Крым </w:t>
      </w:r>
      <w:r w:rsidR="00743766" w:rsidRPr="00C866E8">
        <w:rPr>
          <w:rFonts w:ascii="Times New Roman" w:hAnsi="Times New Roman" w:cs="Times New Roman"/>
          <w:b/>
          <w:sz w:val="28"/>
          <w:szCs w:val="28"/>
        </w:rPr>
        <w:t>движимого имущества</w:t>
      </w:r>
    </w:p>
    <w:p w:rsidR="00711E1E" w:rsidRPr="00C866E8" w:rsidRDefault="00743766" w:rsidP="00FC174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6E8">
        <w:rPr>
          <w:rFonts w:ascii="Times New Roman" w:hAnsi="Times New Roman" w:cs="Times New Roman"/>
          <w:b/>
          <w:sz w:val="28"/>
          <w:szCs w:val="28"/>
        </w:rPr>
        <w:t>(</w:t>
      </w:r>
      <w:r w:rsidR="00FC1745" w:rsidRPr="00C866E8">
        <w:rPr>
          <w:rFonts w:ascii="Times New Roman" w:hAnsi="Times New Roman" w:cs="Times New Roman"/>
          <w:b/>
          <w:sz w:val="28"/>
          <w:szCs w:val="28"/>
        </w:rPr>
        <w:t>посадочный материал саженцы лиственных пород</w:t>
      </w:r>
      <w:r w:rsidRPr="00C866E8">
        <w:rPr>
          <w:rFonts w:ascii="Times New Roman" w:hAnsi="Times New Roman" w:cs="Times New Roman"/>
          <w:b/>
          <w:sz w:val="28"/>
          <w:szCs w:val="28"/>
        </w:rPr>
        <w:t>)</w:t>
      </w:r>
    </w:p>
    <w:p w:rsidR="007D2F10" w:rsidRPr="00831724" w:rsidRDefault="007D2F10" w:rsidP="0083172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1E1E" w:rsidRPr="00831724" w:rsidRDefault="00711E1E" w:rsidP="0074376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8317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743766">
        <w:rPr>
          <w:rFonts w:ascii="Times New Roman" w:hAnsi="Times New Roman" w:cs="Times New Roman"/>
          <w:sz w:val="28"/>
          <w:szCs w:val="28"/>
        </w:rPr>
        <w:t>Изобильненское</w:t>
      </w:r>
      <w:r w:rsidRPr="00831724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Крым, </w:t>
      </w:r>
      <w:r w:rsidR="0074376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C1745">
        <w:rPr>
          <w:rFonts w:ascii="Times New Roman" w:hAnsi="Times New Roman" w:cs="Times New Roman"/>
          <w:sz w:val="28"/>
          <w:szCs w:val="28"/>
        </w:rPr>
        <w:t>распоряжением Совета</w:t>
      </w:r>
      <w:r w:rsidR="00743766">
        <w:rPr>
          <w:rFonts w:ascii="Times New Roman" w:hAnsi="Times New Roman" w:cs="Times New Roman"/>
          <w:sz w:val="28"/>
          <w:szCs w:val="28"/>
        </w:rPr>
        <w:t xml:space="preserve"> </w:t>
      </w:r>
      <w:r w:rsidR="00FC1745">
        <w:rPr>
          <w:rFonts w:ascii="Times New Roman" w:hAnsi="Times New Roman" w:cs="Times New Roman"/>
          <w:sz w:val="28"/>
          <w:szCs w:val="28"/>
        </w:rPr>
        <w:t>м</w:t>
      </w:r>
      <w:r w:rsidR="00743766">
        <w:rPr>
          <w:rFonts w:ascii="Times New Roman" w:hAnsi="Times New Roman" w:cs="Times New Roman"/>
          <w:sz w:val="28"/>
          <w:szCs w:val="28"/>
        </w:rPr>
        <w:t>инистр</w:t>
      </w:r>
      <w:r w:rsidR="00FC1745">
        <w:rPr>
          <w:rFonts w:ascii="Times New Roman" w:hAnsi="Times New Roman" w:cs="Times New Roman"/>
          <w:sz w:val="28"/>
          <w:szCs w:val="28"/>
        </w:rPr>
        <w:t>ов</w:t>
      </w:r>
      <w:r w:rsidR="0074376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FC1745">
        <w:rPr>
          <w:rFonts w:ascii="Times New Roman" w:hAnsi="Times New Roman" w:cs="Times New Roman"/>
          <w:sz w:val="28"/>
          <w:szCs w:val="28"/>
        </w:rPr>
        <w:t xml:space="preserve"> от 12.03.2024г. № 363-р «О безвозмездной передаче  движимого имущества из</w:t>
      </w:r>
      <w:r w:rsidR="00CA407E">
        <w:rPr>
          <w:rFonts w:ascii="Times New Roman" w:hAnsi="Times New Roman" w:cs="Times New Roman"/>
          <w:sz w:val="28"/>
          <w:szCs w:val="28"/>
        </w:rPr>
        <w:t xml:space="preserve"> с</w:t>
      </w:r>
      <w:r w:rsidR="00CA407E" w:rsidRPr="00831724">
        <w:rPr>
          <w:rFonts w:ascii="Times New Roman" w:hAnsi="Times New Roman" w:cs="Times New Roman"/>
          <w:sz w:val="28"/>
          <w:szCs w:val="28"/>
        </w:rPr>
        <w:t>обственност</w:t>
      </w:r>
      <w:r w:rsidR="00CA407E">
        <w:rPr>
          <w:rFonts w:ascii="Times New Roman" w:hAnsi="Times New Roman" w:cs="Times New Roman"/>
          <w:sz w:val="28"/>
          <w:szCs w:val="28"/>
        </w:rPr>
        <w:t xml:space="preserve">и </w:t>
      </w:r>
      <w:r w:rsidR="00CA407E" w:rsidRPr="00831724">
        <w:rPr>
          <w:rFonts w:ascii="Times New Roman" w:hAnsi="Times New Roman" w:cs="Times New Roman"/>
          <w:sz w:val="28"/>
          <w:szCs w:val="28"/>
        </w:rPr>
        <w:t>Республики</w:t>
      </w:r>
      <w:r w:rsidR="00CA407E">
        <w:rPr>
          <w:rFonts w:ascii="Times New Roman" w:hAnsi="Times New Roman" w:cs="Times New Roman"/>
          <w:sz w:val="28"/>
          <w:szCs w:val="28"/>
        </w:rPr>
        <w:t xml:space="preserve"> в </w:t>
      </w:r>
      <w:r w:rsidR="00CA407E" w:rsidRPr="00831724">
        <w:rPr>
          <w:rFonts w:ascii="Times New Roman" w:hAnsi="Times New Roman" w:cs="Times New Roman"/>
          <w:sz w:val="28"/>
          <w:szCs w:val="28"/>
        </w:rPr>
        <w:t>муниципальную собственность муниципальн</w:t>
      </w:r>
      <w:r w:rsidR="00CA407E">
        <w:rPr>
          <w:rFonts w:ascii="Times New Roman" w:hAnsi="Times New Roman" w:cs="Times New Roman"/>
          <w:sz w:val="28"/>
          <w:szCs w:val="28"/>
        </w:rPr>
        <w:t>ых</w:t>
      </w:r>
      <w:r w:rsidR="00CA407E" w:rsidRPr="0083172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A407E">
        <w:rPr>
          <w:rFonts w:ascii="Times New Roman" w:hAnsi="Times New Roman" w:cs="Times New Roman"/>
          <w:sz w:val="28"/>
          <w:szCs w:val="28"/>
        </w:rPr>
        <w:t xml:space="preserve">й </w:t>
      </w:r>
      <w:r w:rsidR="00CA407E" w:rsidRPr="00831724">
        <w:rPr>
          <w:rFonts w:ascii="Times New Roman" w:hAnsi="Times New Roman" w:cs="Times New Roman"/>
          <w:sz w:val="28"/>
          <w:szCs w:val="28"/>
        </w:rPr>
        <w:t>Республики Крым</w:t>
      </w:r>
      <w:r w:rsidR="00CA407E">
        <w:rPr>
          <w:rFonts w:ascii="Times New Roman" w:hAnsi="Times New Roman" w:cs="Times New Roman"/>
          <w:sz w:val="28"/>
          <w:szCs w:val="28"/>
        </w:rPr>
        <w:t>»</w:t>
      </w:r>
      <w:r w:rsidR="00833C47">
        <w:rPr>
          <w:rFonts w:ascii="Times New Roman" w:hAnsi="Times New Roman" w:cs="Times New Roman"/>
          <w:sz w:val="28"/>
          <w:szCs w:val="28"/>
        </w:rPr>
        <w:t>, в соответствии с приложением к Решению</w:t>
      </w:r>
      <w:proofErr w:type="gramEnd"/>
      <w:r w:rsidR="00833C47">
        <w:rPr>
          <w:rFonts w:ascii="Times New Roman" w:hAnsi="Times New Roman" w:cs="Times New Roman"/>
          <w:sz w:val="28"/>
          <w:szCs w:val="28"/>
        </w:rPr>
        <w:t xml:space="preserve"> 74 внеочередной сессии 2-го созыва Нижнегорского районного совета Республики Крым от 28.06.2024 г. №5</w:t>
      </w:r>
      <w:r w:rsidR="007F4470" w:rsidRPr="008317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3766">
        <w:rPr>
          <w:rFonts w:ascii="Times New Roman" w:hAnsi="Times New Roman" w:cs="Times New Roman"/>
          <w:sz w:val="28"/>
          <w:szCs w:val="28"/>
        </w:rPr>
        <w:t>Изобильненский</w:t>
      </w:r>
      <w:proofErr w:type="spellEnd"/>
      <w:r w:rsidR="00743766">
        <w:rPr>
          <w:rFonts w:ascii="Times New Roman" w:hAnsi="Times New Roman" w:cs="Times New Roman"/>
          <w:sz w:val="28"/>
          <w:szCs w:val="28"/>
        </w:rPr>
        <w:t xml:space="preserve"> </w:t>
      </w:r>
      <w:r w:rsidRPr="00831724">
        <w:rPr>
          <w:rFonts w:ascii="Times New Roman" w:hAnsi="Times New Roman" w:cs="Times New Roman"/>
          <w:sz w:val="28"/>
          <w:szCs w:val="28"/>
        </w:rPr>
        <w:t xml:space="preserve">сельский совет </w:t>
      </w:r>
      <w:r w:rsidR="007D2F10" w:rsidRPr="00831724">
        <w:rPr>
          <w:rFonts w:ascii="Times New Roman" w:hAnsi="Times New Roman" w:cs="Times New Roman"/>
          <w:sz w:val="28"/>
          <w:szCs w:val="28"/>
        </w:rPr>
        <w:t>Нижнегорского района Республики Крым</w:t>
      </w:r>
      <w:r w:rsidR="00743766">
        <w:rPr>
          <w:rFonts w:ascii="Times New Roman" w:hAnsi="Times New Roman" w:cs="Times New Roman"/>
          <w:sz w:val="28"/>
          <w:szCs w:val="28"/>
        </w:rPr>
        <w:t>,</w:t>
      </w:r>
      <w:r w:rsidR="007D2F10" w:rsidRPr="00831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F10" w:rsidRPr="00986197" w:rsidRDefault="00743766" w:rsidP="008317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D1416" w:rsidRPr="00986197">
        <w:rPr>
          <w:rFonts w:ascii="Times New Roman" w:hAnsi="Times New Roman" w:cs="Times New Roman"/>
          <w:sz w:val="28"/>
          <w:szCs w:val="28"/>
        </w:rPr>
        <w:t>РЕШИЛ:</w:t>
      </w:r>
    </w:p>
    <w:p w:rsidR="007F4470" w:rsidRPr="00625F96" w:rsidRDefault="00743766" w:rsidP="00625F96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1.</w:t>
      </w:r>
      <w:r w:rsidR="007F4470" w:rsidRPr="008317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Дать согласие на принятие </w:t>
      </w:r>
      <w:r w:rsidR="00625F96" w:rsidRPr="00625F96">
        <w:rPr>
          <w:rFonts w:ascii="Times New Roman" w:eastAsia="Calibri" w:hAnsi="Times New Roman" w:cs="Times New Roman"/>
          <w:sz w:val="28"/>
          <w:szCs w:val="28"/>
          <w:lang w:eastAsia="en-US"/>
        </w:rPr>
        <w:t>из муниципальной собственност</w:t>
      </w:r>
      <w:r w:rsidR="00625F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625F96" w:rsidRPr="00625F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Нижнегорский район  Республики Крым в муниципальную собственность муниципального образования Изобильненское сельское поселение Нижнегорского района Республики Крым </w:t>
      </w:r>
      <w:r w:rsidR="00625F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движимого </w:t>
      </w:r>
      <w:r w:rsidR="00625F96" w:rsidRPr="00625F96">
        <w:rPr>
          <w:rFonts w:ascii="Times New Roman" w:eastAsia="Calibri" w:hAnsi="Times New Roman" w:cs="Times New Roman"/>
          <w:sz w:val="28"/>
          <w:szCs w:val="28"/>
          <w:lang w:eastAsia="en-US"/>
        </w:rPr>
        <w:t>имущества</w:t>
      </w:r>
      <w:r w:rsidR="00625F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5F96" w:rsidRPr="00625F96">
        <w:rPr>
          <w:rFonts w:ascii="Times New Roman" w:eastAsia="Calibri" w:hAnsi="Times New Roman" w:cs="Times New Roman"/>
          <w:sz w:val="28"/>
          <w:szCs w:val="28"/>
          <w:lang w:eastAsia="en-US"/>
        </w:rPr>
        <w:t>(посадочный материал саженцы лиственных пород)</w:t>
      </w:r>
      <w:r w:rsidR="00833C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количестве </w:t>
      </w:r>
      <w:proofErr w:type="gramStart"/>
      <w:r w:rsidR="00833C47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указанном</w:t>
      </w:r>
      <w:proofErr w:type="gramEnd"/>
      <w:r w:rsidR="00833C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</w:t>
      </w:r>
      <w:r w:rsidR="00833C47">
        <w:rPr>
          <w:rFonts w:ascii="Times New Roman" w:hAnsi="Times New Roman" w:cs="Times New Roman"/>
          <w:sz w:val="28"/>
          <w:szCs w:val="28"/>
        </w:rPr>
        <w:t>приложением к Решению 74 внеочередной сессии 2-го созыва Нижнегорского районного совета Республики Крым</w:t>
      </w:r>
      <w:r w:rsidR="009D2857" w:rsidRPr="00625F96">
        <w:rPr>
          <w:rFonts w:ascii="Times New Roman" w:hAnsi="Times New Roman" w:cs="Times New Roman"/>
          <w:sz w:val="28"/>
          <w:szCs w:val="28"/>
        </w:rPr>
        <w:t>.</w:t>
      </w:r>
    </w:p>
    <w:p w:rsidR="009D2857" w:rsidRDefault="00656D85" w:rsidP="00625F9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 xml:space="preserve">       </w:t>
      </w:r>
      <w:r w:rsidR="009D2857">
        <w:rPr>
          <w:rFonts w:ascii="Times New Roman" w:hAnsi="Times New Roman" w:cs="Times New Roman"/>
          <w:sz w:val="28"/>
          <w:szCs w:val="28"/>
        </w:rPr>
        <w:t>2</w:t>
      </w:r>
      <w:r w:rsidR="001D1416" w:rsidRPr="00831724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на доске объявлений </w:t>
      </w:r>
      <w:r w:rsidR="009D2857">
        <w:rPr>
          <w:rFonts w:ascii="Times New Roman" w:hAnsi="Times New Roman" w:cs="Times New Roman"/>
          <w:sz w:val="28"/>
          <w:szCs w:val="28"/>
        </w:rPr>
        <w:t xml:space="preserve">Изобильненского </w:t>
      </w:r>
      <w:r w:rsidR="001D1416" w:rsidRPr="00831724">
        <w:rPr>
          <w:rFonts w:ascii="Times New Roman" w:hAnsi="Times New Roman" w:cs="Times New Roman"/>
          <w:sz w:val="28"/>
          <w:szCs w:val="28"/>
        </w:rPr>
        <w:t>сельского совета</w:t>
      </w:r>
      <w:proofErr w:type="gramStart"/>
      <w:r w:rsidR="001D1416" w:rsidRPr="00831724">
        <w:rPr>
          <w:rFonts w:ascii="Times New Roman" w:hAnsi="Times New Roman" w:cs="Times New Roman"/>
          <w:sz w:val="28"/>
          <w:szCs w:val="28"/>
        </w:rPr>
        <w:t xml:space="preserve"> </w:t>
      </w:r>
      <w:r w:rsidR="009D28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7E38" w:rsidRDefault="009D2857" w:rsidP="00833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31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D1416" w:rsidRPr="00831724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625F96">
        <w:rPr>
          <w:rFonts w:ascii="Times New Roman" w:hAnsi="Times New Roman" w:cs="Times New Roman"/>
          <w:sz w:val="28"/>
          <w:szCs w:val="28"/>
        </w:rPr>
        <w:t xml:space="preserve">над </w:t>
      </w:r>
      <w:r w:rsidR="001D1416" w:rsidRPr="0083172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8C0726" w:rsidRPr="0083172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33C47" w:rsidRPr="00831724" w:rsidRDefault="00833C47" w:rsidP="00833C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6D85" w:rsidRPr="00831724" w:rsidRDefault="001D1416" w:rsidP="00831724">
      <w:pPr>
        <w:pStyle w:val="a4"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D1416" w:rsidRPr="00831724" w:rsidRDefault="009D2857" w:rsidP="008317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Изобильненского</w:t>
      </w:r>
      <w:r w:rsidR="001D1416" w:rsidRPr="00831724">
        <w:rPr>
          <w:rFonts w:ascii="Times New Roman" w:hAnsi="Times New Roman" w:cs="Times New Roman"/>
          <w:sz w:val="28"/>
          <w:szCs w:val="28"/>
        </w:rPr>
        <w:t xml:space="preserve"> сельского совета-</w:t>
      </w:r>
    </w:p>
    <w:p w:rsidR="00656D85" w:rsidRPr="00831724" w:rsidRDefault="001D1416" w:rsidP="00831724">
      <w:pPr>
        <w:pStyle w:val="a4"/>
        <w:rPr>
          <w:rFonts w:ascii="Times New Roman" w:hAnsi="Times New Roman" w:cs="Times New Roman"/>
          <w:sz w:val="28"/>
          <w:szCs w:val="28"/>
        </w:rPr>
      </w:pPr>
      <w:r w:rsidRPr="0083172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531EB6" w:rsidRPr="00831724" w:rsidRDefault="009D2857" w:rsidP="0083172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Изобильненского</w:t>
      </w:r>
      <w:r w:rsidR="001D1416" w:rsidRPr="0083172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 w:rsidR="00986197">
        <w:rPr>
          <w:rFonts w:ascii="Times New Roman" w:hAnsi="Times New Roman" w:cs="Times New Roman"/>
          <w:sz w:val="28"/>
          <w:szCs w:val="28"/>
        </w:rPr>
        <w:t xml:space="preserve">      </w:t>
      </w:r>
      <w:r w:rsidR="001D1416" w:rsidRPr="00831724">
        <w:rPr>
          <w:rFonts w:ascii="Times New Roman" w:hAnsi="Times New Roman" w:cs="Times New Roman"/>
          <w:sz w:val="28"/>
          <w:szCs w:val="28"/>
        </w:rPr>
        <w:t xml:space="preserve">    </w:t>
      </w:r>
      <w:r w:rsidR="00656D85" w:rsidRPr="0083172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.Г.Назарова</w:t>
      </w:r>
    </w:p>
    <w:sectPr w:rsidR="00531EB6" w:rsidRPr="00831724" w:rsidSect="00AF7E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D76FC1"/>
    <w:multiLevelType w:val="hybridMultilevel"/>
    <w:tmpl w:val="B31811E0"/>
    <w:lvl w:ilvl="0" w:tplc="7A2A308C">
      <w:start w:val="1"/>
      <w:numFmt w:val="decimal"/>
      <w:lvlText w:val="%1."/>
      <w:lvlJc w:val="left"/>
      <w:pPr>
        <w:ind w:left="950" w:hanging="60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189A09A4"/>
    <w:multiLevelType w:val="hybridMultilevel"/>
    <w:tmpl w:val="0972DB5E"/>
    <w:lvl w:ilvl="0" w:tplc="4B743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2C50E3"/>
    <w:multiLevelType w:val="multilevel"/>
    <w:tmpl w:val="C72A37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69536E39"/>
    <w:multiLevelType w:val="hybridMultilevel"/>
    <w:tmpl w:val="46DA8F54"/>
    <w:lvl w:ilvl="0" w:tplc="7E6C5E8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D22"/>
    <w:rsid w:val="00026FC0"/>
    <w:rsid w:val="000C4D54"/>
    <w:rsid w:val="000F713C"/>
    <w:rsid w:val="001B323C"/>
    <w:rsid w:val="001D1416"/>
    <w:rsid w:val="0023040A"/>
    <w:rsid w:val="00262DE0"/>
    <w:rsid w:val="002B0068"/>
    <w:rsid w:val="002D213B"/>
    <w:rsid w:val="004217C5"/>
    <w:rsid w:val="0045449F"/>
    <w:rsid w:val="0046089B"/>
    <w:rsid w:val="004B0307"/>
    <w:rsid w:val="00531EB6"/>
    <w:rsid w:val="00565D27"/>
    <w:rsid w:val="00593E57"/>
    <w:rsid w:val="005C6D22"/>
    <w:rsid w:val="00625F96"/>
    <w:rsid w:val="00656D85"/>
    <w:rsid w:val="006A2AAA"/>
    <w:rsid w:val="006F00DF"/>
    <w:rsid w:val="00711E1E"/>
    <w:rsid w:val="00743766"/>
    <w:rsid w:val="00744385"/>
    <w:rsid w:val="0076775C"/>
    <w:rsid w:val="007D2F10"/>
    <w:rsid w:val="007F4470"/>
    <w:rsid w:val="00831724"/>
    <w:rsid w:val="00833C47"/>
    <w:rsid w:val="00853113"/>
    <w:rsid w:val="008B2F23"/>
    <w:rsid w:val="008C0726"/>
    <w:rsid w:val="00911E30"/>
    <w:rsid w:val="009333CD"/>
    <w:rsid w:val="00940BA5"/>
    <w:rsid w:val="00943D76"/>
    <w:rsid w:val="00967377"/>
    <w:rsid w:val="00986197"/>
    <w:rsid w:val="00994BD6"/>
    <w:rsid w:val="0099623E"/>
    <w:rsid w:val="009D2857"/>
    <w:rsid w:val="00A15720"/>
    <w:rsid w:val="00A17BC6"/>
    <w:rsid w:val="00A51B52"/>
    <w:rsid w:val="00AF7E38"/>
    <w:rsid w:val="00BD1688"/>
    <w:rsid w:val="00C479B0"/>
    <w:rsid w:val="00C866E8"/>
    <w:rsid w:val="00CA407E"/>
    <w:rsid w:val="00DA3E55"/>
    <w:rsid w:val="00DB48ED"/>
    <w:rsid w:val="00E1390F"/>
    <w:rsid w:val="00E4615E"/>
    <w:rsid w:val="00E80E35"/>
    <w:rsid w:val="00E856CA"/>
    <w:rsid w:val="00EA53CC"/>
    <w:rsid w:val="00EA56F2"/>
    <w:rsid w:val="00EB0A5F"/>
    <w:rsid w:val="00F24554"/>
    <w:rsid w:val="00F50296"/>
    <w:rsid w:val="00FC1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416"/>
    <w:pPr>
      <w:spacing w:before="100" w:beforeAutospacing="1" w:after="100" w:afterAutospacing="1"/>
    </w:pPr>
  </w:style>
  <w:style w:type="paragraph" w:customStyle="1" w:styleId="9">
    <w:name w:val="Основной текст9"/>
    <w:basedOn w:val="a"/>
    <w:rsid w:val="001D1416"/>
    <w:pPr>
      <w:shd w:val="clear" w:color="auto" w:fill="FFFFFF"/>
      <w:spacing w:before="360" w:after="180" w:line="302" w:lineRule="exact"/>
    </w:pPr>
    <w:rPr>
      <w:lang w:eastAsia="en-US"/>
    </w:rPr>
  </w:style>
  <w:style w:type="paragraph" w:styleId="a4">
    <w:name w:val="No Spacing"/>
    <w:uiPriority w:val="1"/>
    <w:qFormat/>
    <w:rsid w:val="001D14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5">
    <w:name w:val="Базовый"/>
    <w:rsid w:val="001D1416"/>
    <w:pPr>
      <w:suppressAutoHyphens/>
    </w:pPr>
    <w:rPr>
      <w:rFonts w:ascii="Calibri" w:eastAsia="SimSun" w:hAnsi="Calibri" w:cs="Calibri"/>
      <w:color w:val="00000A"/>
    </w:rPr>
  </w:style>
  <w:style w:type="paragraph" w:styleId="a6">
    <w:name w:val="Balloon Text"/>
    <w:basedOn w:val="a5"/>
    <w:link w:val="1"/>
    <w:rsid w:val="001D1416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uiPriority w:val="99"/>
    <w:semiHidden/>
    <w:rsid w:val="001D14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Текст выноски Знак1"/>
    <w:link w:val="a6"/>
    <w:rsid w:val="001D1416"/>
    <w:rPr>
      <w:rFonts w:ascii="Tahoma" w:eastAsia="SimSun" w:hAnsi="Tahoma" w:cs="Tahoma"/>
      <w:color w:val="00000A"/>
      <w:sz w:val="16"/>
      <w:szCs w:val="16"/>
    </w:rPr>
  </w:style>
  <w:style w:type="character" w:customStyle="1" w:styleId="3">
    <w:name w:val="Основной текст3"/>
    <w:basedOn w:val="a0"/>
    <w:rsid w:val="001D141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a8">
    <w:name w:val="List Paragraph"/>
    <w:basedOn w:val="a"/>
    <w:uiPriority w:val="34"/>
    <w:qFormat/>
    <w:rsid w:val="007F4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416"/>
    <w:pPr>
      <w:spacing w:before="100" w:beforeAutospacing="1" w:after="100" w:afterAutospacing="1"/>
    </w:pPr>
  </w:style>
  <w:style w:type="paragraph" w:customStyle="1" w:styleId="9">
    <w:name w:val="Основной текст9"/>
    <w:basedOn w:val="a"/>
    <w:rsid w:val="001D1416"/>
    <w:pPr>
      <w:shd w:val="clear" w:color="auto" w:fill="FFFFFF"/>
      <w:spacing w:before="360" w:after="180" w:line="302" w:lineRule="exact"/>
    </w:pPr>
    <w:rPr>
      <w:lang w:eastAsia="en-US"/>
    </w:rPr>
  </w:style>
  <w:style w:type="paragraph" w:styleId="a4">
    <w:name w:val="No Spacing"/>
    <w:uiPriority w:val="1"/>
    <w:qFormat/>
    <w:rsid w:val="001D14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5">
    <w:name w:val="Базовый"/>
    <w:rsid w:val="001D1416"/>
    <w:pPr>
      <w:suppressAutoHyphens/>
    </w:pPr>
    <w:rPr>
      <w:rFonts w:ascii="Calibri" w:eastAsia="SimSun" w:hAnsi="Calibri" w:cs="Calibri"/>
      <w:color w:val="00000A"/>
    </w:rPr>
  </w:style>
  <w:style w:type="paragraph" w:styleId="a6">
    <w:name w:val="Balloon Text"/>
    <w:basedOn w:val="a5"/>
    <w:link w:val="1"/>
    <w:rsid w:val="001D1416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uiPriority w:val="99"/>
    <w:semiHidden/>
    <w:rsid w:val="001D14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Текст выноски Знак1"/>
    <w:link w:val="a6"/>
    <w:rsid w:val="001D1416"/>
    <w:rPr>
      <w:rFonts w:ascii="Tahoma" w:eastAsia="SimSun" w:hAnsi="Tahoma" w:cs="Tahoma"/>
      <w:color w:val="00000A"/>
      <w:sz w:val="16"/>
      <w:szCs w:val="16"/>
    </w:rPr>
  </w:style>
  <w:style w:type="character" w:customStyle="1" w:styleId="3">
    <w:name w:val="Основной текст3"/>
    <w:basedOn w:val="a0"/>
    <w:rsid w:val="001D141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a8">
    <w:name w:val="List Paragraph"/>
    <w:basedOn w:val="a"/>
    <w:uiPriority w:val="34"/>
    <w:qFormat/>
    <w:rsid w:val="007F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2024-09-07T10:44:00Z</cp:lastPrinted>
  <dcterms:created xsi:type="dcterms:W3CDTF">2024-09-05T13:12:00Z</dcterms:created>
  <dcterms:modified xsi:type="dcterms:W3CDTF">2024-09-07T10:44:00Z</dcterms:modified>
</cp:coreProperties>
</file>