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71" w:rsidRPr="00DB54ED" w:rsidRDefault="000B3371" w:rsidP="00E61BB1">
      <w:pPr>
        <w:ind w:firstLine="0"/>
        <w:jc w:val="center"/>
        <w:rPr>
          <w:b/>
        </w:rPr>
      </w:pPr>
      <w:r w:rsidRPr="00DB54ED">
        <w:rPr>
          <w:b/>
          <w:noProof/>
          <w:lang w:eastAsia="ru-RU"/>
        </w:rPr>
        <w:drawing>
          <wp:inline distT="0" distB="0" distL="0" distR="0">
            <wp:extent cx="714375" cy="83820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BB1" w:rsidRPr="00DB54ED" w:rsidRDefault="00E61BB1" w:rsidP="00E61BB1">
      <w:pPr>
        <w:ind w:firstLine="0"/>
        <w:jc w:val="center"/>
        <w:rPr>
          <w:b/>
        </w:rPr>
      </w:pPr>
      <w:r w:rsidRPr="00DB54ED">
        <w:rPr>
          <w:b/>
        </w:rPr>
        <w:t>РЕСПУБЛИКАКРЫМ</w:t>
      </w:r>
    </w:p>
    <w:p w:rsidR="00E61BB1" w:rsidRPr="00DB54ED" w:rsidRDefault="00297308" w:rsidP="001B5B17">
      <w:pPr>
        <w:ind w:firstLine="0"/>
        <w:jc w:val="center"/>
        <w:rPr>
          <w:b/>
        </w:rPr>
      </w:pPr>
      <w:r w:rsidRPr="00DB54ED">
        <w:rPr>
          <w:b/>
        </w:rPr>
        <w:t>НИЖНЕГОРСК</w:t>
      </w:r>
      <w:r w:rsidR="00E61BB1" w:rsidRPr="00DB54ED">
        <w:rPr>
          <w:b/>
        </w:rPr>
        <w:t>ИЙРАЙОН</w:t>
      </w:r>
    </w:p>
    <w:p w:rsidR="00E61BB1" w:rsidRPr="00DB54ED" w:rsidRDefault="00297308" w:rsidP="00E61BB1">
      <w:pPr>
        <w:ind w:firstLine="0"/>
        <w:jc w:val="center"/>
        <w:rPr>
          <w:b/>
        </w:rPr>
      </w:pPr>
      <w:r w:rsidRPr="00DB54ED">
        <w:rPr>
          <w:b/>
        </w:rPr>
        <w:t>ИЗОБИЛЬНЕНСК</w:t>
      </w:r>
      <w:r w:rsidR="00E61BB1" w:rsidRPr="00DB54ED">
        <w:rPr>
          <w:b/>
        </w:rPr>
        <w:t>ИЙСЕЛЬСКИЙСОВЕТ</w:t>
      </w:r>
    </w:p>
    <w:p w:rsidR="000B3371" w:rsidRPr="00DB54ED" w:rsidRDefault="003C3F13" w:rsidP="000B3371">
      <w:pPr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noProof/>
          <w:lang w:bidi="ru-RU"/>
        </w:rPr>
        <w:t>53</w:t>
      </w:r>
      <w:bookmarkStart w:id="0" w:name="_GoBack"/>
      <w:bookmarkEnd w:id="0"/>
      <w:r w:rsidR="000B3371" w:rsidRPr="00DB54ED">
        <w:rPr>
          <w:rFonts w:eastAsia="Courier New"/>
          <w:b/>
          <w:noProof/>
          <w:lang w:bidi="ru-RU"/>
        </w:rPr>
        <w:t xml:space="preserve"> -я внеочередная сессия 2-го созыва</w:t>
      </w:r>
    </w:p>
    <w:p w:rsidR="000B3371" w:rsidRPr="00DB54ED" w:rsidRDefault="000B3371" w:rsidP="000B3371">
      <w:pPr>
        <w:jc w:val="center"/>
        <w:rPr>
          <w:rFonts w:eastAsia="Courier New"/>
          <w:lang w:bidi="ru-RU"/>
        </w:rPr>
      </w:pPr>
    </w:p>
    <w:p w:rsidR="000B3371" w:rsidRPr="00DB54ED" w:rsidRDefault="000B3371" w:rsidP="000B3371">
      <w:pPr>
        <w:autoSpaceDE w:val="0"/>
        <w:autoSpaceDN w:val="0"/>
        <w:adjustRightInd w:val="0"/>
        <w:ind w:firstLine="0"/>
      </w:pPr>
      <w:r w:rsidRPr="00DB54ED">
        <w:rPr>
          <w:rFonts w:eastAsia="Courier New"/>
          <w:lang w:bidi="ru-RU"/>
        </w:rPr>
        <w:t xml:space="preserve"> 27 августа 2024 года                     </w:t>
      </w:r>
      <w:r w:rsidRPr="00DB54ED">
        <w:rPr>
          <w:rFonts w:eastAsia="Courier New"/>
          <w:b/>
          <w:lang w:bidi="ru-RU"/>
        </w:rPr>
        <w:t>РЕШЕНИЕ № 4</w:t>
      </w:r>
      <w:r w:rsidRPr="00DB54ED">
        <w:rPr>
          <w:rFonts w:eastAsia="Courier New"/>
          <w:color w:val="000000"/>
          <w:lang w:bidi="ru-RU"/>
        </w:rPr>
        <w:t xml:space="preserve">                         с. Изобильное</w:t>
      </w:r>
    </w:p>
    <w:p w:rsidR="00E61BB1" w:rsidRPr="00DB54ED" w:rsidRDefault="00E61BB1" w:rsidP="00E61BB1">
      <w:pPr>
        <w:ind w:firstLine="0"/>
      </w:pPr>
      <w:r w:rsidRPr="00DB54ED">
        <w:tab/>
      </w:r>
    </w:p>
    <w:p w:rsidR="00E61BB1" w:rsidRPr="00DB54ED" w:rsidRDefault="00E61BB1" w:rsidP="00E61BB1">
      <w:pPr>
        <w:ind w:firstLine="0"/>
      </w:pPr>
    </w:p>
    <w:p w:rsidR="00E61BB1" w:rsidRPr="00DB54ED" w:rsidRDefault="00E61BB1" w:rsidP="00297308">
      <w:pPr>
        <w:ind w:firstLine="0"/>
        <w:jc w:val="center"/>
        <w:rPr>
          <w:b/>
        </w:rPr>
      </w:pPr>
      <w:proofErr w:type="gramStart"/>
      <w:r w:rsidRPr="00DB54ED">
        <w:rPr>
          <w:b/>
        </w:rPr>
        <w:t xml:space="preserve">О внесении изменений в Порядок </w:t>
      </w:r>
      <w:r w:rsidR="00297308" w:rsidRPr="00DB54ED">
        <w:rPr>
          <w:b/>
        </w:rPr>
        <w:t>определения размера арендной платы, размера платы за сервитут, в том числе публичный, размера цены продажи земельных участков, находящихся в муниципальной собственности муниципального образования Изобильненское сельское поселение Нижнегорского района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</w:t>
      </w:r>
      <w:proofErr w:type="gramEnd"/>
      <w:r w:rsidR="00297308" w:rsidRPr="00DB54ED">
        <w:rPr>
          <w:b/>
        </w:rPr>
        <w:t xml:space="preserve"> муниципальной собственности муниципального образования Изобильненское сельское поселение Нижнегорского района Республики Крым</w:t>
      </w:r>
      <w:r w:rsidRPr="00DB54ED">
        <w:rPr>
          <w:b/>
        </w:rPr>
        <w:t xml:space="preserve">, утвержденный Решением </w:t>
      </w:r>
      <w:r w:rsidR="00297308" w:rsidRPr="00DB54ED">
        <w:rPr>
          <w:b/>
        </w:rPr>
        <w:t>Изобильненск</w:t>
      </w:r>
      <w:r w:rsidRPr="00DB54ED">
        <w:rPr>
          <w:b/>
        </w:rPr>
        <w:t xml:space="preserve">ого сельского совета № </w:t>
      </w:r>
      <w:r w:rsidR="002157EA" w:rsidRPr="00DB54ED">
        <w:rPr>
          <w:b/>
        </w:rPr>
        <w:t>2</w:t>
      </w:r>
      <w:r w:rsidRPr="00DB54ED">
        <w:rPr>
          <w:b/>
        </w:rPr>
        <w:t xml:space="preserve"> от </w:t>
      </w:r>
      <w:r w:rsidR="00297308" w:rsidRPr="00DB54ED">
        <w:rPr>
          <w:b/>
        </w:rPr>
        <w:t>10</w:t>
      </w:r>
      <w:r w:rsidR="002157EA" w:rsidRPr="00DB54ED">
        <w:rPr>
          <w:b/>
        </w:rPr>
        <w:t>.1</w:t>
      </w:r>
      <w:r w:rsidR="00297308" w:rsidRPr="00DB54ED">
        <w:rPr>
          <w:b/>
        </w:rPr>
        <w:t>1</w:t>
      </w:r>
      <w:r w:rsidR="00E8636F" w:rsidRPr="00DB54ED">
        <w:rPr>
          <w:b/>
        </w:rPr>
        <w:t>.202</w:t>
      </w:r>
      <w:r w:rsidR="00297308" w:rsidRPr="00DB54ED">
        <w:rPr>
          <w:b/>
        </w:rPr>
        <w:t>2</w:t>
      </w:r>
      <w:r w:rsidRPr="00DB54ED">
        <w:rPr>
          <w:b/>
        </w:rPr>
        <w:t>г.</w:t>
      </w:r>
    </w:p>
    <w:p w:rsidR="00E61BB1" w:rsidRPr="00DB54ED" w:rsidRDefault="00E61BB1" w:rsidP="001B5B17">
      <w:pPr>
        <w:ind w:firstLine="0"/>
        <w:jc w:val="center"/>
      </w:pPr>
    </w:p>
    <w:p w:rsidR="00E61BB1" w:rsidRPr="00DB54ED" w:rsidRDefault="00E61BB1" w:rsidP="001B5B17">
      <w:r w:rsidRPr="00DB54ED">
        <w:t xml:space="preserve">В соответствии с Земельным кодексом Российской Федерации, Федеральным законом № 131-ФЗ от 6 октября 2003 г.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297308" w:rsidRPr="00DB54ED">
        <w:t>Изобильненск</w:t>
      </w:r>
      <w:r w:rsidRPr="00DB54ED">
        <w:t xml:space="preserve">ое сельское поселение </w:t>
      </w:r>
      <w:r w:rsidR="00297308" w:rsidRPr="00DB54ED">
        <w:t>Нижнегорск</w:t>
      </w:r>
      <w:r w:rsidRPr="00DB54ED">
        <w:t xml:space="preserve">ого района Республики Крым, рассмотрев экспертное заключение Министерства юстиции Республики Крым, </w:t>
      </w:r>
      <w:r w:rsidR="00297308" w:rsidRPr="00DB54ED">
        <w:t>Изобильненск</w:t>
      </w:r>
      <w:r w:rsidRPr="00DB54ED">
        <w:t>ий сельский совет</w:t>
      </w:r>
    </w:p>
    <w:p w:rsidR="00E61BB1" w:rsidRPr="00DB54ED" w:rsidRDefault="00E61BB1" w:rsidP="00E61BB1"/>
    <w:p w:rsidR="00E61BB1" w:rsidRPr="00DB54ED" w:rsidRDefault="00E61BB1" w:rsidP="00E61BB1">
      <w:pPr>
        <w:ind w:firstLine="0"/>
        <w:jc w:val="center"/>
        <w:rPr>
          <w:b/>
        </w:rPr>
      </w:pPr>
      <w:r w:rsidRPr="00DB54ED">
        <w:rPr>
          <w:b/>
        </w:rPr>
        <w:t>РЕШИЛ:</w:t>
      </w:r>
    </w:p>
    <w:p w:rsidR="00E61BB1" w:rsidRPr="00DB54ED" w:rsidRDefault="00E61BB1" w:rsidP="00E61BB1"/>
    <w:p w:rsidR="00E61BB1" w:rsidRPr="00DB54ED" w:rsidRDefault="00E61BB1" w:rsidP="001B5B17">
      <w:r w:rsidRPr="00DB54ED">
        <w:t xml:space="preserve">1. </w:t>
      </w:r>
      <w:proofErr w:type="gramStart"/>
      <w:r w:rsidRPr="00DB54ED">
        <w:t xml:space="preserve">Внести </w:t>
      </w:r>
      <w:r w:rsidR="00297308" w:rsidRPr="00DB54ED">
        <w:t>в Порядок определения размера арендной платы, размера платы за сервитут, в том числе публичный, размера цены продажи земельных участков, находящихся в муниципальной собственности муниципального образования Изобильненское сельское поселение Нижнегорского района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</w:t>
      </w:r>
      <w:proofErr w:type="gramEnd"/>
      <w:r w:rsidR="00297308" w:rsidRPr="00DB54ED">
        <w:t xml:space="preserve"> муниципального образования Изобильненское сельское поселение Нижнегорского района Республики Крым, утвержденный Решением Изобильненского сельского совета № 2 от 10.11.2022г. </w:t>
      </w:r>
      <w:r w:rsidRPr="00DB54ED">
        <w:t>(далее – Порядок), следующие изменения:</w:t>
      </w:r>
    </w:p>
    <w:p w:rsidR="00E61BB1" w:rsidRPr="00DB54ED" w:rsidRDefault="00E61BB1" w:rsidP="001B5B17">
      <w:r w:rsidRPr="00DB54ED">
        <w:t>1.1. Пункт 2.7 раздела 2 Порядка изложить в новой редакции следующего содержания:</w:t>
      </w:r>
    </w:p>
    <w:p w:rsidR="00E61BB1" w:rsidRPr="00DB54ED" w:rsidRDefault="00E61BB1" w:rsidP="00E61BB1">
      <w:r w:rsidRPr="00DB54ED">
        <w:lastRenderedPageBreak/>
        <w:t xml:space="preserve">«2.7. Размер арендной платы за земельный участок, находящийся в собственности </w:t>
      </w:r>
      <w:r w:rsidR="00297308" w:rsidRPr="00DB54ED">
        <w:t>Изобильненск</w:t>
      </w:r>
      <w:r w:rsidRPr="00DB54ED">
        <w:t>ого сельского поселения, определяется в размере не выше размера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E61BB1" w:rsidRPr="00DB54ED" w:rsidRDefault="00E61BB1" w:rsidP="00E61BB1">
      <w:r w:rsidRPr="00DB54ED">
        <w:t>1) 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E61BB1" w:rsidRPr="00DB54ED" w:rsidRDefault="00E61BB1" w:rsidP="00E61BB1">
      <w:proofErr w:type="gramStart"/>
      <w:r w:rsidRPr="00DB54ED">
        <w:t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лицу, или с юридическим лицом,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застройки;</w:t>
      </w:r>
      <w:proofErr w:type="gramEnd"/>
    </w:p>
    <w:p w:rsidR="00E61BB1" w:rsidRPr="00DB54ED" w:rsidRDefault="00E61BB1" w:rsidP="00E61BB1">
      <w:proofErr w:type="gramStart"/>
      <w:r w:rsidRPr="00DB54ED">
        <w:t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</w:t>
      </w:r>
      <w:proofErr w:type="gramEnd"/>
      <w:r w:rsidRPr="00DB54ED">
        <w:t xml:space="preserve"> </w:t>
      </w:r>
      <w:proofErr w:type="gramStart"/>
      <w:r w:rsidRPr="00DB54ED">
        <w:t xml:space="preserve">дома социального использования, и в случаях, предусмотренных законом Республики Крым, с некоммерческой организацией, созданной Республикой Крым или </w:t>
      </w:r>
      <w:r w:rsidR="00297308" w:rsidRPr="00DB54ED">
        <w:t>Изобильненск</w:t>
      </w:r>
      <w:r w:rsidRPr="00DB54ED">
        <w:t>им сельским поселением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E61BB1" w:rsidRPr="00DB54ED" w:rsidRDefault="00E61BB1" w:rsidP="00E61BB1">
      <w:r w:rsidRPr="00DB54ED">
        <w:t>4) с гражданами, имеющими в соответствии с федеральными законами, законами Республики Крым право на первоочередное или внеочередное приобретение земельных участков;</w:t>
      </w:r>
    </w:p>
    <w:p w:rsidR="00E61BB1" w:rsidRPr="00DB54ED" w:rsidRDefault="00E61BB1" w:rsidP="00E61BB1">
      <w:r w:rsidRPr="00DB54ED">
        <w:t>5) в соответствии с пунктом 3 или 4 статьи 39.20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</w:t>
      </w:r>
      <w:proofErr w:type="gramStart"/>
      <w:r w:rsidRPr="00DB54ED">
        <w:t>.».</w:t>
      </w:r>
      <w:proofErr w:type="gramEnd"/>
    </w:p>
    <w:p w:rsidR="00E61BB1" w:rsidRPr="00DB54ED" w:rsidRDefault="00E61BB1" w:rsidP="00E61BB1">
      <w:r w:rsidRPr="00DB54ED">
        <w:t>2. Настоящее Решение вступает в силу с момента его обнародования.</w:t>
      </w:r>
    </w:p>
    <w:p w:rsidR="00E61BB1" w:rsidRPr="00DB54ED" w:rsidRDefault="00E61BB1" w:rsidP="00E61BB1">
      <w:r w:rsidRPr="00DB54ED">
        <w:t>3. Обнародовать настоящее решение в соответствии с Уставом муниципального образования.</w:t>
      </w:r>
    </w:p>
    <w:p w:rsidR="00E61BB1" w:rsidRPr="00DB54ED" w:rsidRDefault="00E61BB1" w:rsidP="00E61BB1">
      <w:r w:rsidRPr="00DB54ED">
        <w:t xml:space="preserve">4. </w:t>
      </w:r>
      <w:proofErr w:type="gramStart"/>
      <w:r w:rsidRPr="00DB54ED">
        <w:t>Контроль за</w:t>
      </w:r>
      <w:proofErr w:type="gramEnd"/>
      <w:r w:rsidRPr="00DB54ED">
        <w:t xml:space="preserve"> выполнением настоящего решения возложить на постоянную комиссию по бюджету, налогам, муниципальной собственности, земельных и имущественных отношений, социально-экономическому развитию.</w:t>
      </w:r>
    </w:p>
    <w:p w:rsidR="00E61BB1" w:rsidRPr="00DB54ED" w:rsidRDefault="00E61BB1" w:rsidP="00E61BB1"/>
    <w:p w:rsidR="00E61BB1" w:rsidRPr="00DB54ED" w:rsidRDefault="00E61BB1" w:rsidP="00E61BB1"/>
    <w:p w:rsidR="000B3371" w:rsidRPr="000B3371" w:rsidRDefault="000B3371" w:rsidP="000B3371">
      <w:pPr>
        <w:ind w:firstLine="0"/>
        <w:jc w:val="left"/>
        <w:rPr>
          <w:rFonts w:eastAsia="Arial Unicode MS"/>
          <w:color w:val="000000"/>
          <w:lang w:eastAsia="ru-RU"/>
        </w:rPr>
      </w:pPr>
      <w:r w:rsidRPr="000B3371">
        <w:rPr>
          <w:rFonts w:eastAsia="Arial Unicode MS"/>
          <w:color w:val="000000"/>
          <w:lang w:eastAsia="ru-RU"/>
        </w:rPr>
        <w:t>Председатель</w:t>
      </w:r>
      <w:r w:rsidRPr="00DB54ED">
        <w:rPr>
          <w:rFonts w:eastAsia="Arial Unicode MS"/>
          <w:color w:val="000000"/>
          <w:lang w:eastAsia="ru-RU"/>
        </w:rPr>
        <w:t xml:space="preserve"> </w:t>
      </w:r>
      <w:r w:rsidRPr="000B3371">
        <w:rPr>
          <w:rFonts w:eastAsia="Arial Unicode MS"/>
          <w:color w:val="000000"/>
          <w:lang w:eastAsia="ru-RU"/>
        </w:rPr>
        <w:t>Изобильненского сельского совета-</w:t>
      </w:r>
    </w:p>
    <w:p w:rsidR="000B3371" w:rsidRPr="00DB54ED" w:rsidRDefault="000B3371" w:rsidP="000B3371">
      <w:pPr>
        <w:ind w:firstLine="0"/>
        <w:jc w:val="left"/>
        <w:rPr>
          <w:rFonts w:eastAsia="Arial Unicode MS"/>
          <w:color w:val="000000"/>
          <w:lang w:eastAsia="ru-RU"/>
        </w:rPr>
      </w:pPr>
      <w:r w:rsidRPr="000B3371">
        <w:rPr>
          <w:rFonts w:eastAsia="Arial Unicode MS"/>
          <w:color w:val="000000"/>
          <w:lang w:eastAsia="ru-RU"/>
        </w:rPr>
        <w:t xml:space="preserve">глава администрации </w:t>
      </w:r>
      <w:r w:rsidRPr="00DB54ED">
        <w:rPr>
          <w:rFonts w:eastAsia="Arial Unicode MS"/>
          <w:color w:val="000000"/>
          <w:lang w:eastAsia="ru-RU"/>
        </w:rPr>
        <w:t xml:space="preserve"> </w:t>
      </w:r>
      <w:r w:rsidRPr="000B3371">
        <w:rPr>
          <w:rFonts w:eastAsia="Arial Unicode MS"/>
          <w:color w:val="000000"/>
          <w:lang w:eastAsia="ru-RU"/>
        </w:rPr>
        <w:t xml:space="preserve">Изобильненского </w:t>
      </w:r>
    </w:p>
    <w:p w:rsidR="008434A8" w:rsidRPr="00DB54ED" w:rsidRDefault="000B3371" w:rsidP="000B3371">
      <w:pPr>
        <w:ind w:firstLine="0"/>
        <w:jc w:val="left"/>
        <w:rPr>
          <w:rFonts w:eastAsia="Arial Unicode MS"/>
          <w:color w:val="000000"/>
          <w:lang w:eastAsia="ru-RU"/>
        </w:rPr>
      </w:pPr>
      <w:r w:rsidRPr="000B3371">
        <w:rPr>
          <w:rFonts w:eastAsia="Arial Unicode MS"/>
          <w:color w:val="000000"/>
          <w:lang w:eastAsia="ru-RU"/>
        </w:rPr>
        <w:t xml:space="preserve">сельского поселения                    </w:t>
      </w:r>
      <w:r w:rsidRPr="00DB54ED">
        <w:rPr>
          <w:rFonts w:eastAsia="Arial Unicode MS"/>
          <w:color w:val="000000"/>
          <w:lang w:eastAsia="ru-RU"/>
        </w:rPr>
        <w:t xml:space="preserve">                         </w:t>
      </w:r>
      <w:r w:rsidR="00DB54ED">
        <w:rPr>
          <w:rFonts w:eastAsia="Arial Unicode MS"/>
          <w:color w:val="000000"/>
          <w:lang w:eastAsia="ru-RU"/>
        </w:rPr>
        <w:t xml:space="preserve">      </w:t>
      </w:r>
      <w:r w:rsidRPr="00DB54ED">
        <w:rPr>
          <w:rFonts w:eastAsia="Arial Unicode MS"/>
          <w:color w:val="000000"/>
          <w:lang w:eastAsia="ru-RU"/>
        </w:rPr>
        <w:t xml:space="preserve">                 </w:t>
      </w:r>
      <w:r w:rsidRPr="000B3371">
        <w:rPr>
          <w:rFonts w:eastAsia="Arial Unicode MS"/>
          <w:color w:val="000000"/>
          <w:lang w:eastAsia="ru-RU"/>
        </w:rPr>
        <w:t xml:space="preserve">           Л.Г.Назарова</w:t>
      </w:r>
    </w:p>
    <w:sectPr w:rsidR="008434A8" w:rsidRPr="00DB54ED" w:rsidSect="000B3371">
      <w:pgSz w:w="11907" w:h="16840"/>
      <w:pgMar w:top="1134" w:right="567" w:bottom="568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B1"/>
    <w:rsid w:val="00025710"/>
    <w:rsid w:val="000B3371"/>
    <w:rsid w:val="000E2DEA"/>
    <w:rsid w:val="001A7869"/>
    <w:rsid w:val="001B5B17"/>
    <w:rsid w:val="001F24C1"/>
    <w:rsid w:val="002138FB"/>
    <w:rsid w:val="002157EA"/>
    <w:rsid w:val="00297308"/>
    <w:rsid w:val="002B3A48"/>
    <w:rsid w:val="002C690A"/>
    <w:rsid w:val="00381B7C"/>
    <w:rsid w:val="003C3F13"/>
    <w:rsid w:val="008434A8"/>
    <w:rsid w:val="00C250B7"/>
    <w:rsid w:val="00CC6704"/>
    <w:rsid w:val="00D47665"/>
    <w:rsid w:val="00D97C5F"/>
    <w:rsid w:val="00DB54ED"/>
    <w:rsid w:val="00E61BB1"/>
    <w:rsid w:val="00E8636F"/>
    <w:rsid w:val="00F65FAE"/>
    <w:rsid w:val="00F72410"/>
    <w:rsid w:val="00F74BDA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3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3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ПК</cp:lastModifiedBy>
  <cp:revision>4</cp:revision>
  <cp:lastPrinted>2024-09-07T10:46:00Z</cp:lastPrinted>
  <dcterms:created xsi:type="dcterms:W3CDTF">2024-09-05T13:11:00Z</dcterms:created>
  <dcterms:modified xsi:type="dcterms:W3CDTF">2024-09-07T10:46:00Z</dcterms:modified>
</cp:coreProperties>
</file>