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7" w:rsidRDefault="001447C7" w:rsidP="001447C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447C7" w:rsidRDefault="001447C7" w:rsidP="001447C7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качестве подаваемой холодной питьевой воды</w:t>
      </w:r>
    </w:p>
    <w:p w:rsidR="001447C7" w:rsidRDefault="001447C7" w:rsidP="001447C7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447C7" w:rsidRDefault="001447C7" w:rsidP="001447C7">
      <w:pPr>
        <w:tabs>
          <w:tab w:val="left" w:pos="1560"/>
        </w:tabs>
        <w:jc w:val="center"/>
        <w:rPr>
          <w:sz w:val="28"/>
          <w:szCs w:val="28"/>
        </w:rPr>
      </w:pPr>
    </w:p>
    <w:p w:rsidR="001447C7" w:rsidRDefault="001447C7" w:rsidP="001447C7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информирует:       </w:t>
      </w:r>
    </w:p>
    <w:p w:rsidR="001447C7" w:rsidRPr="0001457E" w:rsidRDefault="001447C7" w:rsidP="001447C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оказывает услуги по водоснабжению Муниципальное унитарное предприятие «Вода </w:t>
      </w:r>
      <w:proofErr w:type="spellStart"/>
      <w:r>
        <w:rPr>
          <w:sz w:val="28"/>
          <w:szCs w:val="28"/>
        </w:rPr>
        <w:t>Нижнегорья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ижнегорский</w:t>
      </w:r>
      <w:proofErr w:type="spellEnd"/>
      <w:r>
        <w:rPr>
          <w:sz w:val="28"/>
          <w:szCs w:val="28"/>
        </w:rPr>
        <w:t xml:space="preserve"> ( все правоустанавливающие документы и Устав предприятия можно найти на сайте администрации 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 w:rsidRPr="0001457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0145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1457E">
        <w:rPr>
          <w:sz w:val="28"/>
          <w:szCs w:val="28"/>
        </w:rPr>
        <w:t>)/</w:t>
      </w:r>
    </w:p>
    <w:p w:rsidR="001447C7" w:rsidRDefault="001447C7" w:rsidP="001447C7">
      <w:pPr>
        <w:tabs>
          <w:tab w:val="left" w:pos="1560"/>
        </w:tabs>
        <w:jc w:val="both"/>
        <w:rPr>
          <w:sz w:val="28"/>
          <w:szCs w:val="28"/>
        </w:rPr>
      </w:pPr>
      <w:r w:rsidRPr="000145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Источниками водоснабжения являются артезианские скважины. Предприятием ежемесячно проводится контроль качества питьевой воды на отклонение по микробиологическим и санитарно-гигиеническим показателям, </w:t>
      </w:r>
      <w:r w:rsidRPr="00DE1AC3">
        <w:rPr>
          <w:sz w:val="28"/>
          <w:szCs w:val="28"/>
        </w:rPr>
        <w:t xml:space="preserve"> </w:t>
      </w:r>
      <w:r w:rsidRPr="00B9257F">
        <w:rPr>
          <w:sz w:val="28"/>
          <w:szCs w:val="28"/>
        </w:rPr>
        <w:t xml:space="preserve">и по данным мониторинга качества лабораторных исследований питьевая вода  по </w:t>
      </w:r>
      <w:proofErr w:type="spellStart"/>
      <w:r w:rsidRPr="00B9257F">
        <w:rPr>
          <w:sz w:val="28"/>
          <w:szCs w:val="28"/>
        </w:rPr>
        <w:t>Изобильненскому</w:t>
      </w:r>
      <w:proofErr w:type="spellEnd"/>
      <w:r w:rsidRPr="00B9257F">
        <w:rPr>
          <w:sz w:val="28"/>
          <w:szCs w:val="28"/>
        </w:rPr>
        <w:t xml:space="preserve"> сельскому поселению    соответствует гигиеническим нормативам</w:t>
      </w:r>
      <w:r w:rsidR="001C35FC">
        <w:rPr>
          <w:sz w:val="28"/>
          <w:szCs w:val="28"/>
        </w:rPr>
        <w:t xml:space="preserve"> </w:t>
      </w:r>
      <w:proofErr w:type="gramStart"/>
      <w:r w:rsidR="001C35FC">
        <w:rPr>
          <w:sz w:val="28"/>
          <w:szCs w:val="28"/>
        </w:rPr>
        <w:t xml:space="preserve">( </w:t>
      </w:r>
      <w:proofErr w:type="gramEnd"/>
      <w:r w:rsidR="001C35FC">
        <w:rPr>
          <w:sz w:val="28"/>
          <w:szCs w:val="28"/>
        </w:rPr>
        <w:t>протоколы прилагаются)</w:t>
      </w:r>
      <w:bookmarkStart w:id="0" w:name="_GoBack"/>
      <w:bookmarkEnd w:id="0"/>
      <w:r>
        <w:rPr>
          <w:sz w:val="28"/>
          <w:szCs w:val="28"/>
        </w:rPr>
        <w:t>.</w:t>
      </w:r>
    </w:p>
    <w:p w:rsidR="001447C7" w:rsidRDefault="001447C7" w:rsidP="001447C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257F">
        <w:rPr>
          <w:sz w:val="28"/>
          <w:szCs w:val="28"/>
        </w:rPr>
        <w:t>Для у</w:t>
      </w:r>
      <w:r>
        <w:rPr>
          <w:sz w:val="28"/>
          <w:szCs w:val="28"/>
        </w:rPr>
        <w:t>лучшения качества питьевой воды:</w:t>
      </w:r>
    </w:p>
    <w:p w:rsidR="001447C7" w:rsidRDefault="001447C7" w:rsidP="001447C7">
      <w:pPr>
        <w:tabs>
          <w:tab w:val="left" w:pos="1560"/>
        </w:tabs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B9257F">
        <w:rPr>
          <w:sz w:val="28"/>
          <w:szCs w:val="28"/>
        </w:rPr>
        <w:t xml:space="preserve"> разработан план мероприятий </w:t>
      </w:r>
      <w:r w:rsidRPr="00B9257F">
        <w:rPr>
          <w:rStyle w:val="a5"/>
          <w:b w:val="0"/>
          <w:sz w:val="28"/>
          <w:szCs w:val="28"/>
        </w:rPr>
        <w:t xml:space="preserve">по приведению качества </w:t>
      </w:r>
      <w:r>
        <w:rPr>
          <w:rStyle w:val="a5"/>
          <w:b w:val="0"/>
          <w:sz w:val="28"/>
          <w:szCs w:val="28"/>
        </w:rPr>
        <w:t>питьевой воды  </w:t>
      </w:r>
      <w:proofErr w:type="spellStart"/>
      <w:r>
        <w:rPr>
          <w:rStyle w:val="a5"/>
          <w:b w:val="0"/>
          <w:sz w:val="28"/>
          <w:szCs w:val="28"/>
        </w:rPr>
        <w:t>Изобильненского</w:t>
      </w:r>
      <w:proofErr w:type="spellEnd"/>
      <w:r>
        <w:rPr>
          <w:rStyle w:val="a5"/>
          <w:b w:val="0"/>
          <w:sz w:val="28"/>
          <w:szCs w:val="28"/>
        </w:rPr>
        <w:t xml:space="preserve"> сельского поселения Нижнегорского района Республики Крым в соответствие с установленными требованиями;</w:t>
      </w:r>
    </w:p>
    <w:p w:rsidR="001447C7" w:rsidRDefault="001447C7" w:rsidP="001447C7">
      <w:pPr>
        <w:tabs>
          <w:tab w:val="left" w:pos="1560"/>
        </w:tabs>
        <w:rPr>
          <w:sz w:val="28"/>
          <w:szCs w:val="28"/>
        </w:rPr>
      </w:pPr>
      <w:r w:rsidRPr="00FA3EDB">
        <w:rPr>
          <w:rStyle w:val="a5"/>
          <w:b w:val="0"/>
          <w:sz w:val="28"/>
          <w:szCs w:val="28"/>
        </w:rPr>
        <w:t>-</w:t>
      </w:r>
      <w:r>
        <w:rPr>
          <w:sz w:val="52"/>
          <w:szCs w:val="52"/>
        </w:rPr>
        <w:t xml:space="preserve"> </w:t>
      </w:r>
      <w:r w:rsidRPr="00FA3E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3EDB">
        <w:rPr>
          <w:sz w:val="28"/>
          <w:szCs w:val="28"/>
        </w:rPr>
        <w:t>лан мероприятий  по пред</w:t>
      </w:r>
      <w:r>
        <w:rPr>
          <w:sz w:val="28"/>
          <w:szCs w:val="28"/>
        </w:rPr>
        <w:t xml:space="preserve">отвращению негативного </w:t>
      </w:r>
      <w:r w:rsidRPr="00FA3EDB">
        <w:rPr>
          <w:sz w:val="28"/>
          <w:szCs w:val="28"/>
        </w:rPr>
        <w:t>воздействия вод и ликвидации его последствий на территории</w:t>
      </w:r>
      <w:r>
        <w:rPr>
          <w:sz w:val="28"/>
          <w:szCs w:val="28"/>
        </w:rPr>
        <w:t xml:space="preserve"> </w:t>
      </w:r>
      <w:proofErr w:type="spellStart"/>
      <w:r w:rsidRPr="00FA3EDB">
        <w:rPr>
          <w:sz w:val="28"/>
          <w:szCs w:val="28"/>
        </w:rPr>
        <w:t>Изобильнен</w:t>
      </w:r>
      <w:r w:rsidR="00EB6C5A">
        <w:rPr>
          <w:sz w:val="28"/>
          <w:szCs w:val="28"/>
        </w:rPr>
        <w:t>ского</w:t>
      </w:r>
      <w:proofErr w:type="spellEnd"/>
      <w:r w:rsidR="00EB6C5A">
        <w:rPr>
          <w:sz w:val="28"/>
          <w:szCs w:val="28"/>
        </w:rPr>
        <w:t xml:space="preserve"> сельского поселения   </w:t>
      </w:r>
      <w:r w:rsidRPr="00FA3EDB">
        <w:rPr>
          <w:sz w:val="28"/>
          <w:szCs w:val="28"/>
        </w:rPr>
        <w:t>Нижнегорского района Республики Крым</w:t>
      </w:r>
      <w:r>
        <w:rPr>
          <w:sz w:val="28"/>
          <w:szCs w:val="28"/>
        </w:rPr>
        <w:t>;</w:t>
      </w:r>
    </w:p>
    <w:p w:rsidR="001447C7" w:rsidRPr="0001457E" w:rsidRDefault="001447C7" w:rsidP="001447C7">
      <w:pPr>
        <w:rPr>
          <w:sz w:val="28"/>
          <w:szCs w:val="28"/>
        </w:rPr>
      </w:pPr>
      <w:r w:rsidRPr="0001457E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1457E">
        <w:rPr>
          <w:sz w:val="28"/>
          <w:szCs w:val="28"/>
        </w:rPr>
        <w:t>лан мероприятий по питьевому водоснабжению</w:t>
      </w:r>
      <w:r>
        <w:rPr>
          <w:sz w:val="28"/>
          <w:szCs w:val="28"/>
        </w:rPr>
        <w:t xml:space="preserve"> </w:t>
      </w:r>
      <w:r w:rsidRPr="0001457E">
        <w:rPr>
          <w:sz w:val="28"/>
          <w:szCs w:val="28"/>
        </w:rPr>
        <w:t>на случай аварийных ситуаций на действующих</w:t>
      </w:r>
      <w:r>
        <w:rPr>
          <w:sz w:val="28"/>
          <w:szCs w:val="28"/>
        </w:rPr>
        <w:t xml:space="preserve"> </w:t>
      </w:r>
      <w:r w:rsidRPr="0001457E">
        <w:rPr>
          <w:sz w:val="28"/>
          <w:szCs w:val="28"/>
        </w:rPr>
        <w:t>источниках питьевого водоснабжения, на территории</w:t>
      </w:r>
    </w:p>
    <w:p w:rsidR="001447C7" w:rsidRDefault="001447C7" w:rsidP="001447C7">
      <w:pPr>
        <w:rPr>
          <w:sz w:val="28"/>
          <w:szCs w:val="28"/>
        </w:rPr>
      </w:pPr>
      <w:proofErr w:type="spellStart"/>
      <w:r w:rsidRPr="0001457E">
        <w:rPr>
          <w:sz w:val="28"/>
          <w:szCs w:val="28"/>
        </w:rPr>
        <w:t>Изобильненского</w:t>
      </w:r>
      <w:proofErr w:type="spellEnd"/>
      <w:r w:rsidRPr="000145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447C7" w:rsidRPr="0001457E" w:rsidRDefault="001447C7" w:rsidP="001447C7">
      <w:pPr>
        <w:rPr>
          <w:sz w:val="28"/>
          <w:szCs w:val="28"/>
        </w:rPr>
      </w:pPr>
      <w:r>
        <w:rPr>
          <w:sz w:val="28"/>
          <w:szCs w:val="28"/>
        </w:rPr>
        <w:t xml:space="preserve">     Со всеми вышеуказанными планами мероприятий можно ознакомиться на том же сайте администрации.</w:t>
      </w:r>
    </w:p>
    <w:p w:rsidR="001447C7" w:rsidRDefault="001447C7" w:rsidP="001447C7">
      <w:pPr>
        <w:rPr>
          <w:sz w:val="28"/>
          <w:szCs w:val="28"/>
        </w:rPr>
      </w:pPr>
    </w:p>
    <w:p w:rsidR="001447C7" w:rsidRDefault="001447C7" w:rsidP="001447C7">
      <w:pPr>
        <w:rPr>
          <w:sz w:val="28"/>
          <w:szCs w:val="28"/>
        </w:rPr>
      </w:pPr>
    </w:p>
    <w:p w:rsidR="001447C7" w:rsidRPr="0001457E" w:rsidRDefault="001447C7" w:rsidP="001447C7">
      <w:pPr>
        <w:rPr>
          <w:sz w:val="28"/>
          <w:szCs w:val="28"/>
        </w:rPr>
      </w:pPr>
    </w:p>
    <w:p w:rsidR="005D563B" w:rsidRDefault="005D563B"/>
    <w:sectPr w:rsidR="005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C7"/>
    <w:rsid w:val="001447C7"/>
    <w:rsid w:val="001C35FC"/>
    <w:rsid w:val="005D563B"/>
    <w:rsid w:val="00E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7C7"/>
    <w:pPr>
      <w:jc w:val="both"/>
    </w:pPr>
  </w:style>
  <w:style w:type="character" w:customStyle="1" w:styleId="a4">
    <w:name w:val="Основной текст Знак"/>
    <w:basedOn w:val="a0"/>
    <w:link w:val="a3"/>
    <w:rsid w:val="0014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44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7C7"/>
    <w:pPr>
      <w:jc w:val="both"/>
    </w:pPr>
  </w:style>
  <w:style w:type="character" w:customStyle="1" w:styleId="a4">
    <w:name w:val="Основной текст Знак"/>
    <w:basedOn w:val="a0"/>
    <w:link w:val="a3"/>
    <w:rsid w:val="0014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4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2020-05-21T07:44:00Z</dcterms:created>
  <dcterms:modified xsi:type="dcterms:W3CDTF">2020-05-21T07:44:00Z</dcterms:modified>
</cp:coreProperties>
</file>