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8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  <w:gridCol w:w="9708"/>
      </w:tblGrid>
      <w:tr w:rsidR="00BB01F8" w:rsidRPr="00A26CA9" w:rsidTr="00F718CE">
        <w:trPr>
          <w:trHeight w:val="1079"/>
        </w:trPr>
        <w:tc>
          <w:tcPr>
            <w:tcW w:w="10774" w:type="dxa"/>
            <w:shd w:val="clear" w:color="auto" w:fill="FFFFFF"/>
          </w:tcPr>
          <w:p w:rsidR="00BB01F8" w:rsidRPr="00190584" w:rsidRDefault="00BB01F8" w:rsidP="00AE4B7D">
            <w:pPr>
              <w:spacing w:after="0" w:line="240" w:lineRule="auto"/>
              <w:ind w:right="21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90584">
              <w:rPr>
                <w:rFonts w:eastAsia="Times New Roman"/>
              </w:rPr>
              <w:object w:dxaOrig="1172" w:dyaOrig="1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5pt;height:58.9pt" o:ole="" filled="t">
                  <v:fill color2="black"/>
                  <v:imagedata r:id="rId9" o:title=""/>
                </v:shape>
                <o:OLEObject Type="Embed" ProgID="Word.Picture.8" ShapeID="_x0000_i1025" DrawAspect="Content" ObjectID="_1768979428" r:id="rId10"/>
              </w:object>
            </w:r>
          </w:p>
          <w:p w:rsidR="00BB01F8" w:rsidRPr="00190584" w:rsidRDefault="00BB01F8" w:rsidP="00AE4B7D">
            <w:pPr>
              <w:spacing w:after="0" w:line="240" w:lineRule="auto"/>
              <w:ind w:right="21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905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  <w:t>РЕСПУБЛИКА КРЫМ</w:t>
            </w:r>
          </w:p>
          <w:p w:rsidR="00BB01F8" w:rsidRPr="00190584" w:rsidRDefault="00BB01F8" w:rsidP="00AE4B7D">
            <w:pPr>
              <w:keepNext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right="21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1905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НИЖНЕГОРСКИЙ РАЙОН</w:t>
            </w:r>
          </w:p>
          <w:p w:rsidR="00BB01F8" w:rsidRPr="00190584" w:rsidRDefault="00C77A83" w:rsidP="00AE4B7D">
            <w:pPr>
              <w:keepNext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right="21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  <w:t>ИЗОБИЛЬНЕНСКИЙ</w:t>
            </w:r>
            <w:r w:rsidR="00BB01F8" w:rsidRPr="001905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  <w:t xml:space="preserve"> СЕЛЬСКИЙ СОВЕТ</w:t>
            </w:r>
          </w:p>
          <w:p w:rsidR="00BB01F8" w:rsidRDefault="0059585C" w:rsidP="0069623D">
            <w:pPr>
              <w:widowControl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  <w:t>4</w:t>
            </w:r>
            <w:r w:rsidR="00C77A8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  <w:t>7</w:t>
            </w:r>
            <w:r w:rsidR="00F763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  <w:t>-я</w:t>
            </w:r>
            <w:r w:rsidR="007A1C2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  <w:t xml:space="preserve"> внеочередная </w:t>
            </w:r>
            <w:r w:rsidR="00F763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  <w:t xml:space="preserve"> сессия</w:t>
            </w:r>
            <w:r w:rsidR="001803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766FD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  <w:t>2</w:t>
            </w:r>
            <w:r w:rsidR="00BB01F8" w:rsidRPr="001905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  <w:t>-го созыва</w:t>
            </w:r>
          </w:p>
          <w:p w:rsidR="0069623D" w:rsidRPr="0069623D" w:rsidRDefault="0069623D" w:rsidP="0069623D">
            <w:pPr>
              <w:widowControl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</w:p>
          <w:p w:rsidR="00BB01F8" w:rsidRPr="00C45719" w:rsidRDefault="00BB01F8" w:rsidP="00AE4B7D">
            <w:pPr>
              <w:spacing w:line="240" w:lineRule="auto"/>
              <w:ind w:right="21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57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 xml:space="preserve">РЕШЕНИЕ </w:t>
            </w:r>
            <w:r w:rsidRPr="00C45719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 w:rsidR="00431F86" w:rsidRPr="00C457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651C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7A1C2E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  <w:p w:rsidR="00C11A71" w:rsidRPr="00C11A71" w:rsidRDefault="00651CF6" w:rsidP="00C11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февраля</w:t>
            </w:r>
            <w:r w:rsidR="00FD1B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59585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 </w:t>
            </w:r>
            <w:r w:rsidR="00C11A71" w:rsidRPr="00C11A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r w:rsidR="00C11A71" w:rsidRPr="00C11A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C11A71" w:rsidRPr="00C11A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C11A71" w:rsidRPr="00C11A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C11A71" w:rsidRPr="00C11A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C11A71" w:rsidRPr="00C11A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C11A71" w:rsidRPr="00C11A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C11A71" w:rsidRPr="00C11A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C77A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11A71" w:rsidRPr="00C11A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Изобильное</w:t>
            </w:r>
          </w:p>
          <w:p w:rsidR="00BB01F8" w:rsidRDefault="00BB01F8" w:rsidP="00BB01F8">
            <w:pPr>
              <w:spacing w:after="0" w:line="100" w:lineRule="atLeast"/>
              <w:ind w:left="2160" w:firstLine="720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9708" w:type="dxa"/>
            <w:shd w:val="clear" w:color="auto" w:fill="FFFFFF"/>
          </w:tcPr>
          <w:p w:rsidR="00BB01F8" w:rsidRPr="00262656" w:rsidRDefault="00BB01F8" w:rsidP="00BB01F8">
            <w:pPr>
              <w:pStyle w:val="a4"/>
              <w:ind w:left="2160" w:firstLine="720"/>
              <w:jc w:val="both"/>
            </w:pPr>
          </w:p>
        </w:tc>
      </w:tr>
    </w:tbl>
    <w:p w:rsidR="00C45719" w:rsidRDefault="00BB01F8" w:rsidP="00766FD8">
      <w:pPr>
        <w:pStyle w:val="a3"/>
        <w:widowControl w:val="0"/>
        <w:spacing w:after="0" w:line="100" w:lineRule="atLeast"/>
        <w:ind w:right="3405"/>
        <w:jc w:val="both"/>
        <w:rPr>
          <w:rFonts w:ascii="Times New Roman" w:hAnsi="Times New Roman" w:cs="Times New Roman"/>
          <w:sz w:val="28"/>
          <w:szCs w:val="28"/>
        </w:rPr>
      </w:pPr>
      <w:r w:rsidRPr="00BB01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30C95" w:rsidRPr="00BB01F8">
        <w:rPr>
          <w:rFonts w:ascii="Times New Roman" w:hAnsi="Times New Roman" w:cs="Times New Roman"/>
          <w:sz w:val="28"/>
          <w:szCs w:val="28"/>
        </w:rPr>
        <w:t>Пол</w:t>
      </w:r>
      <w:r w:rsidR="00E30C95" w:rsidRPr="00A93F67">
        <w:rPr>
          <w:rFonts w:ascii="Times New Roman" w:hAnsi="Times New Roman" w:cs="Times New Roman"/>
          <w:color w:val="auto"/>
          <w:sz w:val="28"/>
          <w:szCs w:val="28"/>
        </w:rPr>
        <w:t>ожени</w:t>
      </w:r>
      <w:r w:rsidR="009A0DDE" w:rsidRPr="00A93F6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E30C95" w:rsidRPr="00A93F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0C95">
        <w:rPr>
          <w:rFonts w:ascii="Times New Roman" w:hAnsi="Times New Roman" w:cs="Times New Roman"/>
          <w:sz w:val="28"/>
          <w:szCs w:val="28"/>
        </w:rPr>
        <w:t xml:space="preserve">об оплате труда выборного </w:t>
      </w:r>
      <w:r w:rsidR="007E2AA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66FD8">
        <w:rPr>
          <w:rFonts w:ascii="Times New Roman" w:hAnsi="Times New Roman" w:cs="Times New Roman"/>
          <w:sz w:val="28"/>
          <w:szCs w:val="28"/>
        </w:rPr>
        <w:t xml:space="preserve"> </w:t>
      </w:r>
      <w:r w:rsidR="00E30C9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30C95" w:rsidRPr="00E3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Изобильненского</w:t>
      </w:r>
      <w:proofErr w:type="spellEnd"/>
      <w:r w:rsidR="007E2AA1" w:rsidRPr="007E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2AA1" w:rsidRPr="00492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r w:rsidR="0076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C95" w:rsidRPr="00492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r w:rsidR="00E3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Нижнегорского района</w:t>
      </w:r>
      <w:r w:rsidR="00E30C95" w:rsidRPr="00E3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Крым</w:t>
      </w:r>
      <w:r w:rsidR="0076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719">
        <w:rPr>
          <w:rFonts w:ascii="Times New Roman" w:hAnsi="Times New Roman" w:cs="Times New Roman"/>
          <w:sz w:val="28"/>
          <w:szCs w:val="28"/>
        </w:rPr>
        <w:t>и</w:t>
      </w:r>
      <w:r w:rsidR="00C45719" w:rsidRPr="00C45719">
        <w:rPr>
          <w:rFonts w:ascii="Times New Roman" w:hAnsi="Times New Roman" w:cs="Times New Roman"/>
          <w:sz w:val="28"/>
          <w:szCs w:val="28"/>
        </w:rPr>
        <w:t xml:space="preserve"> </w:t>
      </w:r>
      <w:r w:rsidR="00C45719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C45719" w:rsidRPr="00FB109D">
        <w:rPr>
          <w:rFonts w:ascii="Times New Roman" w:hAnsi="Times New Roman" w:cs="Times New Roman"/>
          <w:sz w:val="28"/>
          <w:szCs w:val="28"/>
        </w:rPr>
        <w:t xml:space="preserve"> </w:t>
      </w:r>
      <w:r w:rsidR="00C457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77A83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766FD8">
        <w:rPr>
          <w:rFonts w:ascii="Times New Roman" w:hAnsi="Times New Roman" w:cs="Times New Roman"/>
          <w:sz w:val="28"/>
          <w:szCs w:val="28"/>
        </w:rPr>
        <w:t xml:space="preserve"> </w:t>
      </w:r>
      <w:r w:rsidR="00C45719">
        <w:rPr>
          <w:rFonts w:ascii="Times New Roman" w:hAnsi="Times New Roman" w:cs="Times New Roman"/>
          <w:sz w:val="28"/>
          <w:szCs w:val="28"/>
        </w:rPr>
        <w:t>сельского</w:t>
      </w:r>
      <w:r w:rsidR="00C45719" w:rsidRPr="00FB109D">
        <w:rPr>
          <w:rFonts w:ascii="Times New Roman" w:hAnsi="Times New Roman" w:cs="Times New Roman"/>
          <w:sz w:val="28"/>
          <w:szCs w:val="28"/>
        </w:rPr>
        <w:t xml:space="preserve"> </w:t>
      </w:r>
      <w:r w:rsidR="00C45719">
        <w:rPr>
          <w:rFonts w:ascii="Times New Roman" w:hAnsi="Times New Roman" w:cs="Times New Roman"/>
          <w:sz w:val="28"/>
          <w:szCs w:val="28"/>
        </w:rPr>
        <w:t>поселения</w:t>
      </w:r>
      <w:r w:rsidR="00C45719" w:rsidRPr="00FB109D">
        <w:rPr>
          <w:rFonts w:ascii="Times New Roman" w:hAnsi="Times New Roman" w:cs="Times New Roman"/>
          <w:sz w:val="28"/>
          <w:szCs w:val="28"/>
        </w:rPr>
        <w:t xml:space="preserve"> </w:t>
      </w:r>
      <w:r w:rsidR="00C45719">
        <w:rPr>
          <w:rFonts w:ascii="Times New Roman" w:hAnsi="Times New Roman" w:cs="Times New Roman"/>
          <w:sz w:val="28"/>
          <w:szCs w:val="28"/>
        </w:rPr>
        <w:t>Нижнегорского района Республики Крым</w:t>
      </w:r>
    </w:p>
    <w:p w:rsidR="00FB109D" w:rsidRDefault="00FB109D" w:rsidP="00B23C64">
      <w:pPr>
        <w:pStyle w:val="a3"/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Default="00D72179" w:rsidP="00C11A71">
      <w:pPr>
        <w:pStyle w:val="1"/>
        <w:tabs>
          <w:tab w:val="left" w:pos="567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</w:rPr>
      </w:pPr>
      <w:proofErr w:type="gramStart"/>
      <w:r w:rsidRPr="00A03569">
        <w:rPr>
          <w:rFonts w:ascii="Times New Roman" w:hAnsi="Times New Roman" w:cs="Times New Roman"/>
          <w:b w:val="0"/>
          <w:color w:val="auto"/>
        </w:rPr>
        <w:t xml:space="preserve">В соответствии </w:t>
      </w:r>
      <w:r w:rsidR="00A93F67" w:rsidRPr="00A93F67">
        <w:rPr>
          <w:rFonts w:ascii="Times New Roman" w:hAnsi="Times New Roman"/>
          <w:b w:val="0"/>
          <w:color w:val="auto"/>
        </w:rPr>
        <w:t>с Бюджетным кодексом Российской Федерации, Трудовым кодексом Российской Федерации</w:t>
      </w:r>
      <w:r w:rsidR="00A93F67" w:rsidRPr="00A93F67">
        <w:rPr>
          <w:rFonts w:ascii="Times New Roman" w:hAnsi="Times New Roman" w:cs="Times New Roman"/>
          <w:b w:val="0"/>
          <w:color w:val="auto"/>
        </w:rPr>
        <w:t>,</w:t>
      </w:r>
      <w:r w:rsidR="00A93F67">
        <w:rPr>
          <w:rFonts w:ascii="Times New Roman" w:hAnsi="Times New Roman" w:cs="Times New Roman"/>
          <w:b w:val="0"/>
          <w:color w:val="auto"/>
        </w:rPr>
        <w:t xml:space="preserve"> </w:t>
      </w:r>
      <w:r w:rsidR="00C45719" w:rsidRPr="00A93F67">
        <w:rPr>
          <w:rFonts w:ascii="Times New Roman" w:hAnsi="Times New Roman" w:cs="Times New Roman"/>
          <w:b w:val="0"/>
          <w:color w:val="auto"/>
        </w:rPr>
        <w:t>Федеральным законом</w:t>
      </w:r>
      <w:r w:rsidR="00BB5FFE" w:rsidRPr="00A93F67">
        <w:rPr>
          <w:rFonts w:ascii="Times New Roman" w:hAnsi="Times New Roman" w:cs="Times New Roman"/>
          <w:b w:val="0"/>
          <w:color w:val="auto"/>
        </w:rPr>
        <w:t xml:space="preserve"> от </w:t>
      </w:r>
      <w:r w:rsidR="00DF4336" w:rsidRPr="00A93F67">
        <w:rPr>
          <w:rFonts w:ascii="Times New Roman" w:hAnsi="Times New Roman" w:cs="Times New Roman"/>
          <w:b w:val="0"/>
          <w:color w:val="auto"/>
        </w:rPr>
        <w:t>6 октябр</w:t>
      </w:r>
      <w:bookmarkStart w:id="0" w:name="_GoBack"/>
      <w:bookmarkEnd w:id="0"/>
      <w:r w:rsidR="00DF4336" w:rsidRPr="00A93F67">
        <w:rPr>
          <w:rFonts w:ascii="Times New Roman" w:hAnsi="Times New Roman" w:cs="Times New Roman"/>
          <w:b w:val="0"/>
          <w:color w:val="auto"/>
        </w:rPr>
        <w:t xml:space="preserve">я </w:t>
      </w:r>
      <w:r w:rsidRPr="00A93F67">
        <w:rPr>
          <w:rFonts w:ascii="Times New Roman" w:hAnsi="Times New Roman" w:cs="Times New Roman"/>
          <w:b w:val="0"/>
          <w:color w:val="auto"/>
        </w:rPr>
        <w:t>2003 года №</w:t>
      </w:r>
      <w:r w:rsidR="006060D3" w:rsidRPr="0011043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93F67">
        <w:rPr>
          <w:rFonts w:ascii="Times New Roman" w:hAnsi="Times New Roman" w:cs="Times New Roman"/>
          <w:b w:val="0"/>
          <w:color w:val="auto"/>
        </w:rPr>
        <w:t>131-ФЗ</w:t>
      </w:r>
      <w:r w:rsidR="00C45719" w:rsidRPr="00A93F67">
        <w:rPr>
          <w:rFonts w:ascii="Times New Roman" w:hAnsi="Times New Roman" w:cs="Times New Roman"/>
          <w:b w:val="0"/>
          <w:color w:val="auto"/>
        </w:rPr>
        <w:t xml:space="preserve"> «Об общих принципах организации</w:t>
      </w:r>
      <w:r w:rsidR="00C45719" w:rsidRPr="00A03569">
        <w:rPr>
          <w:rFonts w:ascii="Times New Roman" w:hAnsi="Times New Roman" w:cs="Times New Roman"/>
          <w:b w:val="0"/>
          <w:color w:val="auto"/>
        </w:rPr>
        <w:t xml:space="preserve"> местного самоуправления в Российской Федерации», </w:t>
      </w:r>
      <w:r w:rsidR="00BB5F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Федеральным законом от </w:t>
      </w:r>
      <w:r w:rsidR="00C45719" w:rsidRPr="00A03569">
        <w:rPr>
          <w:rFonts w:ascii="Times New Roman" w:hAnsi="Times New Roman" w:cs="Times New Roman"/>
          <w:b w:val="0"/>
          <w:color w:val="auto"/>
          <w:shd w:val="clear" w:color="auto" w:fill="FFFFFF"/>
        </w:rPr>
        <w:t>2</w:t>
      </w:r>
      <w:r w:rsidR="00DF4336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марта </w:t>
      </w:r>
      <w:r w:rsidR="00C45719" w:rsidRPr="00A03569">
        <w:rPr>
          <w:rFonts w:ascii="Times New Roman" w:hAnsi="Times New Roman" w:cs="Times New Roman"/>
          <w:b w:val="0"/>
          <w:color w:val="auto"/>
          <w:shd w:val="clear" w:color="auto" w:fill="FFFFFF"/>
        </w:rPr>
        <w:t>2007 года № 25-ФЗ «О муниципальной службе в Российской Федерации</w:t>
      </w:r>
      <w:r w:rsidR="00C45719" w:rsidRPr="00BB5FFE">
        <w:rPr>
          <w:rFonts w:ascii="Times New Roman" w:hAnsi="Times New Roman" w:cs="Times New Roman"/>
          <w:b w:val="0"/>
          <w:color w:val="auto"/>
          <w:shd w:val="clear" w:color="auto" w:fill="FFFFFF"/>
        </w:rPr>
        <w:t>»,</w:t>
      </w:r>
      <w:r w:rsidR="00BB5FFE" w:rsidRPr="00BB5FFE">
        <w:rPr>
          <w:rFonts w:ascii="Times New Roman" w:hAnsi="Times New Roman" w:cs="Times New Roman"/>
          <w:b w:val="0"/>
          <w:color w:val="auto"/>
        </w:rPr>
        <w:t xml:space="preserve"> </w:t>
      </w:r>
      <w:r w:rsidR="00C45719" w:rsidRPr="00BB5FFE">
        <w:rPr>
          <w:rFonts w:ascii="Times New Roman" w:hAnsi="Times New Roman" w:cs="Times New Roman"/>
          <w:b w:val="0"/>
          <w:color w:val="auto"/>
        </w:rPr>
        <w:t>Закон</w:t>
      </w:r>
      <w:r w:rsidR="00041E1F">
        <w:rPr>
          <w:rFonts w:ascii="Times New Roman" w:hAnsi="Times New Roman" w:cs="Times New Roman"/>
          <w:b w:val="0"/>
          <w:color w:val="auto"/>
        </w:rPr>
        <w:t>ом</w:t>
      </w:r>
      <w:r w:rsidR="00C45719" w:rsidRPr="00BB5FFE">
        <w:rPr>
          <w:rFonts w:ascii="Times New Roman" w:hAnsi="Times New Roman" w:cs="Times New Roman"/>
          <w:b w:val="0"/>
          <w:color w:val="auto"/>
        </w:rPr>
        <w:t xml:space="preserve"> Республики Крым от</w:t>
      </w:r>
      <w:r w:rsidR="006060D3">
        <w:rPr>
          <w:rFonts w:ascii="Times New Roman" w:hAnsi="Times New Roman" w:cs="Times New Roman"/>
          <w:b w:val="0"/>
          <w:color w:val="auto"/>
        </w:rPr>
        <w:t xml:space="preserve"> </w:t>
      </w:r>
      <w:r w:rsidR="00C45719" w:rsidRPr="00BB5FFE">
        <w:rPr>
          <w:rFonts w:ascii="Times New Roman" w:hAnsi="Times New Roman" w:cs="Times New Roman"/>
          <w:b w:val="0"/>
          <w:color w:val="auto"/>
        </w:rPr>
        <w:t>21</w:t>
      </w:r>
      <w:r w:rsidR="006060D3" w:rsidRPr="0011043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BB5FFE">
        <w:rPr>
          <w:rFonts w:ascii="Times New Roman" w:hAnsi="Times New Roman" w:cs="Times New Roman"/>
          <w:b w:val="0"/>
          <w:color w:val="auto"/>
        </w:rPr>
        <w:t xml:space="preserve">августа </w:t>
      </w:r>
      <w:r w:rsidR="00C45719" w:rsidRPr="00BB5FFE">
        <w:rPr>
          <w:rFonts w:ascii="Times New Roman" w:hAnsi="Times New Roman" w:cs="Times New Roman"/>
          <w:b w:val="0"/>
          <w:color w:val="auto"/>
        </w:rPr>
        <w:t xml:space="preserve">2014 года № 54-ЗРК </w:t>
      </w:r>
      <w:r w:rsidR="00C45719" w:rsidRPr="00BB5FFE">
        <w:rPr>
          <w:rFonts w:ascii="Times New Roman" w:hAnsi="Times New Roman" w:cs="Times New Roman"/>
          <w:b w:val="0"/>
          <w:color w:val="auto"/>
          <w:spacing w:val="-2"/>
        </w:rPr>
        <w:t xml:space="preserve">«Об </w:t>
      </w:r>
      <w:r w:rsidR="00C45719" w:rsidRPr="00BB5FFE">
        <w:rPr>
          <w:rFonts w:ascii="Times New Roman" w:hAnsi="Times New Roman" w:cs="Times New Roman"/>
          <w:b w:val="0"/>
          <w:color w:val="auto"/>
        </w:rPr>
        <w:t>основах местного самоуправления</w:t>
      </w:r>
      <w:r w:rsidR="00C45719" w:rsidRPr="00A03569">
        <w:rPr>
          <w:rFonts w:ascii="Times New Roman" w:hAnsi="Times New Roman" w:cs="Times New Roman"/>
          <w:b w:val="0"/>
          <w:color w:val="auto"/>
        </w:rPr>
        <w:t xml:space="preserve"> в Республике Крым», Законом Республики</w:t>
      </w:r>
      <w:proofErr w:type="gramEnd"/>
      <w:r w:rsidR="00C45719" w:rsidRPr="00A03569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C45719" w:rsidRPr="00A03569">
        <w:rPr>
          <w:rFonts w:ascii="Times New Roman" w:hAnsi="Times New Roman" w:cs="Times New Roman"/>
          <w:b w:val="0"/>
          <w:color w:val="auto"/>
        </w:rPr>
        <w:t>Крым от 1</w:t>
      </w:r>
      <w:r w:rsidR="00041E1F">
        <w:rPr>
          <w:rFonts w:ascii="Times New Roman" w:hAnsi="Times New Roman" w:cs="Times New Roman"/>
          <w:b w:val="0"/>
          <w:color w:val="auto"/>
        </w:rPr>
        <w:t>6</w:t>
      </w:r>
      <w:r w:rsidR="00DF4336">
        <w:rPr>
          <w:rFonts w:ascii="Times New Roman" w:hAnsi="Times New Roman" w:cs="Times New Roman"/>
          <w:b w:val="0"/>
          <w:color w:val="auto"/>
        </w:rPr>
        <w:t xml:space="preserve"> сентября </w:t>
      </w:r>
      <w:r w:rsidR="00C45719" w:rsidRPr="00A03569">
        <w:rPr>
          <w:rFonts w:ascii="Times New Roman" w:hAnsi="Times New Roman" w:cs="Times New Roman"/>
          <w:b w:val="0"/>
          <w:color w:val="auto"/>
        </w:rPr>
        <w:t xml:space="preserve">2014 года № 76-ЗРК </w:t>
      </w:r>
      <w:r w:rsidR="0069623D">
        <w:rPr>
          <w:rFonts w:ascii="Times New Roman" w:hAnsi="Times New Roman" w:cs="Times New Roman"/>
          <w:b w:val="0"/>
          <w:color w:val="auto"/>
        </w:rPr>
        <w:t xml:space="preserve">                             </w:t>
      </w:r>
      <w:r w:rsidR="00C45719" w:rsidRPr="00A03569">
        <w:rPr>
          <w:rFonts w:ascii="Times New Roman" w:hAnsi="Times New Roman" w:cs="Times New Roman"/>
          <w:b w:val="0"/>
          <w:color w:val="auto"/>
        </w:rPr>
        <w:t>«О муниципальной службе в Республике Крым»</w:t>
      </w:r>
      <w:r w:rsidR="00DF4336">
        <w:rPr>
          <w:rFonts w:ascii="Times New Roman" w:hAnsi="Times New Roman" w:cs="Times New Roman"/>
          <w:b w:val="0"/>
          <w:color w:val="auto"/>
        </w:rPr>
        <w:t>, Законом Республики Крым от 1</w:t>
      </w:r>
      <w:r w:rsidR="00A93F67">
        <w:rPr>
          <w:rFonts w:ascii="Times New Roman" w:hAnsi="Times New Roman" w:cs="Times New Roman"/>
          <w:b w:val="0"/>
          <w:color w:val="auto"/>
        </w:rPr>
        <w:t>6</w:t>
      </w:r>
      <w:r w:rsidR="006060D3" w:rsidRPr="0011043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DF4336">
        <w:rPr>
          <w:rFonts w:ascii="Times New Roman" w:hAnsi="Times New Roman" w:cs="Times New Roman"/>
          <w:b w:val="0"/>
          <w:color w:val="auto"/>
        </w:rPr>
        <w:t>сентября</w:t>
      </w:r>
      <w:r w:rsidR="00DF4336" w:rsidRPr="00A03569">
        <w:rPr>
          <w:rFonts w:ascii="Times New Roman" w:hAnsi="Times New Roman" w:cs="Times New Roman"/>
          <w:b w:val="0"/>
          <w:color w:val="auto"/>
        </w:rPr>
        <w:t xml:space="preserve"> </w:t>
      </w:r>
      <w:r w:rsidR="00C45719" w:rsidRPr="00A03569">
        <w:rPr>
          <w:rFonts w:ascii="Times New Roman" w:hAnsi="Times New Roman" w:cs="Times New Roman"/>
          <w:b w:val="0"/>
          <w:color w:val="auto"/>
        </w:rPr>
        <w:t>2014 года № 77-ЗРК «О Реестре муниципальных должностей в Республике Крым»,</w:t>
      </w:r>
      <w:r w:rsidR="00C45719" w:rsidRPr="00A03569">
        <w:rPr>
          <w:rFonts w:ascii="Times New Roman" w:hAnsi="Times New Roman"/>
          <w:b w:val="0"/>
          <w:color w:val="auto"/>
        </w:rPr>
        <w:t xml:space="preserve"> </w:t>
      </w:r>
      <w:r w:rsidR="00C45719" w:rsidRPr="00A03569">
        <w:rPr>
          <w:rFonts w:ascii="Times New Roman" w:hAnsi="Times New Roman" w:cs="Times New Roman"/>
          <w:b w:val="0"/>
          <w:color w:val="auto"/>
          <w:lang w:bidi="ru-RU"/>
        </w:rPr>
        <w:t>Законом Республики Крым от 16</w:t>
      </w:r>
      <w:r w:rsidR="00BB5FFE">
        <w:rPr>
          <w:rFonts w:ascii="Times New Roman" w:hAnsi="Times New Roman" w:cs="Times New Roman"/>
          <w:b w:val="0"/>
          <w:color w:val="auto"/>
          <w:lang w:bidi="ru-RU"/>
        </w:rPr>
        <w:t xml:space="preserve"> сентября </w:t>
      </w:r>
      <w:r w:rsidR="00C45719" w:rsidRPr="00A03569">
        <w:rPr>
          <w:rFonts w:ascii="Times New Roman" w:hAnsi="Times New Roman" w:cs="Times New Roman"/>
          <w:b w:val="0"/>
          <w:color w:val="auto"/>
          <w:lang w:bidi="ru-RU"/>
        </w:rPr>
        <w:t>2014 года № 78-ЗРК «</w:t>
      </w:r>
      <w:r w:rsidR="00C45719" w:rsidRPr="00A03569">
        <w:rPr>
          <w:rFonts w:ascii="Times New Roman" w:hAnsi="Times New Roman" w:cs="Times New Roman"/>
          <w:b w:val="0"/>
          <w:color w:val="auto"/>
          <w:spacing w:val="3"/>
        </w:rPr>
        <w:t>О Реестре должностей муниципальной службы в Республике Крым»</w:t>
      </w:r>
      <w:r w:rsidR="00C45719" w:rsidRPr="00A03569">
        <w:rPr>
          <w:rFonts w:ascii="Times New Roman" w:hAnsi="Times New Roman" w:cs="Times New Roman"/>
          <w:b w:val="0"/>
          <w:color w:val="auto"/>
        </w:rPr>
        <w:t>, постановлением Совета министров Республики Крым от 26</w:t>
      </w:r>
      <w:r w:rsidR="00DF4336">
        <w:rPr>
          <w:rFonts w:ascii="Times New Roman" w:hAnsi="Times New Roman" w:cs="Times New Roman"/>
          <w:b w:val="0"/>
          <w:color w:val="auto"/>
        </w:rPr>
        <w:t xml:space="preserve"> сентября </w:t>
      </w:r>
      <w:r w:rsidR="00C45719" w:rsidRPr="00A03569">
        <w:rPr>
          <w:rFonts w:ascii="Times New Roman" w:hAnsi="Times New Roman" w:cs="Times New Roman"/>
          <w:b w:val="0"/>
          <w:color w:val="auto"/>
        </w:rPr>
        <w:t>2014 года №</w:t>
      </w:r>
      <w:r w:rsidR="006060D3" w:rsidRPr="0011043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C45719" w:rsidRPr="00A03569">
        <w:rPr>
          <w:rFonts w:ascii="Times New Roman" w:hAnsi="Times New Roman" w:cs="Times New Roman"/>
          <w:b w:val="0"/>
          <w:color w:val="auto"/>
        </w:rPr>
        <w:t>362 «О предельных нормативах</w:t>
      </w:r>
      <w:proofErr w:type="gramEnd"/>
      <w:r w:rsidR="00C45719" w:rsidRPr="00A03569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C45719" w:rsidRPr="00A03569">
        <w:rPr>
          <w:rFonts w:ascii="Times New Roman" w:hAnsi="Times New Roman" w:cs="Times New Roman"/>
          <w:b w:val="0"/>
          <w:color w:val="auto"/>
        </w:rPr>
        <w:t>формирования расходов на оплату труда депутатов, выборных должностных лиц местного самоуправления, муниципальных служащих в Республике Крым»</w:t>
      </w:r>
      <w:r w:rsidR="004D1CBA">
        <w:rPr>
          <w:rFonts w:ascii="Times New Roman" w:hAnsi="Times New Roman" w:cs="Times New Roman"/>
          <w:b w:val="0"/>
          <w:color w:val="auto"/>
        </w:rPr>
        <w:t xml:space="preserve"> (с изменениями и дополнениями)</w:t>
      </w:r>
      <w:r w:rsidR="00983A55" w:rsidRPr="00A03569">
        <w:rPr>
          <w:rFonts w:ascii="Times New Roman" w:eastAsia="Calibri" w:hAnsi="Times New Roman" w:cs="Times New Roman"/>
          <w:b w:val="0"/>
          <w:color w:val="auto"/>
        </w:rPr>
        <w:t>,</w:t>
      </w:r>
      <w:r w:rsidR="00C45719" w:rsidRPr="00A03569">
        <w:rPr>
          <w:rFonts w:ascii="Times New Roman" w:hAnsi="Times New Roman"/>
          <w:b w:val="0"/>
          <w:color w:val="auto"/>
        </w:rPr>
        <w:t xml:space="preserve"> </w:t>
      </w:r>
      <w:r w:rsidR="00C45719" w:rsidRPr="00A03569">
        <w:rPr>
          <w:rFonts w:ascii="Times New Roman" w:hAnsi="Times New Roman" w:cs="Times New Roman"/>
          <w:b w:val="0"/>
          <w:color w:val="auto"/>
        </w:rPr>
        <w:t xml:space="preserve">Уставом муниципального образования </w:t>
      </w:r>
      <w:proofErr w:type="spellStart"/>
      <w:r w:rsidR="00651CF6">
        <w:rPr>
          <w:rFonts w:ascii="Times New Roman" w:hAnsi="Times New Roman" w:cs="Times New Roman"/>
          <w:b w:val="0"/>
          <w:color w:val="auto"/>
        </w:rPr>
        <w:t>Изобильненское</w:t>
      </w:r>
      <w:proofErr w:type="spellEnd"/>
      <w:r w:rsidR="00C45719" w:rsidRPr="00A03569">
        <w:rPr>
          <w:rFonts w:ascii="Times New Roman" w:hAnsi="Times New Roman" w:cs="Times New Roman"/>
          <w:b w:val="0"/>
          <w:color w:val="auto"/>
        </w:rPr>
        <w:t xml:space="preserve"> с</w:t>
      </w:r>
      <w:r w:rsidR="008D196B">
        <w:rPr>
          <w:rFonts w:ascii="Times New Roman" w:hAnsi="Times New Roman" w:cs="Times New Roman"/>
          <w:b w:val="0"/>
          <w:color w:val="auto"/>
        </w:rPr>
        <w:t>ельское поселение Нижнегорского</w:t>
      </w:r>
      <w:r w:rsidR="00C45719" w:rsidRPr="00A03569">
        <w:rPr>
          <w:rFonts w:ascii="Times New Roman" w:hAnsi="Times New Roman" w:cs="Times New Roman"/>
          <w:b w:val="0"/>
          <w:color w:val="auto"/>
        </w:rPr>
        <w:t xml:space="preserve"> района Республики Крым,</w:t>
      </w:r>
      <w:r w:rsidR="0028601C" w:rsidRPr="0028601C">
        <w:rPr>
          <w:rFonts w:ascii="Times New Roman" w:hAnsi="Times New Roman" w:cs="Times New Roman"/>
          <w:b w:val="0"/>
          <w:color w:val="auto"/>
        </w:rPr>
        <w:t xml:space="preserve"> </w:t>
      </w:r>
      <w:r w:rsidR="0028601C" w:rsidRPr="00A03569">
        <w:rPr>
          <w:rFonts w:ascii="Times New Roman" w:hAnsi="Times New Roman" w:cs="Times New Roman"/>
          <w:b w:val="0"/>
          <w:color w:val="auto"/>
        </w:rPr>
        <w:t xml:space="preserve">в связи с проведением индексации </w:t>
      </w:r>
      <w:r w:rsidR="00743811" w:rsidRPr="00743811">
        <w:rPr>
          <w:rFonts w:ascii="Times New Roman" w:hAnsi="Times New Roman"/>
          <w:b w:val="0"/>
          <w:color w:val="auto"/>
        </w:rPr>
        <w:t>денежного содержания</w:t>
      </w:r>
      <w:r w:rsidR="00743811" w:rsidRPr="00743811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43811" w:rsidRPr="00743811">
        <w:rPr>
          <w:rFonts w:ascii="Times New Roman" w:hAnsi="Times New Roman" w:cs="Times New Roman"/>
          <w:b w:val="0"/>
          <w:color w:val="000000"/>
          <w:lang w:bidi="ru-RU"/>
        </w:rPr>
        <w:t xml:space="preserve">председателя </w:t>
      </w:r>
      <w:proofErr w:type="spellStart"/>
      <w:r w:rsidR="00C77A83">
        <w:rPr>
          <w:rFonts w:ascii="Times New Roman" w:hAnsi="Times New Roman" w:cs="Times New Roman"/>
          <w:b w:val="0"/>
          <w:color w:val="000000"/>
          <w:lang w:bidi="ru-RU"/>
        </w:rPr>
        <w:t>Изобильненского</w:t>
      </w:r>
      <w:proofErr w:type="spellEnd"/>
      <w:r w:rsidR="00743811" w:rsidRPr="00743811">
        <w:rPr>
          <w:rFonts w:ascii="Times New Roman" w:hAnsi="Times New Roman" w:cs="Times New Roman"/>
          <w:b w:val="0"/>
          <w:color w:val="000000"/>
          <w:lang w:bidi="ru-RU"/>
        </w:rPr>
        <w:t xml:space="preserve"> сельского совета - главы администрации </w:t>
      </w:r>
      <w:proofErr w:type="spellStart"/>
      <w:r w:rsidR="00C77A83">
        <w:rPr>
          <w:rFonts w:ascii="Times New Roman" w:hAnsi="Times New Roman" w:cs="Times New Roman"/>
          <w:b w:val="0"/>
          <w:color w:val="000000"/>
          <w:lang w:bidi="ru-RU"/>
        </w:rPr>
        <w:t>Изобильненского</w:t>
      </w:r>
      <w:proofErr w:type="spellEnd"/>
      <w:r w:rsidR="00743811" w:rsidRPr="00743811">
        <w:rPr>
          <w:rFonts w:ascii="Times New Roman" w:hAnsi="Times New Roman" w:cs="Times New Roman"/>
          <w:b w:val="0"/>
          <w:color w:val="000000"/>
          <w:lang w:bidi="ru-RU"/>
        </w:rPr>
        <w:t xml:space="preserve"> сельского поселения</w:t>
      </w:r>
      <w:r w:rsidR="00743811">
        <w:rPr>
          <w:rFonts w:ascii="Times New Roman" w:hAnsi="Times New Roman" w:cs="Times New Roman"/>
          <w:b w:val="0"/>
          <w:color w:val="auto"/>
        </w:rPr>
        <w:t xml:space="preserve"> и</w:t>
      </w:r>
      <w:r w:rsidR="00743811" w:rsidRPr="00A03569">
        <w:rPr>
          <w:rFonts w:ascii="Times New Roman" w:hAnsi="Times New Roman" w:cs="Times New Roman"/>
          <w:b w:val="0"/>
          <w:color w:val="auto"/>
        </w:rPr>
        <w:t xml:space="preserve"> </w:t>
      </w:r>
      <w:r w:rsidR="0028601C" w:rsidRPr="00A03569">
        <w:rPr>
          <w:rFonts w:ascii="Times New Roman" w:hAnsi="Times New Roman" w:cs="Times New Roman"/>
          <w:b w:val="0"/>
          <w:color w:val="auto"/>
        </w:rPr>
        <w:t>предельных размеров должностных окладов муниципальных служащих и ежемесячной надбавки за классный чин муниципальных</w:t>
      </w:r>
      <w:proofErr w:type="gramEnd"/>
      <w:r w:rsidR="0028601C" w:rsidRPr="00A03569">
        <w:rPr>
          <w:rFonts w:ascii="Times New Roman" w:hAnsi="Times New Roman" w:cs="Times New Roman"/>
          <w:b w:val="0"/>
          <w:color w:val="auto"/>
        </w:rPr>
        <w:t xml:space="preserve"> служащих</w:t>
      </w:r>
      <w:r w:rsidR="00743811">
        <w:rPr>
          <w:rFonts w:ascii="Times New Roman" w:hAnsi="Times New Roman" w:cs="Times New Roman"/>
          <w:b w:val="0"/>
          <w:color w:val="auto"/>
        </w:rPr>
        <w:t xml:space="preserve"> администрации</w:t>
      </w:r>
      <w:r w:rsidR="00C45719" w:rsidRPr="00A0356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77A83">
        <w:rPr>
          <w:rFonts w:ascii="Times New Roman" w:hAnsi="Times New Roman" w:cs="Times New Roman"/>
          <w:b w:val="0"/>
          <w:color w:val="auto"/>
        </w:rPr>
        <w:t>Изобильненского</w:t>
      </w:r>
      <w:proofErr w:type="spellEnd"/>
      <w:r w:rsidR="00743811" w:rsidRPr="00A03569">
        <w:rPr>
          <w:rFonts w:ascii="Times New Roman" w:hAnsi="Times New Roman" w:cs="Times New Roman"/>
          <w:b w:val="0"/>
          <w:color w:val="auto"/>
        </w:rPr>
        <w:t xml:space="preserve"> с</w:t>
      </w:r>
      <w:r w:rsidR="00743811">
        <w:rPr>
          <w:rFonts w:ascii="Times New Roman" w:hAnsi="Times New Roman" w:cs="Times New Roman"/>
          <w:b w:val="0"/>
          <w:color w:val="auto"/>
        </w:rPr>
        <w:t>ельского поселения Нижнегорского</w:t>
      </w:r>
      <w:r w:rsidR="00743811" w:rsidRPr="00A03569">
        <w:rPr>
          <w:rFonts w:ascii="Times New Roman" w:hAnsi="Times New Roman" w:cs="Times New Roman"/>
          <w:b w:val="0"/>
          <w:color w:val="auto"/>
        </w:rPr>
        <w:t xml:space="preserve"> района Республики Крым</w:t>
      </w:r>
      <w:r w:rsidR="00743811">
        <w:rPr>
          <w:rFonts w:ascii="Times New Roman" w:eastAsia="Calibri" w:hAnsi="Times New Roman" w:cs="Times New Roman"/>
          <w:b w:val="0"/>
          <w:color w:val="auto"/>
        </w:rPr>
        <w:t xml:space="preserve"> </w:t>
      </w:r>
      <w:proofErr w:type="spellStart"/>
      <w:r w:rsidR="00C77A83">
        <w:rPr>
          <w:rFonts w:ascii="Times New Roman" w:eastAsia="Calibri" w:hAnsi="Times New Roman" w:cs="Times New Roman"/>
          <w:b w:val="0"/>
          <w:color w:val="auto"/>
        </w:rPr>
        <w:t>Изобильненский</w:t>
      </w:r>
      <w:proofErr w:type="spellEnd"/>
      <w:r w:rsidR="00BE7A93">
        <w:rPr>
          <w:rFonts w:ascii="Times New Roman" w:eastAsia="Calibri" w:hAnsi="Times New Roman" w:cs="Times New Roman"/>
          <w:b w:val="0"/>
          <w:color w:val="auto"/>
        </w:rPr>
        <w:t xml:space="preserve"> сельский совет</w:t>
      </w:r>
      <w:r w:rsidR="00C11A71">
        <w:rPr>
          <w:rFonts w:ascii="Times New Roman" w:eastAsia="Calibri" w:hAnsi="Times New Roman" w:cs="Times New Roman"/>
          <w:b w:val="0"/>
          <w:color w:val="auto"/>
        </w:rPr>
        <w:t xml:space="preserve"> Нижнегорского района Республики Крым</w:t>
      </w:r>
    </w:p>
    <w:p w:rsidR="00C11A71" w:rsidRPr="00C11A71" w:rsidRDefault="00C11A71" w:rsidP="00C11A71">
      <w:pPr>
        <w:spacing w:after="0"/>
        <w:rPr>
          <w:lang w:eastAsia="en-US"/>
        </w:rPr>
      </w:pPr>
    </w:p>
    <w:p w:rsidR="00431F86" w:rsidRDefault="00431F86" w:rsidP="00C11A71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8601C" w:rsidRDefault="0028601C" w:rsidP="00BB5FFE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оплате труда выборного должностного лица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proofErr w:type="spellStart"/>
      <w:r w:rsidR="00C7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Изобильненского</w:t>
      </w:r>
      <w:proofErr w:type="spellEnd"/>
      <w:r w:rsidRPr="00492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Нижнегорского района Республики Крым согласно приложению 1.</w:t>
      </w:r>
    </w:p>
    <w:p w:rsidR="0028601C" w:rsidRDefault="0028601C" w:rsidP="00BB5FFE">
      <w:pPr>
        <w:pStyle w:val="a3"/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оплате труда муниципальных служащих администрации </w:t>
      </w:r>
      <w:proofErr w:type="spellStart"/>
      <w:r w:rsidR="00C77A83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Нижнегорского района Республики Крым согласно приложению 2.</w:t>
      </w:r>
    </w:p>
    <w:p w:rsidR="00F76342" w:rsidRDefault="0028601C" w:rsidP="00BB5FFE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57486">
        <w:rPr>
          <w:rFonts w:ascii="Times New Roman" w:hAnsi="Times New Roman" w:cs="Times New Roman"/>
          <w:sz w:val="28"/>
          <w:szCs w:val="28"/>
        </w:rPr>
        <w:t>3.</w:t>
      </w:r>
      <w:r w:rsidR="00BB5FFE" w:rsidRPr="00757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486">
        <w:rPr>
          <w:rFonts w:ascii="Times New Roman" w:hAnsi="Times New Roman" w:cs="Times New Roman"/>
          <w:sz w:val="28"/>
          <w:szCs w:val="28"/>
        </w:rPr>
        <w:t>Р</w:t>
      </w:r>
      <w:r w:rsidR="00F76342" w:rsidRPr="00757486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 w:rsidR="00C77A83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F76342" w:rsidRPr="00757486">
        <w:rPr>
          <w:rFonts w:ascii="Times New Roman" w:hAnsi="Times New Roman" w:cs="Times New Roman"/>
          <w:sz w:val="28"/>
          <w:szCs w:val="28"/>
        </w:rPr>
        <w:t xml:space="preserve"> сельского совета Нижнегорского района Республики Крым от </w:t>
      </w:r>
      <w:r w:rsidR="0059585C" w:rsidRPr="00757486">
        <w:rPr>
          <w:rFonts w:ascii="Times New Roman" w:hAnsi="Times New Roman" w:cs="Times New Roman"/>
          <w:sz w:val="28"/>
          <w:szCs w:val="28"/>
        </w:rPr>
        <w:t>2</w:t>
      </w:r>
      <w:r w:rsidR="00C77A83">
        <w:rPr>
          <w:rFonts w:ascii="Times New Roman" w:hAnsi="Times New Roman" w:cs="Times New Roman"/>
          <w:sz w:val="28"/>
          <w:szCs w:val="28"/>
        </w:rPr>
        <w:t>7</w:t>
      </w:r>
      <w:r w:rsidR="0026484C" w:rsidRPr="0075748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76342" w:rsidRPr="00757486">
        <w:rPr>
          <w:rFonts w:ascii="Times New Roman" w:hAnsi="Times New Roman" w:cs="Times New Roman"/>
          <w:sz w:val="28"/>
          <w:szCs w:val="28"/>
        </w:rPr>
        <w:t xml:space="preserve"> 20</w:t>
      </w:r>
      <w:r w:rsidR="006060D3" w:rsidRPr="00757486">
        <w:rPr>
          <w:rFonts w:ascii="Times New Roman" w:hAnsi="Times New Roman" w:cs="Times New Roman"/>
          <w:sz w:val="28"/>
          <w:szCs w:val="28"/>
        </w:rPr>
        <w:t>2</w:t>
      </w:r>
      <w:r w:rsidR="0059585C" w:rsidRPr="00757486">
        <w:rPr>
          <w:rFonts w:ascii="Times New Roman" w:hAnsi="Times New Roman" w:cs="Times New Roman"/>
          <w:sz w:val="28"/>
          <w:szCs w:val="28"/>
        </w:rPr>
        <w:t>3</w:t>
      </w:r>
      <w:r w:rsidR="006060D3" w:rsidRPr="0075748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009E">
        <w:rPr>
          <w:rFonts w:ascii="Times New Roman" w:hAnsi="Times New Roman" w:cs="Times New Roman"/>
          <w:sz w:val="28"/>
          <w:szCs w:val="28"/>
        </w:rPr>
        <w:t>2</w:t>
      </w:r>
      <w:r w:rsidR="00F76342" w:rsidRPr="00757486">
        <w:rPr>
          <w:rFonts w:ascii="Times New Roman" w:hAnsi="Times New Roman" w:cs="Times New Roman"/>
          <w:sz w:val="28"/>
          <w:szCs w:val="28"/>
        </w:rPr>
        <w:t xml:space="preserve"> «Об утверждении Положени</w:t>
      </w:r>
      <w:r w:rsidR="0026484C" w:rsidRPr="00757486">
        <w:rPr>
          <w:rFonts w:ascii="Times New Roman" w:hAnsi="Times New Roman" w:cs="Times New Roman"/>
          <w:sz w:val="28"/>
          <w:szCs w:val="28"/>
        </w:rPr>
        <w:t>й</w:t>
      </w:r>
      <w:r w:rsidR="00F76342" w:rsidRPr="00757486">
        <w:rPr>
          <w:rFonts w:ascii="Times New Roman" w:hAnsi="Times New Roman" w:cs="Times New Roman"/>
          <w:sz w:val="28"/>
          <w:szCs w:val="28"/>
        </w:rPr>
        <w:t xml:space="preserve"> об оплате труда выборного должностного лица местного самоуправления</w:t>
      </w:r>
      <w:r w:rsidR="00F76342" w:rsidRPr="00757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Изобильненского</w:t>
      </w:r>
      <w:proofErr w:type="spellEnd"/>
      <w:r w:rsidR="00F76342" w:rsidRPr="00757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Нижнегорского района Республики Крым </w:t>
      </w:r>
      <w:r w:rsidR="00F76342" w:rsidRPr="00757486">
        <w:rPr>
          <w:rFonts w:ascii="Times New Roman" w:hAnsi="Times New Roman" w:cs="Times New Roman"/>
          <w:sz w:val="28"/>
          <w:szCs w:val="28"/>
        </w:rPr>
        <w:t xml:space="preserve">и муниципальных служащих администрации </w:t>
      </w:r>
      <w:proofErr w:type="spellStart"/>
      <w:r w:rsidR="00C77A83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F76342" w:rsidRPr="00757486">
        <w:rPr>
          <w:rFonts w:ascii="Times New Roman" w:hAnsi="Times New Roman" w:cs="Times New Roman"/>
          <w:sz w:val="28"/>
          <w:szCs w:val="28"/>
        </w:rPr>
        <w:t xml:space="preserve"> сельского поселения Нижнегорского района Республики Крым» </w:t>
      </w:r>
      <w:r w:rsidRPr="00757486">
        <w:rPr>
          <w:rFonts w:ascii="Times New Roman" w:hAnsi="Times New Roman"/>
          <w:sz w:val="28"/>
          <w:szCs w:val="28"/>
        </w:rPr>
        <w:t>считать утратившим силу</w:t>
      </w:r>
      <w:r w:rsidR="009A0DDE" w:rsidRPr="00757486">
        <w:rPr>
          <w:rFonts w:ascii="Times New Roman" w:hAnsi="Times New Roman"/>
          <w:sz w:val="28"/>
          <w:szCs w:val="28"/>
        </w:rPr>
        <w:t xml:space="preserve"> </w:t>
      </w:r>
      <w:r w:rsidR="009A0DDE" w:rsidRPr="00757486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1976BF">
        <w:rPr>
          <w:rFonts w:ascii="Times New Roman" w:hAnsi="Times New Roman"/>
          <w:color w:val="auto"/>
          <w:sz w:val="28"/>
          <w:szCs w:val="28"/>
        </w:rPr>
        <w:t>0</w:t>
      </w:r>
      <w:r w:rsidR="009A0DDE" w:rsidRPr="00757486">
        <w:rPr>
          <w:rFonts w:ascii="Times New Roman" w:hAnsi="Times New Roman"/>
          <w:color w:val="auto"/>
          <w:sz w:val="28"/>
          <w:szCs w:val="28"/>
        </w:rPr>
        <w:t xml:space="preserve">1 </w:t>
      </w:r>
      <w:r w:rsidR="0059585C" w:rsidRPr="00757486">
        <w:rPr>
          <w:rFonts w:ascii="Times New Roman" w:hAnsi="Times New Roman"/>
          <w:color w:val="auto"/>
          <w:sz w:val="28"/>
          <w:szCs w:val="28"/>
        </w:rPr>
        <w:t>февраля</w:t>
      </w:r>
      <w:r w:rsidR="009A0DDE" w:rsidRPr="00757486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59585C" w:rsidRPr="00757486">
        <w:rPr>
          <w:rFonts w:ascii="Times New Roman" w:hAnsi="Times New Roman"/>
          <w:color w:val="auto"/>
          <w:sz w:val="28"/>
          <w:szCs w:val="28"/>
        </w:rPr>
        <w:t>4</w:t>
      </w:r>
      <w:r w:rsidR="009A0DDE" w:rsidRPr="00757486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Pr="00757486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28601C" w:rsidRPr="00BB5FFE" w:rsidRDefault="00651CF6" w:rsidP="00BB5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601C">
        <w:rPr>
          <w:rFonts w:ascii="Times New Roman" w:hAnsi="Times New Roman" w:cs="Times New Roman"/>
          <w:sz w:val="28"/>
          <w:szCs w:val="28"/>
        </w:rPr>
        <w:t>.</w:t>
      </w:r>
      <w:r w:rsidR="00BB5FFE">
        <w:rPr>
          <w:rFonts w:ascii="Times New Roman" w:hAnsi="Times New Roman" w:cs="Times New Roman"/>
          <w:sz w:val="28"/>
          <w:szCs w:val="28"/>
        </w:rPr>
        <w:t xml:space="preserve"> </w:t>
      </w:r>
      <w:r w:rsidR="00C11A71" w:rsidRPr="005B4E61">
        <w:rPr>
          <w:rFonts w:ascii="Times New Roman" w:hAnsi="Times New Roman"/>
          <w:sz w:val="28"/>
          <w:szCs w:val="28"/>
        </w:rPr>
        <w:t>Настоящее решение подлежит обнародованию на официальном Портале Правительства Республики Крым на странице Нижнегорского района (</w:t>
      </w:r>
      <w:proofErr w:type="spellStart"/>
      <w:r w:rsidR="00C11A71" w:rsidRPr="005B4E61">
        <w:rPr>
          <w:rFonts w:ascii="Times New Roman" w:hAnsi="Times New Roman"/>
          <w:sz w:val="28"/>
          <w:szCs w:val="28"/>
          <w:lang w:val="en-US"/>
        </w:rPr>
        <w:t>nijno</w:t>
      </w:r>
      <w:proofErr w:type="spellEnd"/>
      <w:r w:rsidR="00C11A71" w:rsidRPr="005B4E61">
        <w:rPr>
          <w:rFonts w:ascii="Times New Roman" w:hAnsi="Times New Roman"/>
          <w:sz w:val="28"/>
          <w:szCs w:val="28"/>
        </w:rPr>
        <w:t>.</w:t>
      </w:r>
      <w:proofErr w:type="spellStart"/>
      <w:r w:rsidR="00C11A71" w:rsidRPr="005B4E61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="00C11A71" w:rsidRPr="005B4E61">
        <w:rPr>
          <w:rFonts w:ascii="Times New Roman" w:hAnsi="Times New Roman"/>
          <w:sz w:val="28"/>
          <w:szCs w:val="28"/>
        </w:rPr>
        <w:t>.</w:t>
      </w:r>
      <w:proofErr w:type="spellStart"/>
      <w:r w:rsidR="00C11A71" w:rsidRPr="005B4E61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C11A71" w:rsidRPr="005B4E61">
        <w:rPr>
          <w:rFonts w:ascii="Times New Roman" w:hAnsi="Times New Roman"/>
          <w:sz w:val="28"/>
          <w:szCs w:val="28"/>
        </w:rPr>
        <w:t>.</w:t>
      </w:r>
      <w:proofErr w:type="spellStart"/>
      <w:r w:rsidR="00C11A71" w:rsidRPr="005B4E6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1A71" w:rsidRPr="005B4E61">
        <w:rPr>
          <w:rFonts w:ascii="Times New Roman" w:hAnsi="Times New Roman"/>
          <w:sz w:val="28"/>
          <w:szCs w:val="28"/>
        </w:rPr>
        <w:t>) в разделе «Районная власть», «Муниципальные образования района», подраздел «</w:t>
      </w:r>
      <w:proofErr w:type="spellStart"/>
      <w:r w:rsidR="00C77A83">
        <w:rPr>
          <w:rFonts w:ascii="Times New Roman" w:hAnsi="Times New Roman"/>
          <w:sz w:val="28"/>
          <w:szCs w:val="28"/>
        </w:rPr>
        <w:t>Изобильненский</w:t>
      </w:r>
      <w:proofErr w:type="spellEnd"/>
      <w:r w:rsidR="00C11A71" w:rsidRPr="005B4E61">
        <w:rPr>
          <w:rFonts w:ascii="Times New Roman" w:hAnsi="Times New Roman"/>
          <w:sz w:val="28"/>
          <w:szCs w:val="28"/>
        </w:rPr>
        <w:t xml:space="preserve"> сельский совет», а также на информационном стенде</w:t>
      </w:r>
      <w:r w:rsidR="00C11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7A83">
        <w:rPr>
          <w:rFonts w:ascii="Times New Roman" w:hAnsi="Times New Roman"/>
          <w:sz w:val="28"/>
          <w:szCs w:val="28"/>
        </w:rPr>
        <w:t>Изобильненского</w:t>
      </w:r>
      <w:proofErr w:type="spellEnd"/>
      <w:r w:rsidR="00C11A71" w:rsidRPr="005B4E61">
        <w:rPr>
          <w:rFonts w:ascii="Times New Roman" w:hAnsi="Times New Roman"/>
          <w:sz w:val="28"/>
          <w:szCs w:val="28"/>
        </w:rPr>
        <w:t xml:space="preserve"> сельского совета</w:t>
      </w:r>
      <w:r w:rsidR="00C11A71">
        <w:rPr>
          <w:rFonts w:ascii="Times New Roman" w:hAnsi="Times New Roman"/>
          <w:sz w:val="28"/>
          <w:szCs w:val="28"/>
        </w:rPr>
        <w:t xml:space="preserve"> </w:t>
      </w:r>
      <w:r w:rsidR="00C11A71" w:rsidRPr="005B4E61">
        <w:rPr>
          <w:rFonts w:ascii="Times New Roman" w:hAnsi="Times New Roman"/>
          <w:sz w:val="28"/>
          <w:szCs w:val="28"/>
        </w:rPr>
        <w:t>Нижнегорского района Республики Крым</w:t>
      </w:r>
      <w:r w:rsidR="00C11A71">
        <w:rPr>
          <w:rFonts w:ascii="Times New Roman" w:hAnsi="Times New Roman"/>
          <w:sz w:val="28"/>
          <w:szCs w:val="28"/>
        </w:rPr>
        <w:t xml:space="preserve"> </w:t>
      </w:r>
      <w:r w:rsidR="00C11A71" w:rsidRPr="005B4E61">
        <w:rPr>
          <w:rFonts w:ascii="Times New Roman" w:hAnsi="Times New Roman"/>
          <w:sz w:val="28"/>
          <w:szCs w:val="28"/>
        </w:rPr>
        <w:t xml:space="preserve">по адресу: Нижнегорский район, с. </w:t>
      </w:r>
      <w:proofErr w:type="gramStart"/>
      <w:r>
        <w:rPr>
          <w:rFonts w:ascii="Times New Roman" w:hAnsi="Times New Roman"/>
          <w:sz w:val="28"/>
          <w:szCs w:val="28"/>
        </w:rPr>
        <w:t>Изобильное</w:t>
      </w:r>
      <w:proofErr w:type="gramEnd"/>
      <w:r w:rsidR="00C11A71" w:rsidRPr="005B4E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</w:t>
      </w:r>
      <w:r w:rsidR="00C11A71" w:rsidRPr="005B4E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Центральный</w:t>
      </w:r>
      <w:r w:rsidR="00C11A71" w:rsidRPr="005B4E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15</w:t>
      </w:r>
      <w:r w:rsidR="00C11A71" w:rsidRPr="005B4E61">
        <w:rPr>
          <w:rFonts w:ascii="Times New Roman" w:hAnsi="Times New Roman"/>
          <w:sz w:val="28"/>
          <w:szCs w:val="28"/>
        </w:rPr>
        <w:t xml:space="preserve"> и </w:t>
      </w:r>
      <w:r w:rsidR="00C11A71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«Официальный сайт </w:t>
      </w:r>
      <w:proofErr w:type="spellStart"/>
      <w:r w:rsidR="00C77A83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C11A71">
        <w:rPr>
          <w:rFonts w:ascii="Times New Roman" w:hAnsi="Times New Roman" w:cs="Times New Roman"/>
          <w:sz w:val="28"/>
          <w:szCs w:val="28"/>
        </w:rPr>
        <w:t xml:space="preserve"> сельского поселения Нижнегорского района Республики Крым» в сети Интернет </w:t>
      </w:r>
      <w:r w:rsidR="00C11A71" w:rsidRPr="00693EB3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1976BF" w:rsidRPr="001976BF">
          <w:rPr>
            <w:rStyle w:val="af"/>
            <w:rFonts w:ascii="Times New Roman" w:hAnsi="Times New Roman" w:cs="Times New Roman"/>
            <w:sz w:val="28"/>
            <w:szCs w:val="28"/>
          </w:rPr>
          <w:t>https://izobilnoe-sp.ru/</w:t>
        </w:r>
      </w:hyperlink>
      <w:r w:rsidR="00C11A71" w:rsidRPr="00693EB3">
        <w:rPr>
          <w:rFonts w:ascii="Times New Roman" w:hAnsi="Times New Roman" w:cs="Times New Roman"/>
          <w:sz w:val="28"/>
          <w:szCs w:val="28"/>
        </w:rPr>
        <w:t>).</w:t>
      </w:r>
    </w:p>
    <w:p w:rsidR="0028601C" w:rsidRPr="006060D3" w:rsidRDefault="00651CF6" w:rsidP="00BB5FFE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651CF6">
        <w:rPr>
          <w:rFonts w:ascii="Times New Roman" w:eastAsia="SimSun" w:hAnsi="Times New Roman"/>
          <w:sz w:val="28"/>
          <w:szCs w:val="28"/>
        </w:rPr>
        <w:t>5</w:t>
      </w:r>
      <w:r w:rsidR="0028601C">
        <w:rPr>
          <w:rFonts w:ascii="Times New Roman" w:eastAsia="SimSun" w:hAnsi="Times New Roman"/>
          <w:sz w:val="28"/>
          <w:szCs w:val="28"/>
        </w:rPr>
        <w:t>.</w:t>
      </w:r>
      <w:r w:rsidR="00BB5FFE">
        <w:rPr>
          <w:rFonts w:ascii="Times New Roman" w:eastAsia="SimSun" w:hAnsi="Times New Roman"/>
          <w:sz w:val="28"/>
          <w:szCs w:val="28"/>
        </w:rPr>
        <w:t xml:space="preserve"> </w:t>
      </w:r>
      <w:r w:rsidR="0028601C">
        <w:rPr>
          <w:rFonts w:ascii="Times New Roman" w:eastAsia="SimSun" w:hAnsi="Times New Roman"/>
          <w:sz w:val="28"/>
          <w:szCs w:val="28"/>
        </w:rPr>
        <w:t>Действие настоящего решения</w:t>
      </w:r>
      <w:r w:rsidR="0028601C" w:rsidRPr="00AE18A0">
        <w:rPr>
          <w:rFonts w:ascii="Times New Roman" w:eastAsia="SimSun" w:hAnsi="Times New Roman"/>
          <w:sz w:val="28"/>
          <w:szCs w:val="28"/>
        </w:rPr>
        <w:t xml:space="preserve"> </w:t>
      </w:r>
      <w:r w:rsidR="0028601C">
        <w:rPr>
          <w:rFonts w:ascii="Times New Roman" w:eastAsia="SimSun" w:hAnsi="Times New Roman"/>
          <w:sz w:val="28"/>
          <w:szCs w:val="28"/>
        </w:rPr>
        <w:t>распространяется на правоотношения, возникшие</w:t>
      </w:r>
      <w:r w:rsidR="0028601C" w:rsidRPr="00AE18A0">
        <w:rPr>
          <w:rFonts w:ascii="Times New Roman" w:eastAsia="SimSun" w:hAnsi="Times New Roman"/>
          <w:sz w:val="28"/>
          <w:szCs w:val="28"/>
        </w:rPr>
        <w:t xml:space="preserve"> </w:t>
      </w:r>
      <w:r w:rsidR="0028601C" w:rsidRPr="006060D3">
        <w:rPr>
          <w:rFonts w:ascii="Times New Roman" w:eastAsia="SimSun" w:hAnsi="Times New Roman"/>
          <w:sz w:val="28"/>
          <w:szCs w:val="28"/>
        </w:rPr>
        <w:t xml:space="preserve">с </w:t>
      </w:r>
      <w:r w:rsidR="001976BF">
        <w:rPr>
          <w:rFonts w:ascii="Times New Roman" w:eastAsia="SimSun" w:hAnsi="Times New Roman"/>
          <w:sz w:val="28"/>
          <w:szCs w:val="28"/>
        </w:rPr>
        <w:t>0</w:t>
      </w:r>
      <w:r w:rsidR="0028601C" w:rsidRPr="006060D3">
        <w:rPr>
          <w:rFonts w:ascii="Times New Roman" w:eastAsia="SimSun" w:hAnsi="Times New Roman"/>
          <w:sz w:val="28"/>
          <w:szCs w:val="28"/>
        </w:rPr>
        <w:t>1</w:t>
      </w:r>
      <w:r w:rsidR="009A0DDE" w:rsidRPr="006060D3">
        <w:rPr>
          <w:rFonts w:ascii="Times New Roman" w:eastAsia="SimSun" w:hAnsi="Times New Roman"/>
          <w:sz w:val="28"/>
          <w:szCs w:val="28"/>
        </w:rPr>
        <w:t xml:space="preserve"> </w:t>
      </w:r>
      <w:r w:rsidR="0059585C">
        <w:rPr>
          <w:rFonts w:ascii="Times New Roman" w:eastAsia="SimSun" w:hAnsi="Times New Roman"/>
          <w:sz w:val="28"/>
          <w:szCs w:val="28"/>
        </w:rPr>
        <w:t>февраля</w:t>
      </w:r>
      <w:r w:rsidR="0028601C" w:rsidRPr="006060D3">
        <w:rPr>
          <w:rFonts w:ascii="Times New Roman" w:eastAsia="SimSun" w:hAnsi="Times New Roman"/>
          <w:sz w:val="28"/>
          <w:szCs w:val="28"/>
        </w:rPr>
        <w:t xml:space="preserve"> 202</w:t>
      </w:r>
      <w:r w:rsidR="0059585C">
        <w:rPr>
          <w:rFonts w:ascii="Times New Roman" w:eastAsia="SimSun" w:hAnsi="Times New Roman"/>
          <w:sz w:val="28"/>
          <w:szCs w:val="28"/>
        </w:rPr>
        <w:t>4</w:t>
      </w:r>
      <w:r w:rsidR="0028601C" w:rsidRPr="006060D3">
        <w:rPr>
          <w:rFonts w:ascii="Times New Roman" w:eastAsia="SimSun" w:hAnsi="Times New Roman"/>
          <w:sz w:val="28"/>
          <w:szCs w:val="28"/>
        </w:rPr>
        <w:t xml:space="preserve"> года.</w:t>
      </w:r>
    </w:p>
    <w:p w:rsidR="004925DC" w:rsidRPr="00743811" w:rsidRDefault="00651CF6" w:rsidP="00BB5F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51CF6">
        <w:rPr>
          <w:rFonts w:ascii="Times New Roman" w:eastAsia="SimSun" w:hAnsi="Times New Roman"/>
          <w:sz w:val="28"/>
          <w:szCs w:val="28"/>
        </w:rPr>
        <w:t>6</w:t>
      </w:r>
      <w:r w:rsidR="0028601C">
        <w:rPr>
          <w:rFonts w:ascii="Times New Roman" w:eastAsia="SimSun" w:hAnsi="Times New Roman"/>
          <w:sz w:val="28"/>
          <w:szCs w:val="28"/>
        </w:rPr>
        <w:t xml:space="preserve">. </w:t>
      </w:r>
      <w:r w:rsidR="0059585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над</w:t>
      </w:r>
      <w:r w:rsidR="0028601C" w:rsidRPr="001577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оставляю за собой</w:t>
      </w:r>
      <w:r w:rsidR="002860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6411" w:rsidRDefault="00346411" w:rsidP="0028601C">
      <w:pPr>
        <w:widowControl w:val="0"/>
        <w:tabs>
          <w:tab w:val="left" w:pos="812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743811" w:rsidRDefault="00743811" w:rsidP="0028601C">
      <w:pPr>
        <w:widowControl w:val="0"/>
        <w:tabs>
          <w:tab w:val="left" w:pos="812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743811" w:rsidRDefault="00743811" w:rsidP="0028601C">
      <w:pPr>
        <w:widowControl w:val="0"/>
        <w:tabs>
          <w:tab w:val="left" w:pos="812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9A7EDF" w:rsidRPr="00AE18A0" w:rsidRDefault="009A7EDF" w:rsidP="00346411">
      <w:pPr>
        <w:widowControl w:val="0"/>
        <w:tabs>
          <w:tab w:val="left" w:pos="8120"/>
        </w:tabs>
        <w:suppressAutoHyphens/>
        <w:spacing w:after="0" w:line="240" w:lineRule="auto"/>
        <w:ind w:left="360" w:hanging="360"/>
        <w:jc w:val="both"/>
        <w:rPr>
          <w:rFonts w:ascii="Times New Roman" w:eastAsia="SimSun" w:hAnsi="Times New Roman"/>
          <w:sz w:val="28"/>
          <w:szCs w:val="28"/>
        </w:rPr>
      </w:pPr>
      <w:r w:rsidRPr="00AE18A0">
        <w:rPr>
          <w:rFonts w:ascii="Times New Roman" w:eastAsia="SimSun" w:hAnsi="Times New Roman"/>
          <w:sz w:val="28"/>
          <w:szCs w:val="28"/>
        </w:rPr>
        <w:t xml:space="preserve">Председатель </w:t>
      </w:r>
      <w:proofErr w:type="spellStart"/>
      <w:r w:rsidR="00C77A83">
        <w:rPr>
          <w:rFonts w:ascii="Times New Roman" w:eastAsia="SimSun" w:hAnsi="Times New Roman"/>
          <w:sz w:val="28"/>
          <w:szCs w:val="28"/>
        </w:rPr>
        <w:t>Изобильненского</w:t>
      </w:r>
      <w:proofErr w:type="spellEnd"/>
    </w:p>
    <w:p w:rsidR="009A7EDF" w:rsidRPr="002A6356" w:rsidRDefault="009A7EDF" w:rsidP="0034641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2A6356">
        <w:rPr>
          <w:rFonts w:ascii="Times New Roman" w:eastAsia="SimSun" w:hAnsi="Times New Roman"/>
          <w:color w:val="00000A"/>
          <w:sz w:val="28"/>
          <w:szCs w:val="28"/>
        </w:rPr>
        <w:t>сельского совета</w:t>
      </w:r>
      <w:r w:rsidR="00BB5FFE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2A6356">
        <w:rPr>
          <w:rFonts w:ascii="Times New Roman" w:eastAsia="SimSun" w:hAnsi="Times New Roman"/>
          <w:color w:val="00000A"/>
          <w:sz w:val="28"/>
          <w:szCs w:val="28"/>
        </w:rPr>
        <w:t>-</w:t>
      </w:r>
      <w:r w:rsidR="00BB5FFE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глава </w:t>
      </w:r>
      <w:r w:rsidRPr="002A6356">
        <w:rPr>
          <w:rFonts w:ascii="Times New Roman" w:eastAsia="SimSun" w:hAnsi="Times New Roman"/>
          <w:color w:val="00000A"/>
          <w:sz w:val="28"/>
          <w:szCs w:val="28"/>
        </w:rPr>
        <w:t>администрации</w:t>
      </w:r>
    </w:p>
    <w:p w:rsidR="009A7EDF" w:rsidRDefault="00C77A83" w:rsidP="00346411">
      <w:pPr>
        <w:pStyle w:val="a3"/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Изобильненского</w:t>
      </w:r>
      <w:proofErr w:type="spellEnd"/>
      <w:r w:rsidR="009A7EDF" w:rsidRPr="002A6356">
        <w:rPr>
          <w:rFonts w:ascii="Times New Roman" w:hAnsi="Times New Roman"/>
          <w:sz w:val="28"/>
          <w:szCs w:val="28"/>
        </w:rPr>
        <w:t xml:space="preserve"> сельского посел</w:t>
      </w:r>
      <w:r w:rsidR="009A7EDF">
        <w:rPr>
          <w:rFonts w:ascii="Times New Roman" w:hAnsi="Times New Roman"/>
          <w:sz w:val="28"/>
          <w:szCs w:val="28"/>
        </w:rPr>
        <w:t>ения</w:t>
      </w:r>
      <w:r w:rsidR="009A7EDF">
        <w:rPr>
          <w:rFonts w:ascii="Times New Roman" w:hAnsi="Times New Roman"/>
          <w:sz w:val="28"/>
          <w:szCs w:val="28"/>
        </w:rPr>
        <w:tab/>
      </w:r>
      <w:r w:rsidR="009A7EDF">
        <w:rPr>
          <w:rFonts w:ascii="Times New Roman" w:hAnsi="Times New Roman"/>
          <w:sz w:val="28"/>
          <w:szCs w:val="28"/>
        </w:rPr>
        <w:tab/>
      </w:r>
      <w:r w:rsidR="009A7EDF">
        <w:rPr>
          <w:rFonts w:ascii="Times New Roman" w:hAnsi="Times New Roman"/>
          <w:sz w:val="28"/>
          <w:szCs w:val="28"/>
        </w:rPr>
        <w:tab/>
      </w:r>
      <w:r w:rsidR="009A7EDF">
        <w:rPr>
          <w:rFonts w:ascii="Times New Roman" w:hAnsi="Times New Roman"/>
          <w:sz w:val="28"/>
          <w:szCs w:val="28"/>
        </w:rPr>
        <w:tab/>
      </w:r>
      <w:r w:rsidR="009A7EDF">
        <w:rPr>
          <w:rFonts w:ascii="Times New Roman" w:hAnsi="Times New Roman"/>
          <w:sz w:val="28"/>
          <w:szCs w:val="28"/>
        </w:rPr>
        <w:tab/>
      </w:r>
      <w:r w:rsidR="00651CF6">
        <w:rPr>
          <w:rFonts w:ascii="Times New Roman" w:hAnsi="Times New Roman"/>
          <w:sz w:val="28"/>
          <w:szCs w:val="28"/>
        </w:rPr>
        <w:t>Л.Г. Назарова</w:t>
      </w:r>
    </w:p>
    <w:p w:rsidR="00C11A71" w:rsidRDefault="00C11A71" w:rsidP="009A7ED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color w:val="00000A"/>
          <w:sz w:val="28"/>
          <w:szCs w:val="28"/>
        </w:rPr>
        <w:sectPr w:rsidR="00C11A71" w:rsidSect="00C22F1B">
          <w:headerReference w:type="default" r:id="rId12"/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69623D" w:rsidRPr="0069623D" w:rsidRDefault="0028601C" w:rsidP="0069623D">
      <w:pPr>
        <w:spacing w:after="0" w:line="240" w:lineRule="auto"/>
        <w:ind w:left="609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</w:t>
      </w:r>
      <w:r w:rsid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:rsidR="0069623D" w:rsidRPr="0069623D" w:rsidRDefault="0028601C" w:rsidP="0069623D">
      <w:pPr>
        <w:spacing w:after="0" w:line="240" w:lineRule="auto"/>
        <w:ind w:left="609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решению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совета</w:t>
      </w:r>
      <w:r w:rsidR="0069623D"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Нижнегорского района Республики Крым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8601C" w:rsidRPr="0069623D" w:rsidRDefault="0028601C" w:rsidP="0069623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="0069623D"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595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</w:t>
      </w:r>
      <w:r w:rsidR="00595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96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59585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696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1976B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:rsidR="0069623D" w:rsidRPr="0069623D" w:rsidRDefault="0069623D" w:rsidP="0069623D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623D" w:rsidRPr="0069623D" w:rsidRDefault="0069623D" w:rsidP="0069623D">
      <w:pPr>
        <w:spacing w:after="0" w:line="240" w:lineRule="auto"/>
        <w:ind w:firstLine="680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601C" w:rsidRPr="0069623D" w:rsidRDefault="0028601C" w:rsidP="0028601C">
      <w:pPr>
        <w:pStyle w:val="2"/>
        <w:ind w:left="3117"/>
        <w:rPr>
          <w:sz w:val="24"/>
          <w:szCs w:val="24"/>
        </w:rPr>
      </w:pPr>
      <w:r w:rsidRPr="0069623D">
        <w:rPr>
          <w:sz w:val="24"/>
          <w:szCs w:val="24"/>
        </w:rPr>
        <w:t>ПОЛОЖЕНИЕ ОБ ОПЛАТЕ ТРУДА</w:t>
      </w:r>
    </w:p>
    <w:p w:rsidR="0028601C" w:rsidRPr="0069623D" w:rsidRDefault="0028601C" w:rsidP="0028601C">
      <w:pPr>
        <w:spacing w:after="0" w:line="240" w:lineRule="auto"/>
        <w:ind w:left="335" w:right="2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23D">
        <w:rPr>
          <w:rFonts w:ascii="Times New Roman" w:hAnsi="Times New Roman" w:cs="Times New Roman"/>
          <w:b/>
          <w:sz w:val="24"/>
          <w:szCs w:val="24"/>
        </w:rPr>
        <w:t xml:space="preserve">ВЫБОРНОГО ДОЛЖНОСТНОГО ЛИЦА МЕСТНОГО САМОУПРАВЛЕНИЯ </w:t>
      </w:r>
      <w:r w:rsidR="00C77A83">
        <w:rPr>
          <w:rFonts w:ascii="Times New Roman" w:hAnsi="Times New Roman" w:cs="Times New Roman"/>
          <w:b/>
          <w:sz w:val="24"/>
          <w:szCs w:val="24"/>
        </w:rPr>
        <w:t>ИЗОБИЛЬНЕНСКОГО</w:t>
      </w:r>
      <w:r w:rsidRPr="0069623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28601C" w:rsidRPr="0069623D" w:rsidRDefault="0028601C" w:rsidP="0028601C">
      <w:pPr>
        <w:spacing w:after="0" w:line="240" w:lineRule="auto"/>
        <w:ind w:left="335" w:right="2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23D">
        <w:rPr>
          <w:rFonts w:ascii="Times New Roman" w:hAnsi="Times New Roman" w:cs="Times New Roman"/>
          <w:b/>
          <w:sz w:val="24"/>
          <w:szCs w:val="24"/>
        </w:rPr>
        <w:t>НИЖНЕГОРСКОГО РАЙОНА РЕСПУБЛИКИ КРЫМ</w:t>
      </w:r>
    </w:p>
    <w:p w:rsidR="0028601C" w:rsidRPr="0069623D" w:rsidRDefault="0028601C" w:rsidP="0028601C">
      <w:pPr>
        <w:spacing w:after="0" w:line="240" w:lineRule="auto"/>
        <w:ind w:left="335" w:right="2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1C" w:rsidRPr="0069623D" w:rsidRDefault="0028601C" w:rsidP="002860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962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1.Общие положения</w:t>
      </w:r>
    </w:p>
    <w:p w:rsidR="0028601C" w:rsidRPr="0069623D" w:rsidRDefault="0028601C" w:rsidP="00BB5FFE">
      <w:pPr>
        <w:pStyle w:val="a6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23D">
        <w:rPr>
          <w:rFonts w:ascii="Times New Roman" w:hAnsi="Times New Roman"/>
          <w:sz w:val="24"/>
          <w:szCs w:val="24"/>
        </w:rPr>
        <w:t xml:space="preserve">Настоящее Положение устанавливает размеры и условия оплаты труда выборного должностного лица местного самоуправления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поселения Нижнегорского района Республики Крым</w:t>
      </w:r>
      <w:r w:rsidR="00BB5FFE" w:rsidRPr="0069623D">
        <w:rPr>
          <w:rFonts w:ascii="Times New Roman" w:hAnsi="Times New Roman"/>
          <w:sz w:val="24"/>
          <w:szCs w:val="24"/>
        </w:rPr>
        <w:t>, осуществляющих свои</w:t>
      </w:r>
      <w:r w:rsidRPr="0069623D">
        <w:rPr>
          <w:rFonts w:ascii="Times New Roman" w:hAnsi="Times New Roman"/>
          <w:sz w:val="24"/>
          <w:szCs w:val="24"/>
        </w:rPr>
        <w:t xml:space="preserve"> полномочия на постоянной основе в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Изобильненском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сельском поселении Нижнегорского района Республики Крым </w:t>
      </w:r>
      <w:r w:rsidRPr="0069623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(далее – «Председателя </w:t>
      </w:r>
      <w:proofErr w:type="spellStart"/>
      <w:r w:rsidR="00C77A83">
        <w:rPr>
          <w:rFonts w:ascii="Times New Roman" w:hAnsi="Times New Roman"/>
          <w:color w:val="000000"/>
          <w:sz w:val="24"/>
          <w:szCs w:val="24"/>
          <w:lang w:eastAsia="ru-RU" w:bidi="ru-RU"/>
        </w:rPr>
        <w:t>Изобильненского</w:t>
      </w:r>
      <w:proofErr w:type="spellEnd"/>
      <w:r w:rsidRPr="0069623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сельского совета – главы администрации </w:t>
      </w:r>
      <w:proofErr w:type="spellStart"/>
      <w:r w:rsidR="00C77A83">
        <w:rPr>
          <w:rFonts w:ascii="Times New Roman" w:hAnsi="Times New Roman"/>
          <w:color w:val="000000"/>
          <w:sz w:val="24"/>
          <w:szCs w:val="24"/>
          <w:lang w:eastAsia="ru-RU" w:bidi="ru-RU"/>
        </w:rPr>
        <w:t>Изобильненского</w:t>
      </w:r>
      <w:proofErr w:type="spellEnd"/>
      <w:r w:rsidRPr="0069623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поселения».</w:t>
      </w:r>
      <w:proofErr w:type="gramEnd"/>
    </w:p>
    <w:p w:rsidR="0028601C" w:rsidRPr="0069623D" w:rsidRDefault="00BB5FFE" w:rsidP="00BB5FFE">
      <w:pPr>
        <w:pStyle w:val="a6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 xml:space="preserve"> </w:t>
      </w:r>
      <w:r w:rsidR="00CA5628">
        <w:rPr>
          <w:rFonts w:ascii="Times New Roman" w:hAnsi="Times New Roman"/>
          <w:sz w:val="24"/>
          <w:szCs w:val="24"/>
        </w:rPr>
        <w:t>Оплата труда П</w:t>
      </w:r>
      <w:r w:rsidR="0028601C" w:rsidRPr="0069623D">
        <w:rPr>
          <w:rFonts w:ascii="Times New Roman" w:hAnsi="Times New Roman"/>
          <w:sz w:val="24"/>
          <w:szCs w:val="24"/>
        </w:rPr>
        <w:t xml:space="preserve">редседателя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="0028601C" w:rsidRPr="0069623D">
        <w:rPr>
          <w:rFonts w:ascii="Times New Roman" w:hAnsi="Times New Roman"/>
          <w:sz w:val="24"/>
          <w:szCs w:val="24"/>
        </w:rPr>
        <w:t xml:space="preserve"> сельского совета - главы администрации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="0028601C" w:rsidRPr="0069623D">
        <w:rPr>
          <w:rFonts w:ascii="Times New Roman" w:hAnsi="Times New Roman"/>
          <w:sz w:val="24"/>
          <w:szCs w:val="24"/>
        </w:rPr>
        <w:t xml:space="preserve"> сельского поселения,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муниципальной должности.</w:t>
      </w:r>
    </w:p>
    <w:p w:rsidR="0028601C" w:rsidRPr="0069623D" w:rsidRDefault="0028601C" w:rsidP="0028601C">
      <w:pPr>
        <w:pStyle w:val="a9"/>
        <w:spacing w:before="6"/>
        <w:ind w:left="0"/>
        <w:jc w:val="left"/>
        <w:rPr>
          <w:sz w:val="24"/>
          <w:szCs w:val="24"/>
        </w:rPr>
      </w:pPr>
    </w:p>
    <w:p w:rsidR="0028601C" w:rsidRPr="0069623D" w:rsidRDefault="0028601C" w:rsidP="0028601C">
      <w:pPr>
        <w:pStyle w:val="2"/>
        <w:tabs>
          <w:tab w:val="left" w:pos="2215"/>
        </w:tabs>
        <w:spacing w:line="295" w:lineRule="exact"/>
        <w:ind w:left="-142"/>
        <w:jc w:val="center"/>
        <w:rPr>
          <w:sz w:val="24"/>
          <w:szCs w:val="24"/>
        </w:rPr>
      </w:pPr>
      <w:r w:rsidRPr="0069623D">
        <w:rPr>
          <w:sz w:val="24"/>
          <w:szCs w:val="24"/>
        </w:rPr>
        <w:t xml:space="preserve">2.Оплата труда Председателя </w:t>
      </w:r>
      <w:proofErr w:type="spellStart"/>
      <w:r w:rsidR="00C77A83">
        <w:rPr>
          <w:sz w:val="24"/>
          <w:szCs w:val="24"/>
        </w:rPr>
        <w:t>Изобильненского</w:t>
      </w:r>
      <w:proofErr w:type="spellEnd"/>
      <w:r w:rsidRPr="0069623D">
        <w:rPr>
          <w:sz w:val="24"/>
          <w:szCs w:val="24"/>
        </w:rPr>
        <w:t xml:space="preserve"> сельского совета - главы администрации </w:t>
      </w:r>
      <w:proofErr w:type="spellStart"/>
      <w:r w:rsidR="00C77A83">
        <w:rPr>
          <w:sz w:val="24"/>
          <w:szCs w:val="24"/>
        </w:rPr>
        <w:t>Изобильненского</w:t>
      </w:r>
      <w:proofErr w:type="spellEnd"/>
      <w:r w:rsidRPr="0069623D">
        <w:rPr>
          <w:sz w:val="24"/>
          <w:szCs w:val="24"/>
        </w:rPr>
        <w:t xml:space="preserve"> сельского поселения</w:t>
      </w:r>
    </w:p>
    <w:p w:rsidR="0028601C" w:rsidRPr="0069623D" w:rsidRDefault="0028601C" w:rsidP="00BB5FFE">
      <w:pPr>
        <w:pStyle w:val="a6"/>
        <w:widowControl w:val="0"/>
        <w:numPr>
          <w:ilvl w:val="1"/>
          <w:numId w:val="9"/>
        </w:numPr>
        <w:tabs>
          <w:tab w:val="left" w:pos="0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 xml:space="preserve">Оплата труда Председателя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совета - главы администрации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поселения, производится в виде денежного содержания, которое состоит из должностного оклада и ежемесячного денежного поощрения в соответствии с замещаемой им муниципальной должностью.</w:t>
      </w:r>
    </w:p>
    <w:p w:rsidR="0028601C" w:rsidRPr="0069623D" w:rsidRDefault="0028601C" w:rsidP="00BB5FFE">
      <w:pPr>
        <w:pStyle w:val="a6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 xml:space="preserve"> Размер денежного содержания Председателя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совета - главы администрации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поселения, устанавливается, согласно Постановлению Совет</w:t>
      </w:r>
      <w:r w:rsidR="006060D3" w:rsidRPr="0069623D">
        <w:rPr>
          <w:rFonts w:ascii="Times New Roman" w:hAnsi="Times New Roman"/>
          <w:sz w:val="24"/>
          <w:szCs w:val="24"/>
        </w:rPr>
        <w:t xml:space="preserve">а министров Республики Крым от </w:t>
      </w:r>
      <w:r w:rsidRPr="0069623D">
        <w:rPr>
          <w:rFonts w:ascii="Times New Roman" w:hAnsi="Times New Roman"/>
          <w:sz w:val="24"/>
          <w:szCs w:val="24"/>
        </w:rPr>
        <w:t>26 сентября 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 и дополнениями).</w:t>
      </w:r>
    </w:p>
    <w:p w:rsidR="0028601C" w:rsidRPr="0069623D" w:rsidRDefault="0028601C" w:rsidP="00BB5FFE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 xml:space="preserve">2.2.1. Размер денежного содержания Председателя </w:t>
      </w:r>
      <w:proofErr w:type="spellStart"/>
      <w:r w:rsidR="00C77A83">
        <w:rPr>
          <w:sz w:val="24"/>
          <w:szCs w:val="24"/>
        </w:rPr>
        <w:t>Изобильненского</w:t>
      </w:r>
      <w:proofErr w:type="spellEnd"/>
      <w:r w:rsidRPr="0069623D">
        <w:rPr>
          <w:sz w:val="24"/>
          <w:szCs w:val="24"/>
        </w:rPr>
        <w:t xml:space="preserve"> сельского совета - главы администрации </w:t>
      </w:r>
      <w:proofErr w:type="spellStart"/>
      <w:r w:rsidR="00C77A83">
        <w:rPr>
          <w:sz w:val="24"/>
          <w:szCs w:val="24"/>
        </w:rPr>
        <w:t>Изобильненского</w:t>
      </w:r>
      <w:proofErr w:type="spellEnd"/>
      <w:r w:rsidRPr="0069623D">
        <w:rPr>
          <w:sz w:val="24"/>
          <w:szCs w:val="24"/>
        </w:rPr>
        <w:t xml:space="preserve"> сельского поселения увеличиваются (индексируются) с учетом темпов и сроков увеличения (индексации) месячных окладов государственных гражданских служащих Республики Крым, утвержденных законом Республики Крым</w:t>
      </w:r>
      <w:r w:rsidR="00180384" w:rsidRPr="0069623D">
        <w:rPr>
          <w:sz w:val="24"/>
          <w:szCs w:val="24"/>
        </w:rPr>
        <w:t xml:space="preserve"> </w:t>
      </w:r>
      <w:r w:rsidRPr="0069623D">
        <w:rPr>
          <w:sz w:val="24"/>
          <w:szCs w:val="24"/>
        </w:rPr>
        <w:t xml:space="preserve">о бюджете Республики Крым. </w:t>
      </w:r>
    </w:p>
    <w:p w:rsidR="0028601C" w:rsidRPr="0069623D" w:rsidRDefault="0028601C" w:rsidP="00BB5F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 xml:space="preserve">При увеличении (индексации) размера денежного содержания Председателя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совета - главы администрации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поселения его размер подлежит округлению до целого рубля в сторону увеличения.</w:t>
      </w:r>
    </w:p>
    <w:p w:rsidR="0028601C" w:rsidRPr="0069623D" w:rsidRDefault="0028601C" w:rsidP="00BB5F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 xml:space="preserve">2.2.2. Должностной оклад Председателя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совета - главы администрации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поселения, устанавливается в размере </w:t>
      </w:r>
      <w:r w:rsidR="0059585C">
        <w:rPr>
          <w:rFonts w:ascii="Times New Roman" w:hAnsi="Times New Roman"/>
          <w:sz w:val="24"/>
          <w:szCs w:val="24"/>
        </w:rPr>
        <w:t>31 </w:t>
      </w:r>
      <w:r w:rsidR="00C77A83">
        <w:rPr>
          <w:rFonts w:ascii="Times New Roman" w:hAnsi="Times New Roman"/>
          <w:sz w:val="24"/>
          <w:szCs w:val="24"/>
        </w:rPr>
        <w:t>473</w:t>
      </w:r>
      <w:r w:rsidR="0059585C">
        <w:rPr>
          <w:rFonts w:ascii="Times New Roman" w:hAnsi="Times New Roman"/>
          <w:sz w:val="24"/>
          <w:szCs w:val="24"/>
        </w:rPr>
        <w:t>,00</w:t>
      </w:r>
      <w:r w:rsidRPr="0069623D">
        <w:rPr>
          <w:rFonts w:ascii="Times New Roman" w:hAnsi="Times New Roman"/>
          <w:sz w:val="24"/>
          <w:szCs w:val="24"/>
        </w:rPr>
        <w:t xml:space="preserve"> рубля в месяц.</w:t>
      </w:r>
    </w:p>
    <w:p w:rsidR="0028601C" w:rsidRPr="0069623D" w:rsidRDefault="0028601C" w:rsidP="00BB5F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 xml:space="preserve">2.2.3. Ежемесячное денежное поощрение Председателя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совета – главы администрации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поселения устанавливается в размере </w:t>
      </w:r>
      <w:r w:rsidR="00C77A83">
        <w:rPr>
          <w:rFonts w:ascii="Times New Roman" w:hAnsi="Times New Roman"/>
          <w:sz w:val="24"/>
          <w:szCs w:val="24"/>
        </w:rPr>
        <w:t>16 736</w:t>
      </w:r>
      <w:r w:rsidR="0059585C">
        <w:rPr>
          <w:rFonts w:ascii="Times New Roman" w:hAnsi="Times New Roman"/>
          <w:sz w:val="24"/>
          <w:szCs w:val="24"/>
        </w:rPr>
        <w:t>,00</w:t>
      </w:r>
      <w:r w:rsidRPr="0069623D">
        <w:rPr>
          <w:rFonts w:ascii="Times New Roman" w:hAnsi="Times New Roman"/>
          <w:sz w:val="24"/>
          <w:szCs w:val="24"/>
        </w:rPr>
        <w:t xml:space="preserve"> рубля в месяц.</w:t>
      </w:r>
    </w:p>
    <w:p w:rsidR="0028601C" w:rsidRPr="0069623D" w:rsidRDefault="0028601C" w:rsidP="00BB5F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>2.3. К дополнительным выплатам относятся:</w:t>
      </w:r>
    </w:p>
    <w:p w:rsidR="0028601C" w:rsidRPr="0069623D" w:rsidRDefault="0069623D" w:rsidP="0069623D">
      <w:pPr>
        <w:pStyle w:val="a6"/>
        <w:widowControl w:val="0"/>
        <w:tabs>
          <w:tab w:val="left" w:pos="1073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8601C" w:rsidRPr="0069623D">
        <w:rPr>
          <w:rFonts w:ascii="Times New Roman" w:hAnsi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28601C" w:rsidRPr="0069623D" w:rsidRDefault="0069623D" w:rsidP="0069623D">
      <w:pPr>
        <w:pStyle w:val="a6"/>
        <w:widowControl w:val="0"/>
        <w:tabs>
          <w:tab w:val="left" w:pos="1073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8601C" w:rsidRPr="0069623D">
        <w:rPr>
          <w:rFonts w:ascii="Times New Roman" w:hAnsi="Times New Roman"/>
          <w:sz w:val="24"/>
          <w:szCs w:val="24"/>
        </w:rPr>
        <w:t>материальная помощь;</w:t>
      </w:r>
    </w:p>
    <w:p w:rsidR="0028601C" w:rsidRPr="0069623D" w:rsidRDefault="0069623D" w:rsidP="0069623D">
      <w:pPr>
        <w:pStyle w:val="a6"/>
        <w:widowControl w:val="0"/>
        <w:tabs>
          <w:tab w:val="left" w:pos="1073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8601C" w:rsidRPr="0069623D">
        <w:rPr>
          <w:rFonts w:ascii="Times New Roman" w:hAnsi="Times New Roman"/>
          <w:sz w:val="24"/>
          <w:szCs w:val="24"/>
        </w:rPr>
        <w:t xml:space="preserve">премии за счет </w:t>
      </w:r>
      <w:proofErr w:type="gramStart"/>
      <w:r w:rsidR="0028601C" w:rsidRPr="0069623D">
        <w:rPr>
          <w:rFonts w:ascii="Times New Roman" w:hAnsi="Times New Roman"/>
          <w:sz w:val="24"/>
          <w:szCs w:val="24"/>
        </w:rPr>
        <w:t>средств экономии фонда оплаты труда</w:t>
      </w:r>
      <w:proofErr w:type="gramEnd"/>
      <w:r w:rsidR="0028601C" w:rsidRPr="0069623D">
        <w:rPr>
          <w:rFonts w:ascii="Times New Roman" w:hAnsi="Times New Roman"/>
          <w:sz w:val="24"/>
          <w:szCs w:val="24"/>
        </w:rPr>
        <w:t>.</w:t>
      </w:r>
    </w:p>
    <w:p w:rsidR="0028601C" w:rsidRPr="0069623D" w:rsidRDefault="0028601C" w:rsidP="00BB5FFE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  <w:shd w:val="clear" w:color="auto" w:fill="FFFFFF"/>
        </w:rPr>
        <w:t>- иные выплаты, предусмотренные законодательством Российской Федерации и Республики Крым</w:t>
      </w:r>
      <w:r w:rsidR="0059585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8601C" w:rsidRPr="0069623D" w:rsidRDefault="0028601C" w:rsidP="00BB5FF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 xml:space="preserve">2.4. </w:t>
      </w:r>
      <w:proofErr w:type="gramStart"/>
      <w:r w:rsidRPr="0069623D">
        <w:rPr>
          <w:rFonts w:ascii="Times New Roman" w:hAnsi="Times New Roman"/>
          <w:sz w:val="24"/>
          <w:szCs w:val="24"/>
        </w:rPr>
        <w:t xml:space="preserve">Денежное содержание Председателя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совета – главы администрации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поселения, в период профессиональной подготовки, переподготовки, повышения квалификации или стажировки; в период нахождения в служебной командировке; в период урегулирования конфликта интересов при отстранении от замещаемой должности (недопущение к исполнению должностных обязанностей); проведения служебной проверки, сохраняется за весь соответствующий период как за фактически отработанное время. </w:t>
      </w:r>
      <w:proofErr w:type="gramEnd"/>
    </w:p>
    <w:p w:rsidR="0028601C" w:rsidRPr="0069623D" w:rsidRDefault="0028601C" w:rsidP="00BB5FF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>2.5.</w:t>
      </w:r>
      <w:r w:rsidR="00C80BB1" w:rsidRPr="0069623D">
        <w:rPr>
          <w:rFonts w:ascii="Times New Roman" w:hAnsi="Times New Roman"/>
          <w:sz w:val="24"/>
          <w:szCs w:val="24"/>
        </w:rPr>
        <w:t xml:space="preserve"> </w:t>
      </w:r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период временной нетрудоспособности Председателю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совета – главе администрации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поселения, выплачивается пособие в порядке, установленном федеральным законодательством.</w:t>
      </w:r>
    </w:p>
    <w:p w:rsidR="0028601C" w:rsidRPr="0069623D" w:rsidRDefault="0028601C" w:rsidP="0028601C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601C" w:rsidRPr="0069623D" w:rsidRDefault="0028601C" w:rsidP="0060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23D">
        <w:rPr>
          <w:rFonts w:ascii="Times New Roman" w:hAnsi="Times New Roman" w:cs="Times New Roman"/>
          <w:b/>
          <w:sz w:val="24"/>
          <w:szCs w:val="24"/>
        </w:rPr>
        <w:t>3. Единовременная выплата при предоставлении ежегодного оплачиваемого отпуска и материальная помощь.</w:t>
      </w:r>
    </w:p>
    <w:p w:rsidR="0028601C" w:rsidRPr="0069623D" w:rsidRDefault="0028601C" w:rsidP="0060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3D">
        <w:rPr>
          <w:rFonts w:ascii="Times New Roman" w:hAnsi="Times New Roman" w:cs="Times New Roman"/>
          <w:sz w:val="24"/>
          <w:szCs w:val="24"/>
        </w:rPr>
        <w:t xml:space="preserve">3.1. При предоставлении Председателю </w:t>
      </w:r>
      <w:proofErr w:type="spellStart"/>
      <w:r w:rsidR="00C77A83">
        <w:rPr>
          <w:rFonts w:ascii="Times New Roman" w:hAnsi="Times New Roman" w:cs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sz w:val="24"/>
          <w:szCs w:val="24"/>
        </w:rPr>
        <w:t xml:space="preserve"> сельского совета – главе администрации </w:t>
      </w:r>
      <w:proofErr w:type="spellStart"/>
      <w:r w:rsidR="00C77A83">
        <w:rPr>
          <w:rFonts w:ascii="Times New Roman" w:hAnsi="Times New Roman" w:cs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ежегодного оплачиваемого отпуска, в том числе части ежегодного оплачиваемого отпуска, один раз в календарном году на основании его письменного заявления производится единовременная выплата в размере </w:t>
      </w:r>
      <w:r w:rsidR="00DE3C3C">
        <w:rPr>
          <w:rFonts w:ascii="Times New Roman" w:hAnsi="Times New Roman" w:cs="Times New Roman"/>
          <w:sz w:val="24"/>
          <w:szCs w:val="24"/>
        </w:rPr>
        <w:t>двух</w:t>
      </w:r>
      <w:r w:rsidRPr="0069623D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DE3C3C">
        <w:rPr>
          <w:rFonts w:ascii="Times New Roman" w:hAnsi="Times New Roman" w:cs="Times New Roman"/>
          <w:sz w:val="24"/>
          <w:szCs w:val="24"/>
        </w:rPr>
        <w:t>ых окладов</w:t>
      </w:r>
      <w:r w:rsidRPr="006962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01C" w:rsidRPr="0069623D" w:rsidRDefault="0028601C" w:rsidP="00C80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3D">
        <w:rPr>
          <w:rFonts w:ascii="Times New Roman" w:hAnsi="Times New Roman" w:cs="Times New Roman"/>
          <w:sz w:val="24"/>
          <w:szCs w:val="24"/>
        </w:rPr>
        <w:t xml:space="preserve">В случае если Председатель </w:t>
      </w:r>
      <w:proofErr w:type="spellStart"/>
      <w:r w:rsidR="00C77A83">
        <w:rPr>
          <w:rFonts w:ascii="Times New Roman" w:hAnsi="Times New Roman" w:cs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sz w:val="24"/>
          <w:szCs w:val="24"/>
        </w:rPr>
        <w:t xml:space="preserve"> сельского совета – глава администрации </w:t>
      </w:r>
      <w:proofErr w:type="spellStart"/>
      <w:r w:rsidR="00C77A83">
        <w:rPr>
          <w:rFonts w:ascii="Times New Roman" w:hAnsi="Times New Roman" w:cs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sz w:val="24"/>
          <w:szCs w:val="24"/>
        </w:rPr>
        <w:t xml:space="preserve"> сельского поселения не использовал в течение календарного года своего права на ежегодный оплачиваемый отпуск, единовременная выплата производится в конце календарного года на основании его письменного заявления. </w:t>
      </w:r>
    </w:p>
    <w:p w:rsidR="0028601C" w:rsidRPr="0069623D" w:rsidRDefault="0028601C" w:rsidP="00C80BB1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proofErr w:type="gramStart"/>
      <w:r w:rsidRPr="0069623D">
        <w:rPr>
          <w:color w:val="000000"/>
          <w:sz w:val="24"/>
          <w:szCs w:val="24"/>
          <w:lang w:bidi="ru-RU"/>
        </w:rPr>
        <w:t xml:space="preserve">Председателю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color w:val="000000"/>
          <w:sz w:val="24"/>
          <w:szCs w:val="24"/>
          <w:lang w:bidi="ru-RU"/>
        </w:rPr>
        <w:t xml:space="preserve"> сельского совета – главе администрации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color w:val="000000"/>
          <w:sz w:val="24"/>
          <w:szCs w:val="24"/>
          <w:lang w:bidi="ru-RU"/>
        </w:rPr>
        <w:t xml:space="preserve"> сельского поселения,</w:t>
      </w:r>
      <w:r w:rsidRPr="0069623D">
        <w:rPr>
          <w:bCs/>
          <w:color w:val="000000"/>
          <w:sz w:val="24"/>
          <w:szCs w:val="24"/>
        </w:rPr>
        <w:t xml:space="preserve"> приступившему к замещению муниципальной должности в течение текущего календарного года,</w:t>
      </w:r>
      <w:r w:rsidRPr="0069623D">
        <w:rPr>
          <w:color w:val="000000"/>
          <w:sz w:val="24"/>
          <w:szCs w:val="24"/>
        </w:rPr>
        <w:t xml:space="preserve"> при выходе на работу </w:t>
      </w:r>
      <w:r w:rsidRPr="0069623D">
        <w:rPr>
          <w:color w:val="000000"/>
          <w:sz w:val="24"/>
          <w:szCs w:val="24"/>
          <w:lang w:bidi="ru-RU"/>
        </w:rPr>
        <w:t xml:space="preserve">Председателя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color w:val="000000"/>
          <w:sz w:val="24"/>
          <w:szCs w:val="24"/>
          <w:lang w:bidi="ru-RU"/>
        </w:rPr>
        <w:t xml:space="preserve"> сельского совета – главы администрации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color w:val="000000"/>
          <w:sz w:val="24"/>
          <w:szCs w:val="24"/>
          <w:lang w:bidi="ru-RU"/>
        </w:rPr>
        <w:t xml:space="preserve"> сельского поселения</w:t>
      </w:r>
      <w:r w:rsidRPr="0069623D">
        <w:rPr>
          <w:color w:val="000000"/>
          <w:sz w:val="24"/>
          <w:szCs w:val="24"/>
        </w:rPr>
        <w:t>, находившегося в отпуске по уходу за ребенком, единовременная выплата при предоставлении ежегодного оплачиваемого отпуска производится на основании его письменного заявления в размере, пропорциональном полным месяцам, прошедшим со дня</w:t>
      </w:r>
      <w:proofErr w:type="gramEnd"/>
      <w:r w:rsidRPr="0069623D">
        <w:rPr>
          <w:color w:val="000000"/>
          <w:sz w:val="24"/>
          <w:szCs w:val="24"/>
        </w:rPr>
        <w:t xml:space="preserve"> поступления либо выхода на работу до конца текущего календарного года.</w:t>
      </w:r>
    </w:p>
    <w:p w:rsidR="0028601C" w:rsidRPr="0069623D" w:rsidRDefault="0028601C" w:rsidP="00C80BB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623D">
        <w:rPr>
          <w:rFonts w:ascii="Times New Roman" w:hAnsi="Times New Roman" w:cs="Times New Roman"/>
          <w:color w:val="000000"/>
          <w:sz w:val="24"/>
          <w:szCs w:val="24"/>
        </w:rPr>
        <w:t xml:space="preserve">При прекращении полномочий либо при уходе </w:t>
      </w:r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Председателя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совета – главы администрации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</w:t>
      </w:r>
      <w:r w:rsidRPr="0069623D">
        <w:rPr>
          <w:rFonts w:ascii="Times New Roman" w:hAnsi="Times New Roman" w:cs="Times New Roman"/>
          <w:color w:val="000000"/>
          <w:sz w:val="24"/>
          <w:szCs w:val="24"/>
        </w:rPr>
        <w:t xml:space="preserve"> в ежегодный оплачиваемый отпуск с послед</w:t>
      </w:r>
      <w:r w:rsidR="00743811" w:rsidRPr="0069623D">
        <w:rPr>
          <w:rFonts w:ascii="Times New Roman" w:hAnsi="Times New Roman" w:cs="Times New Roman"/>
          <w:color w:val="000000"/>
          <w:sz w:val="24"/>
          <w:szCs w:val="24"/>
        </w:rPr>
        <w:t xml:space="preserve">ующим прекращением полномочий, </w:t>
      </w:r>
      <w:r w:rsidRPr="0069623D">
        <w:rPr>
          <w:rFonts w:ascii="Times New Roman" w:hAnsi="Times New Roman" w:cs="Times New Roman"/>
          <w:color w:val="000000"/>
          <w:sz w:val="24"/>
          <w:szCs w:val="24"/>
        </w:rPr>
        <w:t>при увольнении либо уходе в ежегодный оплачиваемый отпуск с последующим увольнением, уходе в отпуск по уходу за ребенком единовременная выплата производится пропорционально полным месяцам, прошедшим с начала календарного года до дня увольнения, прекращения полномочий, ухода в отпуск</w:t>
      </w:r>
      <w:proofErr w:type="gramEnd"/>
      <w:r w:rsidRPr="0069623D">
        <w:rPr>
          <w:rFonts w:ascii="Times New Roman" w:hAnsi="Times New Roman" w:cs="Times New Roman"/>
          <w:color w:val="000000"/>
          <w:sz w:val="24"/>
          <w:szCs w:val="24"/>
        </w:rPr>
        <w:t xml:space="preserve"> по уходу за ребенком.</w:t>
      </w:r>
    </w:p>
    <w:p w:rsidR="0028601C" w:rsidRPr="0069623D" w:rsidRDefault="0028601C" w:rsidP="00C80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3D">
        <w:rPr>
          <w:rFonts w:ascii="Times New Roman" w:hAnsi="Times New Roman" w:cs="Times New Roman"/>
          <w:sz w:val="24"/>
          <w:szCs w:val="24"/>
        </w:rPr>
        <w:t xml:space="preserve">3.2. Материальная помощь председателю </w:t>
      </w:r>
      <w:proofErr w:type="spellStart"/>
      <w:r w:rsidR="00C77A83">
        <w:rPr>
          <w:rFonts w:ascii="Times New Roman" w:hAnsi="Times New Roman" w:cs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sz w:val="24"/>
          <w:szCs w:val="24"/>
        </w:rPr>
        <w:t xml:space="preserve"> сельского совета – главе администрации </w:t>
      </w:r>
      <w:proofErr w:type="spellStart"/>
      <w:r w:rsidR="00C77A83">
        <w:rPr>
          <w:rFonts w:ascii="Times New Roman" w:hAnsi="Times New Roman" w:cs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sz w:val="24"/>
          <w:szCs w:val="24"/>
        </w:rPr>
        <w:t xml:space="preserve"> сельского поселения выплачивается один раз в год на основании письменного заявления в размере </w:t>
      </w:r>
      <w:r w:rsidR="00C80BB1" w:rsidRPr="0069623D">
        <w:rPr>
          <w:rFonts w:ascii="Times New Roman" w:hAnsi="Times New Roman" w:cs="Times New Roman"/>
          <w:sz w:val="24"/>
          <w:szCs w:val="24"/>
        </w:rPr>
        <w:t>одного должностного</w:t>
      </w:r>
      <w:r w:rsidRPr="0069623D">
        <w:rPr>
          <w:rFonts w:ascii="Times New Roman" w:hAnsi="Times New Roman" w:cs="Times New Roman"/>
          <w:sz w:val="24"/>
          <w:szCs w:val="24"/>
        </w:rPr>
        <w:t xml:space="preserve"> оклада</w:t>
      </w:r>
      <w:r w:rsidR="00743811" w:rsidRPr="0069623D">
        <w:rPr>
          <w:rFonts w:ascii="Times New Roman" w:hAnsi="Times New Roman" w:cs="Times New Roman"/>
          <w:sz w:val="24"/>
          <w:szCs w:val="24"/>
        </w:rPr>
        <w:t>.</w:t>
      </w:r>
    </w:p>
    <w:p w:rsidR="0028601C" w:rsidRPr="0069623D" w:rsidRDefault="0028601C" w:rsidP="00C80BB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Председателю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совета – главе администрации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</w:t>
      </w:r>
      <w:r w:rsidRPr="0069623D">
        <w:rPr>
          <w:rFonts w:ascii="Times New Roman" w:hAnsi="Times New Roman" w:cs="Times New Roman"/>
          <w:bCs/>
          <w:color w:val="000000"/>
          <w:sz w:val="24"/>
          <w:szCs w:val="24"/>
        </w:rPr>
        <w:t>, приступившему к замещению муниципальной должности в течение текущего календарного года,</w:t>
      </w:r>
      <w:r w:rsidRPr="0069623D">
        <w:rPr>
          <w:rFonts w:ascii="Times New Roman" w:hAnsi="Times New Roman" w:cs="Times New Roman"/>
          <w:color w:val="000000"/>
          <w:sz w:val="24"/>
          <w:szCs w:val="24"/>
        </w:rPr>
        <w:t xml:space="preserve"> при выходе на работу </w:t>
      </w:r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Председателя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совета – главы администрации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</w:t>
      </w:r>
      <w:r w:rsidRPr="0069623D">
        <w:rPr>
          <w:rFonts w:ascii="Times New Roman" w:hAnsi="Times New Roman" w:cs="Times New Roman"/>
          <w:color w:val="000000"/>
          <w:sz w:val="24"/>
          <w:szCs w:val="24"/>
        </w:rPr>
        <w:t>, находившегося в отпуске по уходу за ребенком, выплата материальной помощи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</w:t>
      </w:r>
      <w:proofErr w:type="gramEnd"/>
      <w:r w:rsidRPr="0069623D">
        <w:rPr>
          <w:rFonts w:ascii="Times New Roman" w:hAnsi="Times New Roman" w:cs="Times New Roman"/>
          <w:color w:val="000000"/>
          <w:sz w:val="24"/>
          <w:szCs w:val="24"/>
        </w:rPr>
        <w:t xml:space="preserve"> либо выхода на работу до конца текущего календарного года.</w:t>
      </w:r>
    </w:p>
    <w:p w:rsidR="0028601C" w:rsidRPr="0069623D" w:rsidRDefault="0028601C" w:rsidP="00C80BB1">
      <w:pPr>
        <w:widowControl w:val="0"/>
        <w:tabs>
          <w:tab w:val="left" w:pos="9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Председателю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совета – главе администрации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</w:t>
      </w:r>
      <w:r w:rsidRPr="0069623D">
        <w:rPr>
          <w:rFonts w:ascii="Times New Roman" w:hAnsi="Times New Roman" w:cs="Times New Roman"/>
          <w:color w:val="000000"/>
          <w:sz w:val="24"/>
          <w:szCs w:val="24"/>
        </w:rPr>
        <w:t xml:space="preserve">, проработавшему неполный календарный год в связи с призывом на военную </w:t>
      </w:r>
      <w:r w:rsidRPr="0069623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службу или направлением на заменяющую ее альтернативную гражданскую службу, переводом на другую работу, поступлением в учебные заведения, сокращением численности или штата, уходом на пенсию, увольнением по собственному желанию выплата материальной помощи производится пропорционально полным месяцам, прошедшим с начала календарного года до</w:t>
      </w:r>
      <w:proofErr w:type="gramEnd"/>
      <w:r w:rsidRPr="0069623D">
        <w:rPr>
          <w:rFonts w:ascii="Times New Roman" w:hAnsi="Times New Roman" w:cs="Times New Roman"/>
          <w:color w:val="000000"/>
          <w:sz w:val="24"/>
          <w:szCs w:val="24"/>
        </w:rPr>
        <w:t xml:space="preserve"> дня увольнения.</w:t>
      </w:r>
    </w:p>
    <w:p w:rsidR="0028601C" w:rsidRPr="0069623D" w:rsidRDefault="0028601C" w:rsidP="00C80BB1">
      <w:pPr>
        <w:widowControl w:val="0"/>
        <w:tabs>
          <w:tab w:val="left" w:pos="9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Материальная помощь не выплачивается </w:t>
      </w:r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Председателю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совета – главе администрации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</w:t>
      </w:r>
      <w:r w:rsidRPr="0069623D">
        <w:rPr>
          <w:rFonts w:ascii="Times New Roman" w:hAnsi="Times New Roman" w:cs="Times New Roman"/>
          <w:color w:val="000000"/>
          <w:sz w:val="24"/>
          <w:szCs w:val="24"/>
        </w:rPr>
        <w:t>, находящемуся в отпуске по уходу за ребенком.</w:t>
      </w:r>
    </w:p>
    <w:p w:rsidR="0028601C" w:rsidRPr="0069623D" w:rsidRDefault="0028601C" w:rsidP="00C80BB1">
      <w:pPr>
        <w:tabs>
          <w:tab w:val="left" w:pos="9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</w:rPr>
        <w:t>3.3. Размер единовременной выплаты при предоставлении ежегодного оплачиваемого отпуска и материальной помощи, определяется исходя из размера должностного оклада, установленного на день подачи соответствующего заявления.</w:t>
      </w:r>
    </w:p>
    <w:p w:rsidR="0028601C" w:rsidRPr="0069623D" w:rsidRDefault="0028601C" w:rsidP="00C80BB1">
      <w:pPr>
        <w:tabs>
          <w:tab w:val="left" w:pos="9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</w:rPr>
        <w:t>3.4. Сроки единовременной выплаты при предоставлении ежегодного оплачиваемого отпуска и материальной помощи определяются решением</w:t>
      </w:r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совета</w:t>
      </w:r>
      <w:r w:rsidRPr="0069623D">
        <w:rPr>
          <w:rFonts w:ascii="Times New Roman" w:eastAsia="Times New Roman" w:hAnsi="Times New Roman" w:cs="Times New Roman"/>
          <w:sz w:val="24"/>
          <w:szCs w:val="24"/>
        </w:rPr>
        <w:t xml:space="preserve"> Нижнегорского района Республики Крым</w:t>
      </w:r>
      <w:r w:rsidRPr="0069623D">
        <w:rPr>
          <w:rFonts w:ascii="Times New Roman" w:hAnsi="Times New Roman" w:cs="Times New Roman"/>
          <w:sz w:val="24"/>
          <w:szCs w:val="24"/>
        </w:rPr>
        <w:t>.</w:t>
      </w:r>
    </w:p>
    <w:p w:rsidR="006060D3" w:rsidRDefault="0028601C" w:rsidP="0069623D">
      <w:pPr>
        <w:tabs>
          <w:tab w:val="left" w:pos="9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9623D">
        <w:rPr>
          <w:rFonts w:ascii="Times New Roman" w:hAnsi="Times New Roman" w:cs="Times New Roman"/>
          <w:sz w:val="24"/>
          <w:szCs w:val="24"/>
        </w:rPr>
        <w:t xml:space="preserve">3.5. Выплаченные </w:t>
      </w:r>
      <w:r w:rsidRPr="0069623D">
        <w:rPr>
          <w:rFonts w:ascii="Times New Roman" w:hAnsi="Times New Roman" w:cs="Times New Roman"/>
          <w:color w:val="000000"/>
          <w:sz w:val="24"/>
          <w:szCs w:val="24"/>
        </w:rPr>
        <w:t xml:space="preserve">единовременная выплата при предоставлении ежегодного оплачиваемого отпуска и материальная помощь при увольнении </w:t>
      </w:r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Председателя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совета – главы администрации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удержанию не подлежат.</w:t>
      </w:r>
    </w:p>
    <w:p w:rsidR="0069623D" w:rsidRPr="0069623D" w:rsidRDefault="0069623D" w:rsidP="0069623D">
      <w:pPr>
        <w:tabs>
          <w:tab w:val="left" w:pos="9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8601C" w:rsidRPr="0069623D" w:rsidRDefault="0028601C" w:rsidP="00C80BB1">
      <w:pPr>
        <w:pStyle w:val="13"/>
        <w:numPr>
          <w:ilvl w:val="0"/>
          <w:numId w:val="24"/>
        </w:numPr>
        <w:shd w:val="clear" w:color="auto" w:fill="auto"/>
        <w:tabs>
          <w:tab w:val="left" w:pos="1023"/>
        </w:tabs>
        <w:spacing w:before="0" w:line="240" w:lineRule="auto"/>
        <w:jc w:val="center"/>
        <w:rPr>
          <w:color w:val="000000"/>
          <w:sz w:val="24"/>
          <w:szCs w:val="24"/>
          <w:lang w:bidi="ru-RU"/>
        </w:rPr>
      </w:pPr>
      <w:r w:rsidRPr="0069623D">
        <w:rPr>
          <w:color w:val="000000"/>
          <w:sz w:val="24"/>
          <w:szCs w:val="24"/>
          <w:lang w:bidi="ru-RU"/>
        </w:rPr>
        <w:t xml:space="preserve">Порядок </w:t>
      </w:r>
      <w:proofErr w:type="gramStart"/>
      <w:r w:rsidRPr="0069623D">
        <w:rPr>
          <w:color w:val="000000"/>
          <w:sz w:val="24"/>
          <w:szCs w:val="24"/>
          <w:lang w:bidi="ru-RU"/>
        </w:rPr>
        <w:t>формирования фонда оплаты труда Председателя</w:t>
      </w:r>
      <w:proofErr w:type="gramEnd"/>
      <w:r w:rsidRPr="0069623D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color w:val="000000"/>
          <w:sz w:val="24"/>
          <w:szCs w:val="24"/>
          <w:lang w:bidi="ru-RU"/>
        </w:rPr>
        <w:t xml:space="preserve"> сельского совета – главы администрации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color w:val="000000"/>
          <w:sz w:val="24"/>
          <w:szCs w:val="24"/>
          <w:lang w:bidi="ru-RU"/>
        </w:rPr>
        <w:t xml:space="preserve"> сельского поселения</w:t>
      </w:r>
    </w:p>
    <w:p w:rsidR="0028601C" w:rsidRPr="0069623D" w:rsidRDefault="009C4F44" w:rsidP="00C80BB1">
      <w:pPr>
        <w:pStyle w:val="22"/>
        <w:numPr>
          <w:ilvl w:val="1"/>
          <w:numId w:val="24"/>
        </w:numPr>
        <w:shd w:val="clear" w:color="auto" w:fill="auto"/>
        <w:tabs>
          <w:tab w:val="left" w:pos="851"/>
        </w:tabs>
        <w:spacing w:line="240" w:lineRule="auto"/>
        <w:ind w:left="0" w:firstLine="709"/>
        <w:rPr>
          <w:sz w:val="24"/>
          <w:szCs w:val="24"/>
        </w:rPr>
      </w:pPr>
      <w:r w:rsidRPr="0069623D">
        <w:rPr>
          <w:sz w:val="24"/>
          <w:szCs w:val="24"/>
          <w:lang w:bidi="ru-RU"/>
        </w:rPr>
        <w:t xml:space="preserve">Финансирование расходов на выплату денежного содержания Председателя </w:t>
      </w:r>
      <w:proofErr w:type="spellStart"/>
      <w:r w:rsidR="00C77A83">
        <w:rPr>
          <w:sz w:val="24"/>
          <w:szCs w:val="24"/>
          <w:lang w:bidi="ru-RU"/>
        </w:rPr>
        <w:t>Изобильненского</w:t>
      </w:r>
      <w:proofErr w:type="spellEnd"/>
      <w:r w:rsidRPr="0069623D">
        <w:rPr>
          <w:sz w:val="24"/>
          <w:szCs w:val="24"/>
          <w:lang w:bidi="ru-RU"/>
        </w:rPr>
        <w:t xml:space="preserve"> сельского совета – главы администрации </w:t>
      </w:r>
      <w:proofErr w:type="spellStart"/>
      <w:r w:rsidR="00C77A83">
        <w:rPr>
          <w:sz w:val="24"/>
          <w:szCs w:val="24"/>
          <w:lang w:bidi="ru-RU"/>
        </w:rPr>
        <w:t>Изобильненского</w:t>
      </w:r>
      <w:proofErr w:type="spellEnd"/>
      <w:r w:rsidRPr="0069623D">
        <w:rPr>
          <w:sz w:val="24"/>
          <w:szCs w:val="24"/>
          <w:lang w:bidi="ru-RU"/>
        </w:rPr>
        <w:t xml:space="preserve"> сельского поселения осуществляется за счет средств местного бюджета</w:t>
      </w:r>
      <w:r w:rsidR="0028601C" w:rsidRPr="0069623D">
        <w:rPr>
          <w:color w:val="000000"/>
          <w:sz w:val="24"/>
          <w:szCs w:val="24"/>
          <w:lang w:bidi="ru-RU"/>
        </w:rPr>
        <w:t>.</w:t>
      </w:r>
    </w:p>
    <w:p w:rsidR="0028601C" w:rsidRPr="0069623D" w:rsidRDefault="00743811" w:rsidP="00C80BB1">
      <w:pPr>
        <w:pStyle w:val="22"/>
        <w:numPr>
          <w:ilvl w:val="1"/>
          <w:numId w:val="24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709"/>
        <w:rPr>
          <w:sz w:val="24"/>
          <w:szCs w:val="24"/>
        </w:rPr>
      </w:pPr>
      <w:r w:rsidRPr="0069623D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28601C" w:rsidRPr="0069623D">
        <w:rPr>
          <w:color w:val="000000"/>
          <w:sz w:val="24"/>
          <w:szCs w:val="24"/>
          <w:lang w:bidi="ru-RU"/>
        </w:rPr>
        <w:t xml:space="preserve">Формирование фонда оплаты труда Председателя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="0028601C" w:rsidRPr="0069623D">
        <w:rPr>
          <w:color w:val="000000"/>
          <w:sz w:val="24"/>
          <w:szCs w:val="24"/>
          <w:lang w:bidi="ru-RU"/>
        </w:rPr>
        <w:t xml:space="preserve"> сельского совета – главы администрации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="0028601C" w:rsidRPr="0069623D">
        <w:rPr>
          <w:color w:val="000000"/>
          <w:sz w:val="24"/>
          <w:szCs w:val="24"/>
          <w:lang w:bidi="ru-RU"/>
        </w:rPr>
        <w:t xml:space="preserve"> сельского поселения осуществляется, в соответствии с Постановлением Совета министров Республики Крым от 26</w:t>
      </w:r>
      <w:r w:rsidR="00C80BB1" w:rsidRPr="0069623D">
        <w:rPr>
          <w:color w:val="000000"/>
          <w:sz w:val="24"/>
          <w:szCs w:val="24"/>
          <w:lang w:bidi="ru-RU"/>
        </w:rPr>
        <w:t xml:space="preserve"> сентября </w:t>
      </w:r>
      <w:r w:rsidR="0028601C" w:rsidRPr="0069623D">
        <w:rPr>
          <w:color w:val="000000"/>
          <w:sz w:val="24"/>
          <w:szCs w:val="24"/>
          <w:lang w:bidi="ru-RU"/>
        </w:rPr>
        <w:t>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 и дополнениями)</w:t>
      </w:r>
      <w:proofErr w:type="gramEnd"/>
    </w:p>
    <w:p w:rsidR="0028601C" w:rsidRPr="00DE3C3C" w:rsidRDefault="0028601C" w:rsidP="00C80BB1">
      <w:pPr>
        <w:pStyle w:val="22"/>
        <w:numPr>
          <w:ilvl w:val="1"/>
          <w:numId w:val="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9623D">
        <w:rPr>
          <w:color w:val="000000"/>
          <w:sz w:val="24"/>
          <w:szCs w:val="24"/>
          <w:lang w:bidi="ru-RU"/>
        </w:rPr>
        <w:t xml:space="preserve">Размер годового фонда оплаты труда Председателя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color w:val="000000"/>
          <w:sz w:val="24"/>
          <w:szCs w:val="24"/>
          <w:lang w:bidi="ru-RU"/>
        </w:rPr>
        <w:t xml:space="preserve"> сельского совета – главы администрации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color w:val="000000"/>
          <w:sz w:val="24"/>
          <w:szCs w:val="24"/>
          <w:lang w:bidi="ru-RU"/>
        </w:rPr>
        <w:t xml:space="preserve"> сельского поселения составляет </w:t>
      </w:r>
      <w:r w:rsidR="00DE3C3C">
        <w:rPr>
          <w:color w:val="000000"/>
          <w:sz w:val="24"/>
          <w:szCs w:val="24"/>
          <w:lang w:bidi="ru-RU"/>
        </w:rPr>
        <w:t>14</w:t>
      </w:r>
      <w:r w:rsidRPr="0069623D">
        <w:rPr>
          <w:color w:val="000000"/>
          <w:sz w:val="24"/>
          <w:szCs w:val="24"/>
          <w:lang w:bidi="ru-RU"/>
        </w:rPr>
        <w:t xml:space="preserve"> денежных содержаний.</w:t>
      </w:r>
    </w:p>
    <w:p w:rsidR="00DE3C3C" w:rsidRPr="00CA5628" w:rsidRDefault="00CA5628" w:rsidP="00C80BB1">
      <w:pPr>
        <w:pStyle w:val="22"/>
        <w:numPr>
          <w:ilvl w:val="1"/>
          <w:numId w:val="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CA5628">
        <w:rPr>
          <w:sz w:val="24"/>
          <w:szCs w:val="24"/>
          <w:shd w:val="clear" w:color="auto" w:fill="FFFFFF"/>
        </w:rPr>
        <w:t xml:space="preserve">В случае прекращения полномочий </w:t>
      </w:r>
      <w:r w:rsidRPr="0069623D">
        <w:rPr>
          <w:color w:val="000000"/>
          <w:sz w:val="24"/>
          <w:szCs w:val="24"/>
          <w:lang w:bidi="ru-RU"/>
        </w:rPr>
        <w:t xml:space="preserve">Председателя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color w:val="000000"/>
          <w:sz w:val="24"/>
          <w:szCs w:val="24"/>
          <w:lang w:bidi="ru-RU"/>
        </w:rPr>
        <w:t xml:space="preserve"> сельского совета – главы администрации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color w:val="000000"/>
          <w:sz w:val="24"/>
          <w:szCs w:val="24"/>
          <w:lang w:bidi="ru-RU"/>
        </w:rPr>
        <w:t xml:space="preserve"> сельского поселения </w:t>
      </w:r>
      <w:r w:rsidRPr="00CA5628">
        <w:rPr>
          <w:sz w:val="24"/>
          <w:szCs w:val="24"/>
          <w:shd w:val="clear" w:color="auto" w:fill="FFFFFF"/>
        </w:rPr>
        <w:t>объем расходов на оплату труда лиц, заме</w:t>
      </w:r>
      <w:r>
        <w:rPr>
          <w:sz w:val="24"/>
          <w:szCs w:val="24"/>
          <w:shd w:val="clear" w:color="auto" w:fill="FFFFFF"/>
        </w:rPr>
        <w:t xml:space="preserve">щающих муниципальные должности, </w:t>
      </w:r>
      <w:r w:rsidRPr="00CA5628">
        <w:rPr>
          <w:sz w:val="24"/>
          <w:szCs w:val="24"/>
          <w:shd w:val="clear" w:color="auto" w:fill="FFFFFF"/>
        </w:rPr>
        <w:t xml:space="preserve">предусмотренный в местном бюджете, может превысить предельный норматив формирования фонда оплаты труда, установленный </w:t>
      </w:r>
      <w:r>
        <w:rPr>
          <w:sz w:val="24"/>
          <w:szCs w:val="24"/>
          <w:shd w:val="clear" w:color="auto" w:fill="FFFFFF"/>
        </w:rPr>
        <w:t>пунктом 4.3</w:t>
      </w:r>
      <w:r w:rsidRPr="00CA5628">
        <w:rPr>
          <w:sz w:val="24"/>
          <w:szCs w:val="24"/>
          <w:shd w:val="clear" w:color="auto" w:fill="FFFFFF"/>
        </w:rPr>
        <w:t xml:space="preserve"> настоящего Положения, на сумму фактически произведенных расходов на компенсационные выплаты в связи с реализацией соответствующих организационно-штатных мероприятий.</w:t>
      </w:r>
      <w:proofErr w:type="gramEnd"/>
    </w:p>
    <w:p w:rsidR="0028601C" w:rsidRPr="0069623D" w:rsidRDefault="0028601C" w:rsidP="00C80BB1">
      <w:pPr>
        <w:pStyle w:val="22"/>
        <w:numPr>
          <w:ilvl w:val="1"/>
          <w:numId w:val="24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CA5628">
        <w:rPr>
          <w:sz w:val="24"/>
          <w:szCs w:val="24"/>
          <w:lang w:bidi="ru-RU"/>
        </w:rPr>
        <w:t xml:space="preserve">Экономия денежных средств по фонду оплаты труда Председателя </w:t>
      </w:r>
      <w:proofErr w:type="spellStart"/>
      <w:r w:rsidR="00C77A83">
        <w:rPr>
          <w:sz w:val="24"/>
          <w:szCs w:val="24"/>
          <w:lang w:bidi="ru-RU"/>
        </w:rPr>
        <w:t>Изобильненского</w:t>
      </w:r>
      <w:proofErr w:type="spellEnd"/>
      <w:r w:rsidRPr="00CA5628">
        <w:rPr>
          <w:sz w:val="24"/>
          <w:szCs w:val="24"/>
          <w:lang w:bidi="ru-RU"/>
        </w:rPr>
        <w:t xml:space="preserve"> сельского совета – главы администрации </w:t>
      </w:r>
      <w:proofErr w:type="spellStart"/>
      <w:r w:rsidR="00C77A83">
        <w:rPr>
          <w:sz w:val="24"/>
          <w:szCs w:val="24"/>
          <w:lang w:bidi="ru-RU"/>
        </w:rPr>
        <w:t>Изобильненского</w:t>
      </w:r>
      <w:proofErr w:type="spellEnd"/>
      <w:r w:rsidRPr="00CA5628">
        <w:rPr>
          <w:sz w:val="24"/>
          <w:szCs w:val="24"/>
          <w:lang w:bidi="ru-RU"/>
        </w:rPr>
        <w:t xml:space="preserve"> сельского поселения может быть направлена на выплату премий за счет </w:t>
      </w:r>
      <w:proofErr w:type="gramStart"/>
      <w:r w:rsidRPr="00CA5628">
        <w:rPr>
          <w:sz w:val="24"/>
          <w:szCs w:val="24"/>
          <w:lang w:bidi="ru-RU"/>
        </w:rPr>
        <w:t>средств</w:t>
      </w:r>
      <w:r w:rsidRPr="0069623D">
        <w:rPr>
          <w:color w:val="000000"/>
          <w:sz w:val="24"/>
          <w:szCs w:val="24"/>
          <w:lang w:bidi="ru-RU"/>
        </w:rPr>
        <w:t xml:space="preserve"> экономии фонда оплаты труда</w:t>
      </w:r>
      <w:proofErr w:type="gramEnd"/>
      <w:r w:rsidRPr="0069623D">
        <w:rPr>
          <w:color w:val="000000"/>
          <w:sz w:val="24"/>
          <w:szCs w:val="24"/>
          <w:lang w:bidi="ru-RU"/>
        </w:rPr>
        <w:t xml:space="preserve"> на основании решения </w:t>
      </w:r>
      <w:proofErr w:type="spellStart"/>
      <w:r w:rsidR="00C77A83">
        <w:rPr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color w:val="000000"/>
          <w:sz w:val="24"/>
          <w:szCs w:val="24"/>
          <w:lang w:bidi="ru-RU"/>
        </w:rPr>
        <w:t xml:space="preserve"> сельского совета</w:t>
      </w:r>
      <w:r w:rsidRPr="0069623D">
        <w:rPr>
          <w:sz w:val="24"/>
          <w:szCs w:val="24"/>
        </w:rPr>
        <w:t xml:space="preserve"> Нижнегорского района Республики Крым.</w:t>
      </w:r>
    </w:p>
    <w:p w:rsidR="0028601C" w:rsidRPr="0069623D" w:rsidRDefault="0028601C" w:rsidP="0028601C">
      <w:pPr>
        <w:pStyle w:val="22"/>
        <w:shd w:val="clear" w:color="auto" w:fill="auto"/>
        <w:tabs>
          <w:tab w:val="left" w:pos="1210"/>
        </w:tabs>
        <w:spacing w:line="240" w:lineRule="auto"/>
        <w:rPr>
          <w:sz w:val="24"/>
          <w:szCs w:val="24"/>
        </w:rPr>
      </w:pPr>
    </w:p>
    <w:p w:rsidR="00743811" w:rsidRPr="0069623D" w:rsidRDefault="00743811" w:rsidP="009A7ED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743811" w:rsidRPr="0069623D" w:rsidRDefault="00743811" w:rsidP="009A7ED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743811" w:rsidRPr="0069623D" w:rsidRDefault="00743811" w:rsidP="009A7ED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743811" w:rsidRPr="0069623D" w:rsidRDefault="00743811" w:rsidP="009A7ED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743811" w:rsidRPr="0069623D" w:rsidRDefault="00743811" w:rsidP="009A7ED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743811" w:rsidRPr="0069623D" w:rsidRDefault="00743811" w:rsidP="00CA562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743811" w:rsidRPr="0069623D" w:rsidRDefault="00743811" w:rsidP="009A7ED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743811" w:rsidRPr="0069623D" w:rsidRDefault="00743811" w:rsidP="009A7ED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743811" w:rsidRPr="0069623D" w:rsidRDefault="00743811" w:rsidP="009A7ED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6060D3" w:rsidRPr="0069623D" w:rsidRDefault="006060D3" w:rsidP="009A7ED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color w:val="00000A"/>
          <w:sz w:val="24"/>
          <w:szCs w:val="24"/>
        </w:rPr>
        <w:sectPr w:rsidR="006060D3" w:rsidRPr="0069623D" w:rsidSect="00C22F1B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69623D" w:rsidRPr="0069623D" w:rsidRDefault="0069623D" w:rsidP="0069623D">
      <w:pPr>
        <w:spacing w:after="0" w:line="240" w:lineRule="auto"/>
        <w:ind w:left="609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69623D" w:rsidRPr="0069623D" w:rsidRDefault="0069623D" w:rsidP="0069623D">
      <w:pPr>
        <w:spacing w:after="0" w:line="240" w:lineRule="auto"/>
        <w:ind w:left="609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решению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совета Нижнегорского района Республики Крым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9623D" w:rsidRPr="0069623D" w:rsidRDefault="0069623D" w:rsidP="0069623D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65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CA5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</w:t>
      </w:r>
      <w:r w:rsidR="00CA5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96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CA562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696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1976B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:rsidR="009C4F44" w:rsidRPr="0069623D" w:rsidRDefault="009C4F44" w:rsidP="009C4F4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9C4F44" w:rsidRPr="0069623D" w:rsidRDefault="009C4F44" w:rsidP="009C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23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C4F44" w:rsidRPr="0069623D" w:rsidRDefault="009C4F44" w:rsidP="009C4F44">
      <w:pPr>
        <w:pStyle w:val="2"/>
        <w:spacing w:line="298" w:lineRule="exact"/>
        <w:ind w:left="284" w:hanging="142"/>
        <w:jc w:val="center"/>
        <w:rPr>
          <w:sz w:val="24"/>
          <w:szCs w:val="24"/>
        </w:rPr>
      </w:pPr>
      <w:r w:rsidRPr="0069623D">
        <w:rPr>
          <w:sz w:val="24"/>
          <w:szCs w:val="24"/>
        </w:rPr>
        <w:t xml:space="preserve">ОБ ОПЛАТЕ ТРУДА МУНИЦИПАЛЬНЫХ СЛУЖАЩИХ АДМИНИСТРАЦИИ </w:t>
      </w:r>
      <w:r w:rsidR="00C77A83">
        <w:rPr>
          <w:sz w:val="24"/>
          <w:szCs w:val="24"/>
        </w:rPr>
        <w:t>ИЗОБИЛЬНЕНСКОГО</w:t>
      </w:r>
      <w:r w:rsidRPr="0069623D">
        <w:rPr>
          <w:sz w:val="24"/>
          <w:szCs w:val="24"/>
        </w:rPr>
        <w:t xml:space="preserve"> СЕЛЬСКОГО ПОСЕЛЕНИЯ</w:t>
      </w:r>
    </w:p>
    <w:p w:rsidR="009C4F44" w:rsidRPr="0069623D" w:rsidRDefault="009C4F44" w:rsidP="009C4F44">
      <w:pPr>
        <w:pStyle w:val="2"/>
        <w:tabs>
          <w:tab w:val="center" w:pos="5175"/>
          <w:tab w:val="left" w:pos="9360"/>
        </w:tabs>
        <w:spacing w:line="298" w:lineRule="exact"/>
        <w:ind w:left="284" w:hanging="142"/>
        <w:jc w:val="center"/>
        <w:rPr>
          <w:b w:val="0"/>
          <w:sz w:val="24"/>
          <w:szCs w:val="24"/>
        </w:rPr>
      </w:pPr>
      <w:r w:rsidRPr="0069623D">
        <w:rPr>
          <w:sz w:val="24"/>
          <w:szCs w:val="24"/>
        </w:rPr>
        <w:t>НИЖНЕГОРСКОГО РАЙОНА РЕСПУБЛИКИ КРЫМ</w:t>
      </w:r>
    </w:p>
    <w:p w:rsidR="009C4F44" w:rsidRPr="0069623D" w:rsidRDefault="009C4F44" w:rsidP="009C4F4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93F67" w:rsidRPr="0069623D" w:rsidRDefault="009C4F44" w:rsidP="00A93F67">
      <w:pPr>
        <w:pStyle w:val="a6"/>
        <w:widowControl w:val="0"/>
        <w:numPr>
          <w:ilvl w:val="0"/>
          <w:numId w:val="14"/>
        </w:numPr>
        <w:tabs>
          <w:tab w:val="left" w:pos="4354"/>
        </w:tabs>
        <w:autoSpaceDE w:val="0"/>
        <w:autoSpaceDN w:val="0"/>
        <w:spacing w:before="1" w:after="0" w:line="296" w:lineRule="exact"/>
        <w:ind w:hanging="259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69623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C4F44" w:rsidRPr="0069623D" w:rsidRDefault="009C4F44" w:rsidP="00662457">
      <w:pPr>
        <w:pStyle w:val="a6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right="10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 xml:space="preserve">Настоящее Положение определяет и конкретизирует порядок оплаты труда муниципальных служащих администрации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Изобильненского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сельского поселения Нижнегорского района Республики Крым</w:t>
      </w:r>
      <w:r w:rsidR="0070322C" w:rsidRPr="0069623D">
        <w:rPr>
          <w:rFonts w:ascii="Times New Roman" w:hAnsi="Times New Roman"/>
          <w:sz w:val="24"/>
          <w:szCs w:val="24"/>
        </w:rPr>
        <w:t xml:space="preserve"> (</w:t>
      </w:r>
      <w:r w:rsidRPr="0069623D">
        <w:rPr>
          <w:rFonts w:ascii="Times New Roman" w:hAnsi="Times New Roman"/>
          <w:sz w:val="24"/>
          <w:szCs w:val="24"/>
        </w:rPr>
        <w:t>далее –</w:t>
      </w:r>
      <w:r w:rsidR="00C80BB1" w:rsidRPr="0069623D">
        <w:rPr>
          <w:rFonts w:ascii="Times New Roman" w:hAnsi="Times New Roman"/>
          <w:sz w:val="24"/>
          <w:szCs w:val="24"/>
        </w:rPr>
        <w:t xml:space="preserve"> </w:t>
      </w:r>
      <w:r w:rsidRPr="0069623D">
        <w:rPr>
          <w:rFonts w:ascii="Times New Roman" w:hAnsi="Times New Roman"/>
          <w:sz w:val="24"/>
          <w:szCs w:val="24"/>
        </w:rPr>
        <w:t xml:space="preserve">«муниципальных служащих»). </w:t>
      </w:r>
    </w:p>
    <w:p w:rsidR="004335EA" w:rsidRPr="0069623D" w:rsidRDefault="009C4F44" w:rsidP="004335EA">
      <w:pPr>
        <w:pStyle w:val="a6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right="10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 xml:space="preserve"> Оплата труда муниципальных служащих производится за счет средств бюджета </w:t>
      </w:r>
      <w:r w:rsidR="007A107A" w:rsidRPr="0069623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651CF6">
        <w:rPr>
          <w:rFonts w:ascii="Times New Roman" w:hAnsi="Times New Roman"/>
          <w:sz w:val="24"/>
          <w:szCs w:val="24"/>
        </w:rPr>
        <w:t>Изобильненское</w:t>
      </w:r>
      <w:proofErr w:type="spellEnd"/>
      <w:r w:rsidRPr="0069623D">
        <w:rPr>
          <w:rFonts w:ascii="Times New Roman" w:hAnsi="Times New Roman"/>
          <w:sz w:val="24"/>
          <w:szCs w:val="24"/>
        </w:rPr>
        <w:t xml:space="preserve"> сельско</w:t>
      </w:r>
      <w:r w:rsidR="007A107A" w:rsidRPr="0069623D">
        <w:rPr>
          <w:rFonts w:ascii="Times New Roman" w:hAnsi="Times New Roman"/>
          <w:sz w:val="24"/>
          <w:szCs w:val="24"/>
        </w:rPr>
        <w:t>е</w:t>
      </w:r>
      <w:r w:rsidRPr="0069623D">
        <w:rPr>
          <w:rFonts w:ascii="Times New Roman" w:hAnsi="Times New Roman"/>
          <w:sz w:val="24"/>
          <w:szCs w:val="24"/>
        </w:rPr>
        <w:t xml:space="preserve"> поселени</w:t>
      </w:r>
      <w:r w:rsidR="007A107A" w:rsidRPr="0069623D">
        <w:rPr>
          <w:rFonts w:ascii="Times New Roman" w:hAnsi="Times New Roman"/>
          <w:sz w:val="24"/>
          <w:szCs w:val="24"/>
        </w:rPr>
        <w:t>е</w:t>
      </w:r>
      <w:r w:rsidRPr="0069623D">
        <w:rPr>
          <w:rFonts w:ascii="Times New Roman" w:hAnsi="Times New Roman"/>
          <w:sz w:val="24"/>
          <w:szCs w:val="24"/>
        </w:rPr>
        <w:t xml:space="preserve"> Нижнегорского района Республики Крым.</w:t>
      </w:r>
    </w:p>
    <w:p w:rsidR="004335EA" w:rsidRPr="0069623D" w:rsidRDefault="009C4F44" w:rsidP="004335EA">
      <w:pPr>
        <w:pStyle w:val="a6"/>
        <w:widowControl w:val="0"/>
        <w:numPr>
          <w:ilvl w:val="1"/>
          <w:numId w:val="13"/>
        </w:numPr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left="0" w:right="10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 xml:space="preserve"> </w:t>
      </w:r>
      <w:r w:rsidR="004335EA" w:rsidRPr="0069623D">
        <w:rPr>
          <w:rFonts w:ascii="Times New Roman" w:hAnsi="Times New Roman"/>
          <w:sz w:val="24"/>
          <w:szCs w:val="24"/>
        </w:rPr>
        <w:t xml:space="preserve">Наименование должностей муниципальной службы в </w:t>
      </w:r>
      <w:proofErr w:type="spellStart"/>
      <w:r w:rsidR="00C77A83">
        <w:rPr>
          <w:rFonts w:ascii="Times New Roman" w:hAnsi="Times New Roman"/>
          <w:sz w:val="24"/>
          <w:szCs w:val="24"/>
        </w:rPr>
        <w:t>Изобильненском</w:t>
      </w:r>
      <w:proofErr w:type="spellEnd"/>
      <w:r w:rsidR="004335EA" w:rsidRPr="0069623D">
        <w:rPr>
          <w:rFonts w:ascii="Times New Roman" w:hAnsi="Times New Roman"/>
          <w:sz w:val="24"/>
          <w:szCs w:val="24"/>
        </w:rPr>
        <w:t xml:space="preserve"> сельском поселении Нижнегорского района Республики Крым </w:t>
      </w:r>
      <w:r w:rsidR="006429FD" w:rsidRPr="0069623D">
        <w:rPr>
          <w:rFonts w:ascii="Times New Roman" w:hAnsi="Times New Roman"/>
          <w:sz w:val="24"/>
          <w:szCs w:val="24"/>
        </w:rPr>
        <w:t>соответствуют</w:t>
      </w:r>
      <w:r w:rsidR="004335EA" w:rsidRPr="0069623D">
        <w:rPr>
          <w:rFonts w:ascii="Times New Roman" w:hAnsi="Times New Roman"/>
          <w:sz w:val="24"/>
          <w:szCs w:val="24"/>
        </w:rPr>
        <w:t xml:space="preserve"> наименованию должностей муниципальной службы, включенных в раздел </w:t>
      </w:r>
      <w:r w:rsidR="004335EA" w:rsidRPr="0069623D">
        <w:rPr>
          <w:rFonts w:ascii="Times New Roman" w:hAnsi="Times New Roman"/>
          <w:sz w:val="24"/>
          <w:szCs w:val="24"/>
          <w:lang w:val="en-US"/>
        </w:rPr>
        <w:t>IV</w:t>
      </w:r>
      <w:r w:rsidR="004335EA" w:rsidRPr="0069623D">
        <w:rPr>
          <w:rFonts w:ascii="Times New Roman" w:hAnsi="Times New Roman"/>
          <w:sz w:val="24"/>
          <w:szCs w:val="24"/>
        </w:rPr>
        <w:t xml:space="preserve"> Реестра должностей муниципальной службы в Республике Крым, утвержденного </w:t>
      </w:r>
      <w:r w:rsidRPr="0069623D">
        <w:rPr>
          <w:rFonts w:ascii="Times New Roman" w:hAnsi="Times New Roman"/>
          <w:sz w:val="24"/>
          <w:szCs w:val="24"/>
        </w:rPr>
        <w:t xml:space="preserve">Приложением </w:t>
      </w:r>
      <w:r w:rsidR="00C80BB1" w:rsidRPr="0069623D">
        <w:rPr>
          <w:rFonts w:ascii="Times New Roman" w:hAnsi="Times New Roman"/>
          <w:sz w:val="24"/>
          <w:szCs w:val="24"/>
        </w:rPr>
        <w:t xml:space="preserve">к </w:t>
      </w:r>
      <w:r w:rsidRPr="0069623D">
        <w:rPr>
          <w:rFonts w:ascii="Times New Roman" w:hAnsi="Times New Roman"/>
          <w:sz w:val="24"/>
          <w:szCs w:val="24"/>
        </w:rPr>
        <w:t>Закон</w:t>
      </w:r>
      <w:r w:rsidR="00C80BB1" w:rsidRPr="0069623D">
        <w:rPr>
          <w:rFonts w:ascii="Times New Roman" w:hAnsi="Times New Roman"/>
          <w:sz w:val="24"/>
          <w:szCs w:val="24"/>
        </w:rPr>
        <w:t>у</w:t>
      </w:r>
      <w:r w:rsidRPr="0069623D">
        <w:rPr>
          <w:rFonts w:ascii="Times New Roman" w:hAnsi="Times New Roman"/>
          <w:sz w:val="24"/>
          <w:szCs w:val="24"/>
        </w:rPr>
        <w:t xml:space="preserve"> Республики Крым «О реестре должностей муниципальной службы в Республике Крым»</w:t>
      </w:r>
      <w:r w:rsidR="004335EA" w:rsidRPr="0069623D">
        <w:rPr>
          <w:rFonts w:ascii="Times New Roman" w:hAnsi="Times New Roman"/>
          <w:sz w:val="24"/>
          <w:szCs w:val="24"/>
        </w:rPr>
        <w:t>.</w:t>
      </w:r>
    </w:p>
    <w:p w:rsidR="009C4F44" w:rsidRPr="0069623D" w:rsidRDefault="009C4F44" w:rsidP="009C4F44">
      <w:pPr>
        <w:pStyle w:val="a6"/>
        <w:widowControl w:val="0"/>
        <w:tabs>
          <w:tab w:val="left" w:pos="851"/>
        </w:tabs>
        <w:autoSpaceDE w:val="0"/>
        <w:autoSpaceDN w:val="0"/>
        <w:spacing w:after="0" w:line="240" w:lineRule="auto"/>
        <w:ind w:left="709" w:right="10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C4F44" w:rsidRPr="0069623D" w:rsidRDefault="009C4F44" w:rsidP="00A93F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Денежное содержание муниципальных служащих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62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C4F44" w:rsidRPr="0069623D" w:rsidRDefault="009C4F44" w:rsidP="00A93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выплат: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ежемесячная надбавка за классный чин;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ежемесячная надбавка к должностному окладу за выслугу лет на муниципальной службе в зависимости от стажа муниципальной службы;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ежемесячная надбавка к должностному окладу за особые условия муниципальной службы;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преми</w:t>
      </w:r>
      <w:r w:rsidR="006429FD"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выполнение особо важных и сложных заданий;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</w:t>
      </w:r>
      <w:r w:rsidR="00662457"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единовременная выплата при предоставлении ежегодного оплачиваемого отпуска;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материальная помощь;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sz w:val="24"/>
          <w:szCs w:val="24"/>
          <w:lang w:bidi="ru-RU"/>
        </w:rPr>
        <w:t>7) иные выплаты, предусмотренные законодательством Российской Федерации и Республики Крым.</w:t>
      </w:r>
    </w:p>
    <w:p w:rsidR="00A93F67" w:rsidRPr="0069623D" w:rsidRDefault="00A93F67" w:rsidP="009C4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4F44" w:rsidRPr="0069623D" w:rsidRDefault="009C4F44" w:rsidP="009C4F44">
      <w:pPr>
        <w:pStyle w:val="2"/>
        <w:spacing w:before="1" w:line="296" w:lineRule="exact"/>
        <w:ind w:left="0" w:firstLine="1146"/>
        <w:jc w:val="center"/>
        <w:rPr>
          <w:sz w:val="24"/>
          <w:szCs w:val="24"/>
        </w:rPr>
      </w:pPr>
      <w:r w:rsidRPr="0069623D">
        <w:rPr>
          <w:sz w:val="24"/>
          <w:szCs w:val="24"/>
        </w:rPr>
        <w:t>3. Порядок формирования фонда оплаты труда муниципальных служащих</w:t>
      </w:r>
    </w:p>
    <w:p w:rsidR="009C4F44" w:rsidRPr="0069623D" w:rsidRDefault="009C4F44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 xml:space="preserve">3.1. Фонд оплаты труда муниципальных служащих формируется в соответствии </w:t>
      </w:r>
      <w:r w:rsidR="0069623D">
        <w:rPr>
          <w:sz w:val="24"/>
          <w:szCs w:val="24"/>
        </w:rPr>
        <w:t xml:space="preserve">                            </w:t>
      </w:r>
      <w:r w:rsidRPr="0069623D">
        <w:rPr>
          <w:sz w:val="24"/>
          <w:szCs w:val="24"/>
        </w:rPr>
        <w:t xml:space="preserve">с Приложением к Постановлению Совета министров Республики Крым от </w:t>
      </w:r>
      <w:r w:rsidR="00CF5AF2" w:rsidRPr="0069623D">
        <w:rPr>
          <w:sz w:val="24"/>
          <w:szCs w:val="24"/>
        </w:rPr>
        <w:t xml:space="preserve">26 сентября </w:t>
      </w:r>
      <w:r w:rsidRPr="0069623D">
        <w:rPr>
          <w:sz w:val="24"/>
          <w:szCs w:val="24"/>
        </w:rPr>
        <w:t>2014</w:t>
      </w:r>
      <w:r w:rsidR="00CF5AF2" w:rsidRPr="0069623D">
        <w:rPr>
          <w:sz w:val="24"/>
          <w:szCs w:val="24"/>
        </w:rPr>
        <w:t xml:space="preserve"> года</w:t>
      </w:r>
      <w:r w:rsidRPr="0069623D">
        <w:rPr>
          <w:sz w:val="24"/>
          <w:szCs w:val="24"/>
        </w:rPr>
        <w:t xml:space="preserve"> №</w:t>
      </w:r>
      <w:r w:rsidR="00CF5AF2" w:rsidRPr="0069623D">
        <w:rPr>
          <w:sz w:val="24"/>
          <w:szCs w:val="24"/>
        </w:rPr>
        <w:t xml:space="preserve"> </w:t>
      </w:r>
      <w:r w:rsidRPr="0069623D">
        <w:rPr>
          <w:sz w:val="24"/>
          <w:szCs w:val="24"/>
        </w:rPr>
        <w:t>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</w:t>
      </w:r>
      <w:r w:rsidR="0069623D">
        <w:rPr>
          <w:sz w:val="24"/>
          <w:szCs w:val="24"/>
        </w:rPr>
        <w:t xml:space="preserve">                 </w:t>
      </w:r>
      <w:r w:rsidRPr="0069623D">
        <w:rPr>
          <w:sz w:val="24"/>
          <w:szCs w:val="24"/>
        </w:rPr>
        <w:t xml:space="preserve"> (с изменениями и дополнениями).</w:t>
      </w:r>
    </w:p>
    <w:p w:rsidR="00743811" w:rsidRPr="0069623D" w:rsidRDefault="009C4F44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 xml:space="preserve">Размер годового фонда оплаты труда муниципальных служащих составляет </w:t>
      </w:r>
      <w:r w:rsidR="00CA5628">
        <w:rPr>
          <w:sz w:val="24"/>
          <w:szCs w:val="24"/>
        </w:rPr>
        <w:t>41</w:t>
      </w:r>
      <w:r w:rsidRPr="0069623D">
        <w:rPr>
          <w:sz w:val="24"/>
          <w:szCs w:val="24"/>
        </w:rPr>
        <w:t>,5 должностных окладов всех муниципальных служащих в целом в органе местного самоуправления.</w:t>
      </w:r>
    </w:p>
    <w:p w:rsidR="009C4F44" w:rsidRPr="0069623D" w:rsidRDefault="00743811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>3</w:t>
      </w:r>
      <w:r w:rsidR="009C4F44" w:rsidRPr="0069623D">
        <w:rPr>
          <w:sz w:val="24"/>
          <w:szCs w:val="24"/>
        </w:rPr>
        <w:t>.2.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выплаты:</w:t>
      </w:r>
    </w:p>
    <w:p w:rsidR="00662457" w:rsidRPr="0069623D" w:rsidRDefault="00662457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lastRenderedPageBreak/>
        <w:t>1)</w:t>
      </w:r>
      <w:r w:rsidR="00CF5AF2" w:rsidRPr="0069623D">
        <w:rPr>
          <w:sz w:val="24"/>
          <w:szCs w:val="24"/>
        </w:rPr>
        <w:t xml:space="preserve"> </w:t>
      </w:r>
      <w:r w:rsidR="009C4F44" w:rsidRPr="0069623D">
        <w:rPr>
          <w:sz w:val="24"/>
          <w:szCs w:val="24"/>
        </w:rPr>
        <w:t>ежемесячная надбавка за классный чин;</w:t>
      </w:r>
    </w:p>
    <w:p w:rsidR="009C4F44" w:rsidRPr="0069623D" w:rsidRDefault="009C4F44" w:rsidP="00CF5AF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>2)</w:t>
      </w:r>
      <w:r w:rsidR="00CF5AF2" w:rsidRPr="0069623D">
        <w:rPr>
          <w:rFonts w:ascii="Times New Roman" w:hAnsi="Times New Roman"/>
          <w:sz w:val="24"/>
          <w:szCs w:val="24"/>
        </w:rPr>
        <w:t xml:space="preserve"> </w:t>
      </w:r>
      <w:r w:rsidRPr="0069623D">
        <w:rPr>
          <w:rFonts w:ascii="Times New Roman" w:hAnsi="Times New Roman"/>
          <w:sz w:val="24"/>
          <w:szCs w:val="24"/>
        </w:rPr>
        <w:t>ежемесячной надбавки к должностному окладу за выслугу лет на муниципальной службе;</w:t>
      </w:r>
    </w:p>
    <w:p w:rsidR="009C4F44" w:rsidRPr="0069623D" w:rsidRDefault="009C4F44" w:rsidP="00CF5AF2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>3)</w:t>
      </w:r>
      <w:r w:rsidR="00CF5AF2" w:rsidRPr="0069623D">
        <w:rPr>
          <w:rFonts w:ascii="Times New Roman" w:hAnsi="Times New Roman"/>
          <w:sz w:val="24"/>
          <w:szCs w:val="24"/>
        </w:rPr>
        <w:t xml:space="preserve"> </w:t>
      </w:r>
      <w:r w:rsidRPr="0069623D">
        <w:rPr>
          <w:rFonts w:ascii="Times New Roman" w:hAnsi="Times New Roman"/>
          <w:sz w:val="24"/>
          <w:szCs w:val="24"/>
        </w:rPr>
        <w:t>ежемесячной надбавки к должностному окладу за особые условия муниципальной службы;</w:t>
      </w:r>
    </w:p>
    <w:p w:rsidR="009C4F44" w:rsidRPr="0069623D" w:rsidRDefault="00662457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>4)</w:t>
      </w:r>
      <w:r w:rsidR="00CF5AF2" w:rsidRPr="0069623D">
        <w:rPr>
          <w:sz w:val="24"/>
          <w:szCs w:val="24"/>
        </w:rPr>
        <w:t xml:space="preserve"> </w:t>
      </w:r>
      <w:r w:rsidR="009C4F44" w:rsidRPr="0069623D">
        <w:rPr>
          <w:sz w:val="24"/>
          <w:szCs w:val="24"/>
        </w:rPr>
        <w:t>преми</w:t>
      </w:r>
      <w:r w:rsidR="006429FD" w:rsidRPr="0069623D">
        <w:rPr>
          <w:sz w:val="24"/>
          <w:szCs w:val="24"/>
        </w:rPr>
        <w:t>я</w:t>
      </w:r>
      <w:r w:rsidR="009C4F44" w:rsidRPr="0069623D">
        <w:rPr>
          <w:sz w:val="24"/>
          <w:szCs w:val="24"/>
        </w:rPr>
        <w:t xml:space="preserve"> за выполнение особо важных и сложных заданий;</w:t>
      </w:r>
    </w:p>
    <w:p w:rsidR="009C4F44" w:rsidRPr="0069623D" w:rsidRDefault="009C4F44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>5)</w:t>
      </w:r>
      <w:r w:rsidR="00CF5AF2" w:rsidRPr="0069623D">
        <w:rPr>
          <w:sz w:val="24"/>
          <w:szCs w:val="24"/>
        </w:rPr>
        <w:t xml:space="preserve"> </w:t>
      </w:r>
      <w:r w:rsidRPr="0069623D">
        <w:rPr>
          <w:sz w:val="24"/>
          <w:szCs w:val="24"/>
        </w:rPr>
        <w:t>единовременной выплаты при предоставлении ежегодного оплачиваемого отпуска;</w:t>
      </w:r>
    </w:p>
    <w:p w:rsidR="009C4F44" w:rsidRPr="0069623D" w:rsidRDefault="00662457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>6)</w:t>
      </w:r>
      <w:r w:rsidR="00CF5AF2" w:rsidRPr="0069623D">
        <w:rPr>
          <w:sz w:val="24"/>
          <w:szCs w:val="24"/>
        </w:rPr>
        <w:t xml:space="preserve"> </w:t>
      </w:r>
      <w:r w:rsidR="009C4F44" w:rsidRPr="0069623D">
        <w:rPr>
          <w:sz w:val="24"/>
          <w:szCs w:val="24"/>
        </w:rPr>
        <w:t>материальная помощь;</w:t>
      </w:r>
    </w:p>
    <w:p w:rsidR="009C4F44" w:rsidRPr="0069623D" w:rsidRDefault="00662457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>7)</w:t>
      </w:r>
      <w:r w:rsidR="00CF5AF2" w:rsidRPr="0069623D">
        <w:rPr>
          <w:sz w:val="24"/>
          <w:szCs w:val="24"/>
        </w:rPr>
        <w:t xml:space="preserve"> </w:t>
      </w:r>
      <w:r w:rsidR="009C4F44" w:rsidRPr="0069623D">
        <w:rPr>
          <w:sz w:val="24"/>
          <w:szCs w:val="24"/>
        </w:rPr>
        <w:t>иные выплаты, предусмотренные законодательством Российской Федерации и Республики Крым.</w:t>
      </w:r>
    </w:p>
    <w:p w:rsidR="009C4F44" w:rsidRPr="0069623D" w:rsidRDefault="009C4F44" w:rsidP="00CA5628">
      <w:pPr>
        <w:pStyle w:val="a9"/>
        <w:ind w:left="0" w:firstLine="624"/>
        <w:rPr>
          <w:sz w:val="24"/>
          <w:szCs w:val="24"/>
        </w:rPr>
      </w:pPr>
      <w:r w:rsidRPr="0069623D">
        <w:rPr>
          <w:sz w:val="24"/>
          <w:szCs w:val="24"/>
        </w:rPr>
        <w:t>Доплата за совмещение профессий (должностей) или выполнение обязанностей временно отсутствующего работника составляет 30% от оклада временно отсутствующего работника.</w:t>
      </w:r>
    </w:p>
    <w:p w:rsidR="009C4F44" w:rsidRPr="0069623D" w:rsidRDefault="009C4F44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>Выплата муниципальным служащим дополнительных выплат производится одновременно с выплатой должностного оклада.</w:t>
      </w:r>
    </w:p>
    <w:p w:rsidR="009C4F44" w:rsidRPr="0069623D" w:rsidRDefault="00CA5628" w:rsidP="00CF5AF2">
      <w:pPr>
        <w:pStyle w:val="a9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9C4F44" w:rsidRPr="0069623D">
        <w:rPr>
          <w:sz w:val="24"/>
          <w:szCs w:val="24"/>
        </w:rPr>
        <w:t>Денежное содержание муниципальному служащему выплачивается не реже чем через каждые полмесяца в день, установленный правилами внутреннего трудового распорядка.</w:t>
      </w:r>
    </w:p>
    <w:p w:rsidR="009C4F44" w:rsidRPr="0069623D" w:rsidRDefault="009C4F44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 xml:space="preserve">При выплате денежного содержания муниципальному служащему выдается расчетный листок, содержащий информацию о составных частях </w:t>
      </w:r>
      <w:r w:rsidRPr="00CA5628">
        <w:rPr>
          <w:sz w:val="24"/>
          <w:szCs w:val="24"/>
        </w:rPr>
        <w:t>денежног</w:t>
      </w:r>
      <w:r w:rsidR="00CA5628">
        <w:rPr>
          <w:sz w:val="24"/>
          <w:szCs w:val="24"/>
        </w:rPr>
        <w:t xml:space="preserve">о </w:t>
      </w:r>
      <w:r w:rsidRPr="00CA5628">
        <w:rPr>
          <w:sz w:val="24"/>
          <w:szCs w:val="24"/>
        </w:rPr>
        <w:t>содержания</w:t>
      </w:r>
      <w:r w:rsidRPr="0069623D">
        <w:rPr>
          <w:sz w:val="24"/>
          <w:szCs w:val="24"/>
        </w:rPr>
        <w:t>, причитающейся ему за соответствующий период, размерах произведенных удержаний, а также общей денежной сумме, подлежащей выплате.</w:t>
      </w:r>
    </w:p>
    <w:p w:rsidR="009C4F44" w:rsidRPr="0069623D" w:rsidRDefault="00CA5628" w:rsidP="00CF5AF2">
      <w:pPr>
        <w:pStyle w:val="a9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9C4F44" w:rsidRPr="0069623D">
        <w:rPr>
          <w:sz w:val="24"/>
          <w:szCs w:val="24"/>
        </w:rPr>
        <w:t>Индивидуальные трудовые споры по вопросам оплаты труда муниципальных служащих рассматриваются в установленном законодательством порядке.</w:t>
      </w:r>
    </w:p>
    <w:p w:rsidR="009C4F44" w:rsidRPr="0069623D" w:rsidRDefault="00757486" w:rsidP="00CF5AF2">
      <w:pPr>
        <w:pStyle w:val="a9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9C4F44" w:rsidRPr="0069623D">
        <w:rPr>
          <w:sz w:val="24"/>
          <w:szCs w:val="24"/>
        </w:rPr>
        <w:t xml:space="preserve">Все выплаты, предусмотренные настоящим Положением, осуществляются в пределах </w:t>
      </w:r>
      <w:proofErr w:type="gramStart"/>
      <w:r w:rsidR="009C4F44" w:rsidRPr="0069623D">
        <w:rPr>
          <w:sz w:val="24"/>
          <w:szCs w:val="24"/>
        </w:rPr>
        <w:t>фонда оплаты труда соответствующего органа местного самоуправления</w:t>
      </w:r>
      <w:proofErr w:type="gramEnd"/>
      <w:r w:rsidR="009C4F44" w:rsidRPr="0069623D">
        <w:rPr>
          <w:sz w:val="24"/>
          <w:szCs w:val="24"/>
        </w:rPr>
        <w:t>.</w:t>
      </w:r>
    </w:p>
    <w:p w:rsidR="00CA5628" w:rsidRPr="00757486" w:rsidRDefault="00757486" w:rsidP="00757486">
      <w:pPr>
        <w:pStyle w:val="a9"/>
        <w:ind w:left="0"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3.6. </w:t>
      </w:r>
      <w:r w:rsidR="009C4F44" w:rsidRPr="0069623D">
        <w:rPr>
          <w:color w:val="000000"/>
          <w:sz w:val="24"/>
          <w:szCs w:val="24"/>
        </w:rPr>
        <w:t xml:space="preserve">Председатель </w:t>
      </w:r>
      <w:proofErr w:type="spellStart"/>
      <w:r w:rsidR="00C77A83">
        <w:rPr>
          <w:color w:val="000000"/>
          <w:sz w:val="24"/>
          <w:szCs w:val="24"/>
        </w:rPr>
        <w:t>Изобильненского</w:t>
      </w:r>
      <w:proofErr w:type="spellEnd"/>
      <w:r w:rsidR="009C4F44" w:rsidRPr="0069623D">
        <w:rPr>
          <w:color w:val="000000"/>
          <w:sz w:val="24"/>
          <w:szCs w:val="24"/>
        </w:rPr>
        <w:t xml:space="preserve"> сельского совета - </w:t>
      </w:r>
      <w:r w:rsidR="009C4F44" w:rsidRPr="0069623D">
        <w:rPr>
          <w:color w:val="000000"/>
          <w:sz w:val="24"/>
          <w:szCs w:val="24"/>
          <w:shd w:val="clear" w:color="auto" w:fill="FFFFFF"/>
        </w:rPr>
        <w:t xml:space="preserve">глава администрации </w:t>
      </w:r>
      <w:proofErr w:type="spellStart"/>
      <w:r w:rsidR="00C77A83">
        <w:rPr>
          <w:color w:val="000000"/>
          <w:sz w:val="24"/>
          <w:szCs w:val="24"/>
          <w:shd w:val="clear" w:color="auto" w:fill="FFFFFF"/>
        </w:rPr>
        <w:t>Изобильненского</w:t>
      </w:r>
      <w:proofErr w:type="spellEnd"/>
      <w:r w:rsidR="009C4F44" w:rsidRPr="0069623D">
        <w:rPr>
          <w:color w:val="000000"/>
          <w:sz w:val="24"/>
          <w:szCs w:val="24"/>
          <w:shd w:val="clear" w:color="auto" w:fill="FFFFFF"/>
        </w:rPr>
        <w:t xml:space="preserve"> сельского поселения вправе перераспределять средства для оплаты труда муниципальных служащих между выплатами, предусмотренными настоящим пунктом.</w:t>
      </w:r>
    </w:p>
    <w:p w:rsidR="009C4F44" w:rsidRPr="0069623D" w:rsidRDefault="009C4F44" w:rsidP="009C4F44">
      <w:pPr>
        <w:pStyle w:val="a9"/>
        <w:ind w:right="116" w:firstLine="708"/>
        <w:rPr>
          <w:sz w:val="24"/>
          <w:szCs w:val="24"/>
        </w:rPr>
      </w:pPr>
    </w:p>
    <w:p w:rsidR="009C4F44" w:rsidRPr="0069623D" w:rsidRDefault="009C4F44" w:rsidP="009C4F44">
      <w:pPr>
        <w:pStyle w:val="2"/>
        <w:spacing w:before="1" w:line="295" w:lineRule="exact"/>
        <w:ind w:left="0"/>
        <w:jc w:val="center"/>
        <w:rPr>
          <w:sz w:val="24"/>
          <w:szCs w:val="24"/>
        </w:rPr>
      </w:pPr>
      <w:r w:rsidRPr="0069623D">
        <w:rPr>
          <w:sz w:val="24"/>
          <w:szCs w:val="24"/>
        </w:rPr>
        <w:t>4. Порядок расчета денежного содержания муниципальных служащих</w:t>
      </w:r>
    </w:p>
    <w:p w:rsidR="009C4F44" w:rsidRPr="0069623D" w:rsidRDefault="009C4F44" w:rsidP="00CF5AF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>4.1. Должностной оклад</w:t>
      </w:r>
      <w:r w:rsidRPr="0069623D">
        <w:rPr>
          <w:rFonts w:ascii="Times New Roman" w:hAnsi="Times New Roman"/>
          <w:i/>
          <w:sz w:val="24"/>
          <w:szCs w:val="24"/>
        </w:rPr>
        <w:t xml:space="preserve"> </w:t>
      </w:r>
      <w:r w:rsidRPr="0069623D">
        <w:rPr>
          <w:rFonts w:ascii="Times New Roman" w:hAnsi="Times New Roman"/>
          <w:sz w:val="24"/>
          <w:szCs w:val="24"/>
        </w:rPr>
        <w:t>– размер месячной оплаты труда муниципального служащего, выполнившего за этот период свои трудовые обязанности в соответствии с квалификационными требованиями, предъявляемыми на основании муниципальных нормативных правовых актов.</w:t>
      </w:r>
    </w:p>
    <w:p w:rsidR="009C4F44" w:rsidRPr="0069623D" w:rsidRDefault="009C4F44" w:rsidP="00CF5AF2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 w:rsidRPr="0069623D">
        <w:rPr>
          <w:sz w:val="24"/>
          <w:szCs w:val="24"/>
        </w:rPr>
        <w:t>Размер должностных окладов</w:t>
      </w:r>
      <w:r w:rsidRPr="0069623D">
        <w:rPr>
          <w:i/>
          <w:sz w:val="24"/>
          <w:szCs w:val="24"/>
        </w:rPr>
        <w:t xml:space="preserve"> </w:t>
      </w:r>
      <w:r w:rsidRPr="0069623D">
        <w:rPr>
          <w:sz w:val="24"/>
          <w:szCs w:val="24"/>
        </w:rPr>
        <w:t xml:space="preserve">устанавливается в размере, установленном Постановлением Совета министров Республики Крым от </w:t>
      </w:r>
      <w:r w:rsidR="00CF5AF2" w:rsidRPr="0069623D">
        <w:rPr>
          <w:sz w:val="24"/>
          <w:szCs w:val="24"/>
        </w:rPr>
        <w:t xml:space="preserve">26 сентября </w:t>
      </w:r>
      <w:r w:rsidRPr="0069623D">
        <w:rPr>
          <w:sz w:val="24"/>
          <w:szCs w:val="24"/>
        </w:rPr>
        <w:t>2014 года №</w:t>
      </w:r>
      <w:r w:rsidR="006060D3" w:rsidRPr="006962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9623D">
        <w:rPr>
          <w:color w:val="000000"/>
          <w:sz w:val="24"/>
          <w:szCs w:val="24"/>
          <w:lang w:bidi="ru-RU"/>
        </w:rPr>
        <w:t>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 и дополнениями).</w:t>
      </w:r>
    </w:p>
    <w:p w:rsidR="009C4F44" w:rsidRPr="0069623D" w:rsidRDefault="009C4F44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>Размер должностных окладов муниципальных служащих и ежемесячной надбавки за классный чин муниципальных служащих увеличиваются (индексируются) с учетом темпов и сроков увеличения (индексации) месячных окладов государственных гражданских служащих Республики Крым.</w:t>
      </w:r>
    </w:p>
    <w:p w:rsidR="009C4F44" w:rsidRPr="0069623D" w:rsidRDefault="009C4F44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>При увеличении (индексации) размеров должностных окладов муниципальных служащих и ежемесячных надбавок за классный чин муниципальных служащих, их размеры подлежат округлению до целого рубля в сторону увеличения.</w:t>
      </w:r>
    </w:p>
    <w:p w:rsidR="006060D3" w:rsidRDefault="006060D3" w:rsidP="00CF5AF2">
      <w:pPr>
        <w:pStyle w:val="a9"/>
        <w:ind w:left="0" w:firstLine="709"/>
        <w:rPr>
          <w:sz w:val="24"/>
          <w:szCs w:val="24"/>
        </w:rPr>
      </w:pPr>
    </w:p>
    <w:p w:rsidR="0069623D" w:rsidRDefault="0069623D" w:rsidP="00CF5AF2">
      <w:pPr>
        <w:pStyle w:val="a9"/>
        <w:ind w:left="0" w:firstLine="709"/>
        <w:rPr>
          <w:sz w:val="24"/>
          <w:szCs w:val="24"/>
        </w:rPr>
      </w:pPr>
    </w:p>
    <w:p w:rsidR="0069623D" w:rsidRDefault="0069623D" w:rsidP="00CF5AF2">
      <w:pPr>
        <w:pStyle w:val="a9"/>
        <w:ind w:left="0" w:firstLine="709"/>
        <w:rPr>
          <w:sz w:val="24"/>
          <w:szCs w:val="24"/>
        </w:rPr>
      </w:pPr>
    </w:p>
    <w:p w:rsidR="0069623D" w:rsidRDefault="0069623D" w:rsidP="00CF5AF2">
      <w:pPr>
        <w:pStyle w:val="a9"/>
        <w:ind w:left="0" w:firstLine="709"/>
        <w:rPr>
          <w:sz w:val="24"/>
          <w:szCs w:val="24"/>
        </w:rPr>
      </w:pPr>
    </w:p>
    <w:p w:rsidR="0069623D" w:rsidRDefault="0069623D" w:rsidP="00CF5AF2">
      <w:pPr>
        <w:pStyle w:val="a9"/>
        <w:ind w:left="0" w:firstLine="709"/>
        <w:rPr>
          <w:sz w:val="24"/>
          <w:szCs w:val="24"/>
        </w:rPr>
      </w:pPr>
    </w:p>
    <w:p w:rsidR="0069623D" w:rsidRDefault="0069623D" w:rsidP="00CF5AF2">
      <w:pPr>
        <w:pStyle w:val="a9"/>
        <w:ind w:left="0" w:firstLine="709"/>
        <w:rPr>
          <w:sz w:val="24"/>
          <w:szCs w:val="24"/>
        </w:rPr>
      </w:pPr>
    </w:p>
    <w:p w:rsidR="0069623D" w:rsidRDefault="0069623D" w:rsidP="00CF5AF2">
      <w:pPr>
        <w:pStyle w:val="a9"/>
        <w:ind w:left="0" w:firstLine="709"/>
        <w:rPr>
          <w:sz w:val="24"/>
          <w:szCs w:val="24"/>
        </w:rPr>
      </w:pPr>
    </w:p>
    <w:p w:rsidR="0069623D" w:rsidRPr="0069623D" w:rsidRDefault="0069623D" w:rsidP="00CF5AF2">
      <w:pPr>
        <w:pStyle w:val="a9"/>
        <w:ind w:left="0" w:firstLine="709"/>
        <w:rPr>
          <w:sz w:val="24"/>
          <w:szCs w:val="24"/>
        </w:rPr>
      </w:pPr>
    </w:p>
    <w:p w:rsidR="009C4F44" w:rsidRPr="0069623D" w:rsidRDefault="009C4F44" w:rsidP="00A93F67">
      <w:pPr>
        <w:pStyle w:val="a9"/>
        <w:spacing w:after="8"/>
        <w:ind w:left="335" w:right="228"/>
        <w:jc w:val="center"/>
        <w:rPr>
          <w:sz w:val="24"/>
          <w:szCs w:val="24"/>
        </w:rPr>
      </w:pPr>
      <w:r w:rsidRPr="0069623D">
        <w:rPr>
          <w:sz w:val="24"/>
          <w:szCs w:val="24"/>
        </w:rPr>
        <w:lastRenderedPageBreak/>
        <w:t xml:space="preserve">РАЗМЕРЫ ДОЛЖНОСТНЫХ ОКЛАДОВ МУНИЦИПАЛЬНЫХ СЛУЖАЩИХ </w:t>
      </w:r>
    </w:p>
    <w:p w:rsidR="009C4F44" w:rsidRDefault="009C4F44" w:rsidP="00A93F67">
      <w:pPr>
        <w:pStyle w:val="a9"/>
        <w:spacing w:after="8"/>
        <w:ind w:left="335" w:right="228"/>
        <w:jc w:val="center"/>
        <w:rPr>
          <w:sz w:val="24"/>
          <w:szCs w:val="24"/>
        </w:rPr>
      </w:pPr>
      <w:r w:rsidRPr="0069623D">
        <w:rPr>
          <w:sz w:val="24"/>
          <w:szCs w:val="24"/>
        </w:rPr>
        <w:t xml:space="preserve">АДМИНИСТРАЦИИ </w:t>
      </w:r>
      <w:r w:rsidR="00C77A83">
        <w:rPr>
          <w:sz w:val="24"/>
          <w:szCs w:val="24"/>
        </w:rPr>
        <w:t>ИЗОБИЛЬНЕНСКОГО</w:t>
      </w:r>
      <w:r w:rsidRPr="0069623D">
        <w:rPr>
          <w:sz w:val="24"/>
          <w:szCs w:val="24"/>
        </w:rPr>
        <w:t xml:space="preserve"> СЕЛЬСКОГО ПОСЕЛЕНИЯ, НИЖНЕГОРСКОГО РАЙОНА РЕСПУБЛИКИ КРЫМ</w:t>
      </w:r>
    </w:p>
    <w:p w:rsidR="0069623D" w:rsidRPr="0069623D" w:rsidRDefault="0069623D" w:rsidP="00A93F67">
      <w:pPr>
        <w:pStyle w:val="a9"/>
        <w:spacing w:after="8"/>
        <w:ind w:left="335" w:right="228"/>
        <w:jc w:val="center"/>
        <w:rPr>
          <w:sz w:val="24"/>
          <w:szCs w:val="24"/>
        </w:rPr>
      </w:pPr>
    </w:p>
    <w:tbl>
      <w:tblPr>
        <w:tblStyle w:val="TableNormal"/>
        <w:tblW w:w="1015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922"/>
        <w:gridCol w:w="4110"/>
        <w:gridCol w:w="3453"/>
      </w:tblGrid>
      <w:tr w:rsidR="009C4F44" w:rsidRPr="0069623D" w:rsidTr="00CF5AF2">
        <w:trPr>
          <w:trHeight w:val="597"/>
        </w:trPr>
        <w:tc>
          <w:tcPr>
            <w:tcW w:w="672" w:type="dxa"/>
          </w:tcPr>
          <w:p w:rsidR="009C4F44" w:rsidRPr="0069623D" w:rsidRDefault="009C4F44" w:rsidP="00084741">
            <w:pPr>
              <w:pStyle w:val="TableParagraph"/>
              <w:spacing w:line="292" w:lineRule="exact"/>
              <w:ind w:left="211"/>
              <w:rPr>
                <w:sz w:val="24"/>
                <w:szCs w:val="24"/>
              </w:rPr>
            </w:pPr>
            <w:r w:rsidRPr="0069623D">
              <w:rPr>
                <w:w w:val="99"/>
                <w:sz w:val="24"/>
                <w:szCs w:val="24"/>
              </w:rPr>
              <w:t>№</w:t>
            </w:r>
          </w:p>
          <w:p w:rsidR="009C4F44" w:rsidRPr="0069623D" w:rsidRDefault="009C4F44" w:rsidP="00084741">
            <w:pPr>
              <w:pStyle w:val="TableParagraph"/>
              <w:spacing w:before="1" w:line="285" w:lineRule="exact"/>
              <w:ind w:left="160"/>
              <w:rPr>
                <w:sz w:val="24"/>
                <w:szCs w:val="24"/>
              </w:rPr>
            </w:pPr>
            <w:r w:rsidRPr="0069623D">
              <w:rPr>
                <w:sz w:val="24"/>
                <w:szCs w:val="24"/>
              </w:rPr>
              <w:t>п/п</w:t>
            </w:r>
          </w:p>
        </w:tc>
        <w:tc>
          <w:tcPr>
            <w:tcW w:w="1922" w:type="dxa"/>
          </w:tcPr>
          <w:p w:rsidR="009C4F44" w:rsidRPr="0069623D" w:rsidRDefault="009C4F44" w:rsidP="00084741">
            <w:pPr>
              <w:pStyle w:val="TableParagraph"/>
              <w:spacing w:line="292" w:lineRule="exact"/>
              <w:ind w:left="187" w:right="177"/>
              <w:jc w:val="center"/>
              <w:rPr>
                <w:sz w:val="24"/>
                <w:szCs w:val="24"/>
              </w:rPr>
            </w:pPr>
            <w:proofErr w:type="spellStart"/>
            <w:r w:rsidRPr="0069623D">
              <w:rPr>
                <w:sz w:val="24"/>
                <w:szCs w:val="24"/>
              </w:rPr>
              <w:t>Группа</w:t>
            </w:r>
            <w:proofErr w:type="spellEnd"/>
          </w:p>
          <w:p w:rsidR="009C4F44" w:rsidRPr="0069623D" w:rsidRDefault="00CF5AF2" w:rsidP="00084741">
            <w:pPr>
              <w:pStyle w:val="TableParagraph"/>
              <w:spacing w:before="1" w:line="285" w:lineRule="exact"/>
              <w:ind w:left="187" w:right="180"/>
              <w:jc w:val="center"/>
              <w:rPr>
                <w:sz w:val="24"/>
                <w:szCs w:val="24"/>
              </w:rPr>
            </w:pPr>
            <w:r w:rsidRPr="0069623D"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9C4F44" w:rsidRPr="0069623D">
              <w:rPr>
                <w:sz w:val="24"/>
                <w:szCs w:val="24"/>
              </w:rPr>
              <w:t>олжностей</w:t>
            </w:r>
            <w:proofErr w:type="spellEnd"/>
          </w:p>
        </w:tc>
        <w:tc>
          <w:tcPr>
            <w:tcW w:w="4110" w:type="dxa"/>
          </w:tcPr>
          <w:p w:rsidR="009C4F44" w:rsidRPr="0069623D" w:rsidRDefault="009C4F44" w:rsidP="00084741">
            <w:pPr>
              <w:pStyle w:val="TableParagraph"/>
              <w:spacing w:line="292" w:lineRule="exact"/>
              <w:ind w:left="361" w:right="349"/>
              <w:jc w:val="center"/>
              <w:rPr>
                <w:sz w:val="24"/>
                <w:szCs w:val="24"/>
              </w:rPr>
            </w:pPr>
            <w:proofErr w:type="spellStart"/>
            <w:r w:rsidRPr="0069623D">
              <w:rPr>
                <w:sz w:val="24"/>
                <w:szCs w:val="24"/>
              </w:rPr>
              <w:t>Наименование</w:t>
            </w:r>
            <w:proofErr w:type="spellEnd"/>
            <w:r w:rsidRPr="0069623D">
              <w:rPr>
                <w:sz w:val="24"/>
                <w:szCs w:val="24"/>
              </w:rPr>
              <w:t xml:space="preserve"> </w:t>
            </w:r>
            <w:proofErr w:type="spellStart"/>
            <w:r w:rsidRPr="0069623D">
              <w:rPr>
                <w:sz w:val="24"/>
                <w:szCs w:val="24"/>
              </w:rPr>
              <w:t>должности</w:t>
            </w:r>
            <w:proofErr w:type="spellEnd"/>
          </w:p>
          <w:p w:rsidR="009C4F44" w:rsidRPr="0069623D" w:rsidRDefault="009C4F44" w:rsidP="00084741">
            <w:pPr>
              <w:pStyle w:val="TableParagraph"/>
              <w:spacing w:before="1" w:line="285" w:lineRule="exact"/>
              <w:ind w:left="360" w:right="349"/>
              <w:jc w:val="center"/>
              <w:rPr>
                <w:sz w:val="24"/>
                <w:szCs w:val="24"/>
              </w:rPr>
            </w:pPr>
            <w:proofErr w:type="spellStart"/>
            <w:r w:rsidRPr="0069623D">
              <w:rPr>
                <w:sz w:val="24"/>
                <w:szCs w:val="24"/>
              </w:rPr>
              <w:t>муниципальной</w:t>
            </w:r>
            <w:proofErr w:type="spellEnd"/>
            <w:r w:rsidRPr="0069623D">
              <w:rPr>
                <w:sz w:val="24"/>
                <w:szCs w:val="24"/>
              </w:rPr>
              <w:t xml:space="preserve"> </w:t>
            </w:r>
            <w:proofErr w:type="spellStart"/>
            <w:r w:rsidRPr="0069623D">
              <w:rPr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3453" w:type="dxa"/>
          </w:tcPr>
          <w:p w:rsidR="009C4F44" w:rsidRPr="0069623D" w:rsidRDefault="009C4F44" w:rsidP="00CF5AF2">
            <w:pPr>
              <w:pStyle w:val="TableParagraph"/>
              <w:spacing w:line="292" w:lineRule="exact"/>
              <w:ind w:left="910" w:right="903"/>
              <w:jc w:val="center"/>
              <w:rPr>
                <w:sz w:val="24"/>
                <w:szCs w:val="24"/>
                <w:lang w:val="ru-RU"/>
              </w:rPr>
            </w:pPr>
            <w:r w:rsidRPr="0069623D">
              <w:rPr>
                <w:sz w:val="24"/>
                <w:szCs w:val="24"/>
                <w:lang w:val="ru-RU"/>
              </w:rPr>
              <w:t>Должностной оклад</w:t>
            </w:r>
            <w:r w:rsidR="00CF5AF2" w:rsidRPr="0069623D">
              <w:rPr>
                <w:sz w:val="24"/>
                <w:szCs w:val="24"/>
                <w:lang w:val="ru-RU"/>
              </w:rPr>
              <w:t xml:space="preserve"> </w:t>
            </w:r>
            <w:r w:rsidRPr="0069623D">
              <w:rPr>
                <w:sz w:val="24"/>
                <w:szCs w:val="24"/>
                <w:lang w:val="ru-RU"/>
              </w:rPr>
              <w:t>(руб</w:t>
            </w:r>
            <w:r w:rsidR="00CF5AF2" w:rsidRPr="0069623D">
              <w:rPr>
                <w:sz w:val="24"/>
                <w:szCs w:val="24"/>
                <w:lang w:val="ru-RU"/>
              </w:rPr>
              <w:t>.</w:t>
            </w:r>
            <w:r w:rsidRPr="0069623D">
              <w:rPr>
                <w:sz w:val="24"/>
                <w:szCs w:val="24"/>
                <w:lang w:val="ru-RU"/>
              </w:rPr>
              <w:t>)</w:t>
            </w:r>
          </w:p>
        </w:tc>
      </w:tr>
      <w:tr w:rsidR="009C4F44" w:rsidRPr="0069623D" w:rsidTr="00084741">
        <w:trPr>
          <w:trHeight w:val="299"/>
        </w:trPr>
        <w:tc>
          <w:tcPr>
            <w:tcW w:w="10157" w:type="dxa"/>
            <w:gridSpan w:val="4"/>
          </w:tcPr>
          <w:p w:rsidR="009C4F44" w:rsidRPr="0069623D" w:rsidRDefault="009C4F44" w:rsidP="00B3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23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696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9623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proofErr w:type="spellEnd"/>
            <w:r w:rsidRPr="0069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23D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 w:rsidRPr="00696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4F44" w:rsidRPr="0069623D" w:rsidTr="00CF5AF2">
        <w:trPr>
          <w:trHeight w:val="299"/>
        </w:trPr>
        <w:tc>
          <w:tcPr>
            <w:tcW w:w="672" w:type="dxa"/>
            <w:vMerge w:val="restart"/>
          </w:tcPr>
          <w:p w:rsidR="009C4F44" w:rsidRPr="0069623D" w:rsidRDefault="009C4F44" w:rsidP="00CF5AF2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23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22" w:type="dxa"/>
            <w:vMerge w:val="restart"/>
          </w:tcPr>
          <w:p w:rsidR="009C4F44" w:rsidRPr="0069623D" w:rsidRDefault="009C4F44" w:rsidP="00084741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9623D">
              <w:rPr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4110" w:type="dxa"/>
          </w:tcPr>
          <w:p w:rsidR="009C4F44" w:rsidRPr="0069623D" w:rsidRDefault="009C4F44" w:rsidP="00084741">
            <w:pPr>
              <w:pStyle w:val="TableParagraph"/>
              <w:spacing w:line="280" w:lineRule="exact"/>
              <w:ind w:left="111"/>
              <w:rPr>
                <w:sz w:val="24"/>
                <w:szCs w:val="24"/>
              </w:rPr>
            </w:pPr>
            <w:proofErr w:type="spellStart"/>
            <w:r w:rsidRPr="0069623D">
              <w:rPr>
                <w:sz w:val="24"/>
                <w:szCs w:val="24"/>
              </w:rPr>
              <w:t>Заведующий</w:t>
            </w:r>
            <w:proofErr w:type="spellEnd"/>
            <w:r w:rsidRPr="0069623D">
              <w:rPr>
                <w:sz w:val="24"/>
                <w:szCs w:val="24"/>
              </w:rPr>
              <w:t xml:space="preserve"> </w:t>
            </w:r>
            <w:proofErr w:type="spellStart"/>
            <w:r w:rsidRPr="0069623D">
              <w:rPr>
                <w:sz w:val="24"/>
                <w:szCs w:val="24"/>
              </w:rPr>
              <w:t>сектором</w:t>
            </w:r>
            <w:proofErr w:type="spellEnd"/>
          </w:p>
        </w:tc>
        <w:tc>
          <w:tcPr>
            <w:tcW w:w="3453" w:type="dxa"/>
          </w:tcPr>
          <w:p w:rsidR="009C4F44" w:rsidRPr="0069623D" w:rsidRDefault="00B32C81" w:rsidP="00B32C81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962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10 054</w:t>
            </w:r>
            <w:r w:rsidR="009C4F44" w:rsidRPr="006962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,00</w:t>
            </w:r>
          </w:p>
        </w:tc>
      </w:tr>
      <w:tr w:rsidR="009C4F44" w:rsidRPr="0069623D" w:rsidTr="00CF5AF2">
        <w:trPr>
          <w:trHeight w:val="297"/>
        </w:trPr>
        <w:tc>
          <w:tcPr>
            <w:tcW w:w="672" w:type="dxa"/>
            <w:vMerge/>
            <w:tcBorders>
              <w:top w:val="nil"/>
              <w:bottom w:val="single" w:sz="4" w:space="0" w:color="auto"/>
            </w:tcBorders>
          </w:tcPr>
          <w:p w:rsidR="009C4F44" w:rsidRPr="0069623D" w:rsidRDefault="009C4F44" w:rsidP="0008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nil"/>
              <w:bottom w:val="single" w:sz="4" w:space="0" w:color="auto"/>
            </w:tcBorders>
          </w:tcPr>
          <w:p w:rsidR="009C4F44" w:rsidRPr="0069623D" w:rsidRDefault="009C4F44" w:rsidP="0008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C4F44" w:rsidRPr="0069623D" w:rsidRDefault="009C4F44" w:rsidP="00084741">
            <w:pPr>
              <w:pStyle w:val="TableParagraph"/>
              <w:spacing w:line="277" w:lineRule="exact"/>
              <w:ind w:left="111"/>
              <w:rPr>
                <w:sz w:val="24"/>
                <w:szCs w:val="24"/>
              </w:rPr>
            </w:pPr>
            <w:proofErr w:type="spellStart"/>
            <w:r w:rsidRPr="0069623D">
              <w:rPr>
                <w:sz w:val="24"/>
                <w:szCs w:val="24"/>
              </w:rPr>
              <w:t>Ведущий</w:t>
            </w:r>
            <w:proofErr w:type="spellEnd"/>
            <w:r w:rsidRPr="0069623D">
              <w:rPr>
                <w:sz w:val="24"/>
                <w:szCs w:val="24"/>
              </w:rPr>
              <w:t xml:space="preserve"> </w:t>
            </w:r>
            <w:proofErr w:type="spellStart"/>
            <w:r w:rsidRPr="0069623D">
              <w:rPr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3453" w:type="dxa"/>
          </w:tcPr>
          <w:p w:rsidR="009C4F44" w:rsidRPr="0069623D" w:rsidRDefault="00B32C81" w:rsidP="00B32C81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9623D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7 664,00</w:t>
            </w:r>
          </w:p>
        </w:tc>
      </w:tr>
    </w:tbl>
    <w:p w:rsidR="00A93F67" w:rsidRPr="0069623D" w:rsidRDefault="00A93F67" w:rsidP="00CF5AF2">
      <w:pPr>
        <w:pStyle w:val="a9"/>
        <w:ind w:left="0" w:right="113" w:firstLine="709"/>
        <w:rPr>
          <w:sz w:val="24"/>
          <w:szCs w:val="24"/>
        </w:rPr>
      </w:pPr>
    </w:p>
    <w:p w:rsidR="009C4F44" w:rsidRPr="0069623D" w:rsidRDefault="009C4F44" w:rsidP="00A93F67">
      <w:pPr>
        <w:pStyle w:val="a9"/>
        <w:ind w:left="0" w:right="113" w:firstLine="709"/>
        <w:rPr>
          <w:sz w:val="24"/>
          <w:szCs w:val="24"/>
        </w:rPr>
      </w:pPr>
      <w:r w:rsidRPr="0069623D">
        <w:rPr>
          <w:sz w:val="24"/>
          <w:szCs w:val="24"/>
        </w:rPr>
        <w:t>4.2. Размер ежемесячной надбавки за классный чин</w:t>
      </w:r>
      <w:r w:rsidRPr="0069623D">
        <w:rPr>
          <w:i/>
          <w:sz w:val="24"/>
          <w:szCs w:val="24"/>
        </w:rPr>
        <w:t xml:space="preserve"> </w:t>
      </w:r>
      <w:r w:rsidRPr="0069623D">
        <w:rPr>
          <w:sz w:val="24"/>
          <w:szCs w:val="24"/>
        </w:rPr>
        <w:t>определяется в соответствии с Приложением 3 к Постановлению Совета министров Республики Крым от 26</w:t>
      </w:r>
      <w:r w:rsidR="00CF5AF2" w:rsidRPr="0069623D">
        <w:rPr>
          <w:sz w:val="24"/>
          <w:szCs w:val="24"/>
        </w:rPr>
        <w:t xml:space="preserve"> сентября </w:t>
      </w:r>
      <w:r w:rsidRPr="0069623D">
        <w:rPr>
          <w:sz w:val="24"/>
          <w:szCs w:val="24"/>
        </w:rPr>
        <w:t>2014</w:t>
      </w:r>
      <w:r w:rsidR="00CF5AF2" w:rsidRPr="0069623D">
        <w:rPr>
          <w:sz w:val="24"/>
          <w:szCs w:val="24"/>
        </w:rPr>
        <w:t xml:space="preserve"> года</w:t>
      </w:r>
      <w:r w:rsidRPr="0069623D">
        <w:rPr>
          <w:sz w:val="24"/>
          <w:szCs w:val="24"/>
        </w:rPr>
        <w:t xml:space="preserve">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 и дополнениями) и составляет:</w:t>
      </w:r>
    </w:p>
    <w:p w:rsidR="006060D3" w:rsidRPr="0069623D" w:rsidRDefault="006060D3" w:rsidP="00A93F67">
      <w:pPr>
        <w:pStyle w:val="a9"/>
        <w:ind w:left="0" w:right="113" w:firstLine="709"/>
        <w:rPr>
          <w:sz w:val="24"/>
          <w:szCs w:val="24"/>
        </w:rPr>
      </w:pPr>
    </w:p>
    <w:tbl>
      <w:tblPr>
        <w:tblStyle w:val="TableNormal"/>
        <w:tblW w:w="10141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3402"/>
        <w:gridCol w:w="1417"/>
        <w:gridCol w:w="1560"/>
        <w:gridCol w:w="1417"/>
      </w:tblGrid>
      <w:tr w:rsidR="009C4F44" w:rsidRPr="0069623D" w:rsidTr="00084741">
        <w:trPr>
          <w:trHeight w:val="599"/>
        </w:trPr>
        <w:tc>
          <w:tcPr>
            <w:tcW w:w="2345" w:type="dxa"/>
            <w:vMerge w:val="restart"/>
          </w:tcPr>
          <w:p w:rsidR="009C4F44" w:rsidRPr="0069623D" w:rsidRDefault="009C4F44" w:rsidP="006060D3">
            <w:pPr>
              <w:pStyle w:val="TableParagraph"/>
              <w:tabs>
                <w:tab w:val="center" w:pos="135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9623D">
              <w:rPr>
                <w:sz w:val="24"/>
                <w:szCs w:val="24"/>
              </w:rPr>
              <w:t>Группа</w:t>
            </w:r>
            <w:proofErr w:type="spellEnd"/>
            <w:r w:rsidR="006060D3" w:rsidRPr="006962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623D">
              <w:rPr>
                <w:sz w:val="24"/>
                <w:szCs w:val="24"/>
              </w:rPr>
              <w:t>должностей</w:t>
            </w:r>
            <w:proofErr w:type="spellEnd"/>
          </w:p>
          <w:p w:rsidR="009C4F44" w:rsidRPr="0069623D" w:rsidRDefault="009C4F44" w:rsidP="006060D3">
            <w:pPr>
              <w:pStyle w:val="TableParagraph"/>
              <w:spacing w:before="5" w:line="298" w:lineRule="exact"/>
              <w:ind w:right="223"/>
              <w:jc w:val="center"/>
              <w:rPr>
                <w:sz w:val="24"/>
                <w:szCs w:val="24"/>
              </w:rPr>
            </w:pPr>
            <w:proofErr w:type="spellStart"/>
            <w:r w:rsidRPr="0069623D">
              <w:rPr>
                <w:sz w:val="24"/>
                <w:szCs w:val="24"/>
              </w:rPr>
              <w:t>муниципальной</w:t>
            </w:r>
            <w:proofErr w:type="spellEnd"/>
            <w:r w:rsidRPr="0069623D">
              <w:rPr>
                <w:sz w:val="24"/>
                <w:szCs w:val="24"/>
              </w:rPr>
              <w:t xml:space="preserve"> </w:t>
            </w:r>
            <w:proofErr w:type="spellStart"/>
            <w:r w:rsidRPr="0069623D">
              <w:rPr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3402" w:type="dxa"/>
            <w:vMerge w:val="restart"/>
          </w:tcPr>
          <w:p w:rsidR="009C4F44" w:rsidRPr="0069623D" w:rsidRDefault="009C4F44" w:rsidP="00084741">
            <w:pPr>
              <w:pStyle w:val="TableParagraph"/>
              <w:spacing w:line="240" w:lineRule="auto"/>
              <w:ind w:left="295" w:hanging="191"/>
              <w:jc w:val="center"/>
              <w:rPr>
                <w:sz w:val="24"/>
                <w:szCs w:val="24"/>
                <w:lang w:val="ru-RU"/>
              </w:rPr>
            </w:pPr>
            <w:r w:rsidRPr="0069623D">
              <w:rPr>
                <w:sz w:val="24"/>
                <w:szCs w:val="24"/>
                <w:lang w:val="ru-RU"/>
              </w:rPr>
              <w:t>Наименование классного чина муниципальных служащих</w:t>
            </w:r>
          </w:p>
        </w:tc>
        <w:tc>
          <w:tcPr>
            <w:tcW w:w="4394" w:type="dxa"/>
            <w:gridSpan w:val="3"/>
          </w:tcPr>
          <w:p w:rsidR="009C4F44" w:rsidRPr="0069623D" w:rsidRDefault="009C4F44" w:rsidP="00084741">
            <w:pPr>
              <w:pStyle w:val="TableParagraph"/>
              <w:ind w:left="226" w:right="210"/>
              <w:jc w:val="center"/>
              <w:rPr>
                <w:sz w:val="24"/>
                <w:szCs w:val="24"/>
                <w:lang w:val="ru-RU"/>
              </w:rPr>
            </w:pPr>
            <w:r w:rsidRPr="0069623D">
              <w:rPr>
                <w:sz w:val="24"/>
                <w:szCs w:val="24"/>
                <w:lang w:val="ru-RU"/>
              </w:rPr>
              <w:t xml:space="preserve">Размер ежемесячной надбавки за классный чин </w:t>
            </w:r>
            <w:r w:rsidR="006060D3" w:rsidRPr="0069623D">
              <w:rPr>
                <w:sz w:val="24"/>
                <w:szCs w:val="24"/>
                <w:lang w:val="ru-RU"/>
              </w:rPr>
              <w:t>(руб.</w:t>
            </w:r>
            <w:r w:rsidRPr="0069623D">
              <w:rPr>
                <w:sz w:val="24"/>
                <w:szCs w:val="24"/>
                <w:lang w:val="ru-RU"/>
              </w:rPr>
              <w:t>)</w:t>
            </w:r>
          </w:p>
          <w:p w:rsidR="009C4F44" w:rsidRPr="0069623D" w:rsidRDefault="009C4F44" w:rsidP="00084741">
            <w:pPr>
              <w:pStyle w:val="TableParagraph"/>
              <w:spacing w:before="1" w:line="287" w:lineRule="exact"/>
              <w:ind w:left="219" w:right="2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4F44" w:rsidRPr="0069623D" w:rsidTr="00B32C81">
        <w:trPr>
          <w:trHeight w:val="587"/>
        </w:trPr>
        <w:tc>
          <w:tcPr>
            <w:tcW w:w="2345" w:type="dxa"/>
            <w:vMerge/>
            <w:tcBorders>
              <w:top w:val="nil"/>
            </w:tcBorders>
          </w:tcPr>
          <w:p w:rsidR="009C4F44" w:rsidRPr="0069623D" w:rsidRDefault="009C4F44" w:rsidP="000847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C4F44" w:rsidRPr="0069623D" w:rsidRDefault="009C4F44" w:rsidP="000847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9C4F44" w:rsidRPr="0069623D" w:rsidRDefault="009C4F44" w:rsidP="007A107A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69623D">
              <w:rPr>
                <w:sz w:val="24"/>
                <w:szCs w:val="24"/>
              </w:rPr>
              <w:t xml:space="preserve">1-й </w:t>
            </w:r>
            <w:proofErr w:type="spellStart"/>
            <w:r w:rsidRPr="0069623D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9C4F44" w:rsidRPr="0069623D" w:rsidRDefault="009C4F44" w:rsidP="007A107A">
            <w:pPr>
              <w:pStyle w:val="TableParagraph"/>
              <w:ind w:left="79"/>
              <w:jc w:val="center"/>
              <w:rPr>
                <w:sz w:val="24"/>
                <w:szCs w:val="24"/>
              </w:rPr>
            </w:pPr>
            <w:r w:rsidRPr="0069623D">
              <w:rPr>
                <w:sz w:val="24"/>
                <w:szCs w:val="24"/>
              </w:rPr>
              <w:t xml:space="preserve">2-й </w:t>
            </w:r>
            <w:proofErr w:type="spellStart"/>
            <w:r w:rsidRPr="0069623D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7" w:type="dxa"/>
          </w:tcPr>
          <w:p w:rsidR="009C4F44" w:rsidRPr="0069623D" w:rsidRDefault="009C4F44" w:rsidP="007A107A">
            <w:pPr>
              <w:pStyle w:val="TableParagraph"/>
              <w:ind w:left="79"/>
              <w:jc w:val="center"/>
              <w:rPr>
                <w:sz w:val="24"/>
                <w:szCs w:val="24"/>
              </w:rPr>
            </w:pPr>
            <w:r w:rsidRPr="0069623D">
              <w:rPr>
                <w:sz w:val="24"/>
                <w:szCs w:val="24"/>
              </w:rPr>
              <w:t xml:space="preserve">3-й </w:t>
            </w:r>
            <w:proofErr w:type="spellStart"/>
            <w:r w:rsidRPr="0069623D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9C4F44" w:rsidRPr="0069623D" w:rsidTr="00C77A83">
        <w:trPr>
          <w:trHeight w:val="571"/>
        </w:trPr>
        <w:tc>
          <w:tcPr>
            <w:tcW w:w="2345" w:type="dxa"/>
          </w:tcPr>
          <w:p w:rsidR="009C4F44" w:rsidRPr="00C77A83" w:rsidRDefault="00C77A83" w:rsidP="00084741">
            <w:pPr>
              <w:pStyle w:val="TableParagraph"/>
              <w:ind w:lef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Ведущая</w:t>
            </w:r>
          </w:p>
        </w:tc>
        <w:tc>
          <w:tcPr>
            <w:tcW w:w="3402" w:type="dxa"/>
          </w:tcPr>
          <w:p w:rsidR="009C4F44" w:rsidRPr="00C77A83" w:rsidRDefault="00C77A83" w:rsidP="00084741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муниципальной службы</w:t>
            </w:r>
          </w:p>
          <w:p w:rsidR="009C4F44" w:rsidRPr="0069623D" w:rsidRDefault="009C4F44" w:rsidP="00084741">
            <w:pPr>
              <w:pStyle w:val="TableParagraph"/>
              <w:spacing w:line="287" w:lineRule="exact"/>
              <w:ind w:left="7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4F44" w:rsidRPr="0069623D" w:rsidRDefault="00C77A83" w:rsidP="00B32C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560" w:type="dxa"/>
          </w:tcPr>
          <w:p w:rsidR="009C4F44" w:rsidRPr="0069623D" w:rsidRDefault="00C77A83" w:rsidP="00B32C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</w:tcPr>
          <w:p w:rsidR="009C4F44" w:rsidRPr="0069623D" w:rsidRDefault="00C77A83" w:rsidP="00B32C81">
            <w:pPr>
              <w:pStyle w:val="TableParagraph"/>
              <w:ind w:left="437" w:hanging="4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934,00</w:t>
            </w:r>
          </w:p>
        </w:tc>
      </w:tr>
      <w:tr w:rsidR="009C4F44" w:rsidRPr="0069623D" w:rsidTr="00B32C81">
        <w:trPr>
          <w:trHeight w:val="748"/>
        </w:trPr>
        <w:tc>
          <w:tcPr>
            <w:tcW w:w="2345" w:type="dxa"/>
          </w:tcPr>
          <w:p w:rsidR="009C4F44" w:rsidRPr="0069623D" w:rsidRDefault="009C4F44" w:rsidP="00084741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proofErr w:type="spellStart"/>
            <w:r w:rsidRPr="0069623D">
              <w:rPr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3402" w:type="dxa"/>
          </w:tcPr>
          <w:p w:rsidR="009C4F44" w:rsidRPr="0069623D" w:rsidRDefault="009C4F44" w:rsidP="002517B8">
            <w:pPr>
              <w:pStyle w:val="TableParagraph"/>
              <w:spacing w:line="240" w:lineRule="auto"/>
              <w:ind w:left="76"/>
              <w:rPr>
                <w:sz w:val="24"/>
                <w:szCs w:val="24"/>
                <w:lang w:val="ru-RU"/>
              </w:rPr>
            </w:pPr>
            <w:r w:rsidRPr="0069623D">
              <w:rPr>
                <w:sz w:val="24"/>
                <w:szCs w:val="24"/>
                <w:lang w:val="ru-RU"/>
              </w:rPr>
              <w:t>Референт муниципальной службы 1, 2 или 3 класса</w:t>
            </w:r>
          </w:p>
        </w:tc>
        <w:tc>
          <w:tcPr>
            <w:tcW w:w="1417" w:type="dxa"/>
          </w:tcPr>
          <w:p w:rsidR="009C4F44" w:rsidRPr="0069623D" w:rsidRDefault="00B32C81" w:rsidP="00B32C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623D">
              <w:rPr>
                <w:sz w:val="24"/>
                <w:szCs w:val="24"/>
                <w:lang w:val="ru-RU"/>
              </w:rPr>
              <w:t>886,00</w:t>
            </w:r>
          </w:p>
          <w:p w:rsidR="00B32C81" w:rsidRPr="0069623D" w:rsidRDefault="00B32C81" w:rsidP="00B32C81">
            <w:pPr>
              <w:pStyle w:val="TableParagraph"/>
              <w:ind w:left="479" w:right="466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4F44" w:rsidRPr="0069623D" w:rsidRDefault="00B32C81" w:rsidP="00B32C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623D">
              <w:rPr>
                <w:sz w:val="24"/>
                <w:szCs w:val="24"/>
                <w:lang w:val="ru-RU"/>
              </w:rPr>
              <w:t>737,00</w:t>
            </w:r>
          </w:p>
        </w:tc>
        <w:tc>
          <w:tcPr>
            <w:tcW w:w="1417" w:type="dxa"/>
          </w:tcPr>
          <w:p w:rsidR="009C4F44" w:rsidRPr="0069623D" w:rsidRDefault="00B32C81" w:rsidP="00B32C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623D">
              <w:rPr>
                <w:sz w:val="24"/>
                <w:szCs w:val="24"/>
                <w:lang w:val="ru-RU"/>
              </w:rPr>
              <w:t>689,00</w:t>
            </w:r>
          </w:p>
        </w:tc>
      </w:tr>
    </w:tbl>
    <w:p w:rsidR="009C4F44" w:rsidRPr="0069623D" w:rsidRDefault="009C4F44" w:rsidP="00CF5AF2">
      <w:pPr>
        <w:pStyle w:val="a9"/>
        <w:ind w:left="0" w:firstLine="709"/>
        <w:rPr>
          <w:sz w:val="24"/>
          <w:szCs w:val="24"/>
        </w:rPr>
      </w:pPr>
      <w:r w:rsidRPr="0069623D">
        <w:rPr>
          <w:sz w:val="24"/>
          <w:szCs w:val="24"/>
        </w:rPr>
        <w:t>Порядок присвоения классных чинов муниципальным служащим определяется законодательством Российской Федерации и Республики Крым.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/>
          <w:sz w:val="24"/>
          <w:szCs w:val="24"/>
        </w:rPr>
        <w:t xml:space="preserve">4.3. </w:t>
      </w: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стаже работы в процентах от должностного оклада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от 1 года до 5 лет -10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%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от 5 лет до 10 лет -15 %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от 10 лет до 15 лет - 20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%</w:t>
      </w:r>
    </w:p>
    <w:p w:rsidR="009C4F44" w:rsidRPr="0069623D" w:rsidRDefault="009C4F44" w:rsidP="00CF5AF2">
      <w:pPr>
        <w:tabs>
          <w:tab w:val="left" w:pos="708"/>
          <w:tab w:val="left" w:pos="1416"/>
          <w:tab w:val="left" w:pos="2124"/>
          <w:tab w:val="left" w:pos="2832"/>
          <w:tab w:val="left" w:pos="32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от 15 лет и выше - 30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9623D">
        <w:rPr>
          <w:rFonts w:ascii="Times New Roman" w:hAnsi="Times New Roman" w:cs="Times New Roman"/>
          <w:sz w:val="24"/>
          <w:szCs w:val="24"/>
        </w:rPr>
        <w:t>Периоды работы (службы), включаемые (засчитываемые) в стаж муниципальной службы, учитываемый при определении права на установление ежемесячной надбавки к должностному окладу за выслугу лет на муниципальной службе, определяются в соответствии с законодательством Российской Федерации и законодательством Республики Крым.</w:t>
      </w:r>
      <w:proofErr w:type="gramEnd"/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размера. 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Надбавка за выслугу лет исчисляется исходя из должностного оклада, работника без учета других надбавок и выплачивается ежемесячно одновременно с выплатой денежного содержания (оплатой труда).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выплаты муниципальному служащему ежемесячной надбавки к должностному окладу за выслугу лет является распоряжение работодателя.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sz w:val="24"/>
          <w:szCs w:val="24"/>
        </w:rPr>
        <w:t>4.4</w:t>
      </w:r>
      <w:r w:rsidR="00CF5AF2" w:rsidRPr="0069623D">
        <w:rPr>
          <w:rFonts w:ascii="Times New Roman" w:hAnsi="Times New Roman" w:cs="Times New Roman"/>
          <w:sz w:val="24"/>
          <w:szCs w:val="24"/>
        </w:rPr>
        <w:t>.</w:t>
      </w:r>
      <w:r w:rsidRPr="0069623D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 за особые условия муниципальной службы.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23D">
        <w:rPr>
          <w:rFonts w:ascii="Times New Roman" w:hAnsi="Times New Roman" w:cs="Times New Roman"/>
          <w:sz w:val="24"/>
          <w:szCs w:val="24"/>
        </w:rPr>
        <w:lastRenderedPageBreak/>
        <w:t>Под особыми условиями муниципальной службы понимается степень сложности, срочности, интенсивности, напряженности, опасности, важности служебной деятельности, ответственности за принимаемые решения, обусловленная необходимостью выполнения в кратчайшие сроки поручений с обязательным соблюдением качества их исполнения, осуществления служебной деятельности в условиях меняющейся обстановки ненормированного служебного дня, включая исполнение обязанности в выходные и нерабочие праздничные дни, компетентность при выполнении наиболее важных, сложных и ответственных работ</w:t>
      </w:r>
      <w:proofErr w:type="gramEnd"/>
      <w:r w:rsidRPr="0069623D">
        <w:rPr>
          <w:rFonts w:ascii="Times New Roman" w:hAnsi="Times New Roman" w:cs="Times New Roman"/>
          <w:sz w:val="24"/>
          <w:szCs w:val="24"/>
        </w:rPr>
        <w:t xml:space="preserve"> и заданий, знание и применение в работе компьютерной и другой техники, профессиональный уровень исполнения должностных обязанностей, повышенная напряженность работы и ответственность, связанные с организацией жизнеобеспечения муниципального образования, работа с населением, разъездной характер работы, обучение на службе менее опытных сотрудников (наставничество).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 ежемесячной надбавки к должностному окладу за особые условия муниципальной службы устанавливается в размере от 60 % до 200 % процентов от должностного оклада.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Ежемесячная надбавка к должностному окладу за особые условия муниципальной службы устанавливается муниципальному служащему распоряжением работодателя с учетом замещаемой должности муниципальной службы, сложности, напряженности, объема и эффективности выполняемой муниципальным служащим работы, уровня ответственности, самостоятельности при принятии решений.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 ежемесячной надбавки к должностному окладу за особые условия муниципальной службы устанавливается распоряжением работодателя и утверждается в штатном расписании.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 ежемесячной надбавки к должностному окладу за особые условия муниципальной службы может повышаться, но не выше максимального размера, в зависимости от повышения сложности и напряженности в работе или понижаться, но не ниже минимального размера, в зависимости от понижения сложности и напряженности в работе.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</w:t>
      </w:r>
      <w:r w:rsidRPr="0069623D">
        <w:rPr>
          <w:rStyle w:val="ac"/>
          <w:sz w:val="24"/>
          <w:szCs w:val="24"/>
        </w:rPr>
        <w:t xml:space="preserve"> </w:t>
      </w:r>
      <w:r w:rsidRPr="0069623D">
        <w:rPr>
          <w:rStyle w:val="23"/>
          <w:rFonts w:eastAsiaTheme="minorEastAsia"/>
          <w:i w:val="0"/>
          <w:sz w:val="24"/>
          <w:szCs w:val="24"/>
        </w:rPr>
        <w:t>Преми</w:t>
      </w:r>
      <w:r w:rsidR="00CF5AF2" w:rsidRPr="0069623D">
        <w:rPr>
          <w:rStyle w:val="23"/>
          <w:rFonts w:eastAsiaTheme="minorEastAsia"/>
          <w:i w:val="0"/>
          <w:sz w:val="24"/>
          <w:szCs w:val="24"/>
        </w:rPr>
        <w:t>я</w:t>
      </w:r>
      <w:r w:rsidRPr="0069623D">
        <w:rPr>
          <w:rStyle w:val="23"/>
          <w:rFonts w:eastAsiaTheme="minorEastAsia"/>
          <w:i w:val="0"/>
          <w:sz w:val="24"/>
          <w:szCs w:val="24"/>
        </w:rPr>
        <w:t xml:space="preserve"> за выполнение особо важных и сложных заданий </w:t>
      </w:r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выплачива</w:t>
      </w:r>
      <w:r w:rsidR="00CF5AF2"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обязанностей.</w:t>
      </w: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3F67" w:rsidRPr="0069623D" w:rsidRDefault="00A93F67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sz w:val="24"/>
          <w:szCs w:val="24"/>
          <w:lang w:bidi="ru-RU"/>
        </w:rPr>
        <w:t>Премирование муниципальных служащих производиться по итогам работы с учетом обеспечения задач и функций, исполнения должностных инструкций за месяц либо иной отчетный период.</w:t>
      </w:r>
    </w:p>
    <w:p w:rsidR="009C4F44" w:rsidRPr="0069623D" w:rsidRDefault="009C4F44" w:rsidP="006429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выплаты муниципальному служащему премии является распоряжение работодателя.</w:t>
      </w:r>
    </w:p>
    <w:p w:rsidR="006429FD" w:rsidRPr="0069623D" w:rsidRDefault="009C4F44" w:rsidP="005D67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размер премий не ограничивается.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Премии не начисляются за период нахождения в ежегодном, учебном отпуске, в отпуске без сохранения заработной платы, за период временной нетрудоспособности.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 w:rsidRPr="0069623D">
        <w:rPr>
          <w:color w:val="000000"/>
          <w:sz w:val="24"/>
          <w:szCs w:val="24"/>
          <w:lang w:bidi="ru-RU"/>
        </w:rPr>
        <w:t>Фонд для выплаты премий муниципальным служащим формируется в пределах утвержденного фонда оплаты труда муниципальных служащих.</w:t>
      </w:r>
    </w:p>
    <w:p w:rsidR="009C4F44" w:rsidRPr="0069623D" w:rsidRDefault="009C4F44" w:rsidP="005D67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Единовременная выплата при предоставлении ежегодного оплачиваемого отпуска</w:t>
      </w:r>
      <w:r w:rsidR="005D67CA"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униципальным служащим за счет средств фонда оплаты труда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Нижнегорского района Республики Крым выплачивается </w:t>
      </w:r>
      <w:r w:rsidR="005D67CA"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заявления </w:t>
      </w: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</w:t>
      </w:r>
      <w:r w:rsidR="005D67CA"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азмере двух должностных окладов.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разделении отпуска на части единовременная выплата к отпуску </w:t>
      </w:r>
      <w:r w:rsidR="005D67CA"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производится</w:t>
      </w: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одной из его частей, указанной в заявлении муниципального служащего.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Муниципальным служащим, впервые принятым на работу в органы местного самоуправления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 Нижнегорского района Республики Крым в текущем календарном году, и которым не был предоставлен ежегодный оплачиваемый отпуск, единовременная выплата к отпуску производится пропорционально полным календарным месяцам с момента приема на работу до окончания календарного года.</w:t>
      </w:r>
      <w:proofErr w:type="gramEnd"/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случае единовременная выплата к отпуску предоставляется в последнем месяце календарного года по письменному заявлению муниципального служащего.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случае если муниципальный служащий в текущем календарном году не использовал своего права на ежегодный оплачиваемый отпуск, единовременная выплата производится в последнем месяце календарного года на основании письменного заявления муниципального служащего.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увольнении муниципального служащего, единовременная выплата осуществляется за фактически отработанные полные календарные месяцы в текущем календарном году.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4F44" w:rsidRPr="0069623D" w:rsidRDefault="009C4F44" w:rsidP="00CF5AF2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shd w:val="clear" w:color="auto" w:fill="FFFFFF"/>
        </w:rPr>
      </w:pPr>
      <w:r w:rsidRPr="0069623D">
        <w:rPr>
          <w:color w:val="000000"/>
          <w:sz w:val="24"/>
          <w:szCs w:val="24"/>
          <w:shd w:val="clear" w:color="auto" w:fill="FFFFFF"/>
        </w:rPr>
        <w:t>Единовременная выплата к отпуску выплачивается исходя из установленного штатным расписанием должностного оклада по замещаемой должности на момент ее выплаты.</w:t>
      </w:r>
    </w:p>
    <w:p w:rsidR="009C4F44" w:rsidRPr="0069623D" w:rsidRDefault="009C4F44" w:rsidP="00CF5AF2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 w:rsidRPr="0069623D">
        <w:rPr>
          <w:color w:val="000000"/>
          <w:sz w:val="24"/>
          <w:szCs w:val="24"/>
          <w:lang w:bidi="ru-RU"/>
        </w:rPr>
        <w:t>Право на е</w:t>
      </w:r>
      <w:r w:rsidRPr="0069623D">
        <w:rPr>
          <w:color w:val="000000"/>
          <w:sz w:val="24"/>
          <w:szCs w:val="24"/>
          <w:shd w:val="clear" w:color="auto" w:fill="FFFFFF"/>
        </w:rPr>
        <w:t xml:space="preserve">диновременную </w:t>
      </w:r>
      <w:r w:rsidRPr="0069623D">
        <w:rPr>
          <w:color w:val="000000"/>
          <w:sz w:val="24"/>
          <w:szCs w:val="24"/>
          <w:lang w:bidi="ru-RU"/>
        </w:rPr>
        <w:t>выплату, не полученную работником до истечения текущего календарного года, на последующие годы не переносится.</w:t>
      </w:r>
    </w:p>
    <w:p w:rsidR="009C4F44" w:rsidRPr="0069623D" w:rsidRDefault="009C4F44" w:rsidP="00CF5AF2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shd w:val="clear" w:color="auto" w:fill="FFFFFF"/>
        </w:rPr>
      </w:pPr>
      <w:r w:rsidRPr="0069623D">
        <w:rPr>
          <w:color w:val="000000"/>
          <w:sz w:val="24"/>
          <w:szCs w:val="24"/>
          <w:lang w:bidi="ru-RU"/>
        </w:rPr>
        <w:t>Муниципальному служащему, не проработавшему 6 календарных месяцев,</w:t>
      </w:r>
      <w:r w:rsidRPr="0069623D">
        <w:rPr>
          <w:color w:val="000000"/>
          <w:sz w:val="24"/>
          <w:szCs w:val="24"/>
          <w:shd w:val="clear" w:color="auto" w:fill="FFFFFF"/>
        </w:rPr>
        <w:t xml:space="preserve"> единовременная выплата к отпуску не выплачивается.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4.7. </w:t>
      </w:r>
      <w:r w:rsidRPr="0069623D">
        <w:rPr>
          <w:rFonts w:ascii="Times New Roman" w:hAnsi="Times New Roman" w:cs="Times New Roman"/>
          <w:sz w:val="24"/>
          <w:szCs w:val="24"/>
        </w:rPr>
        <w:t xml:space="preserve">Материальная помощь выплачивается один раз в год по заявлению муниципального служащего, замещающего должность муниципальной службы не менее 6 месяцев, в размере двух должностных окладов. 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3D">
        <w:rPr>
          <w:rFonts w:ascii="Times New Roman" w:hAnsi="Times New Roman" w:cs="Times New Roman"/>
          <w:sz w:val="24"/>
          <w:szCs w:val="24"/>
        </w:rPr>
        <w:t xml:space="preserve">Решение об оказании материальной помощи принимается на основании письменного заявления муниципального служащего. 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3D">
        <w:rPr>
          <w:rFonts w:ascii="Times New Roman" w:hAnsi="Times New Roman" w:cs="Times New Roman"/>
          <w:sz w:val="24"/>
          <w:szCs w:val="24"/>
        </w:rPr>
        <w:t xml:space="preserve">Выплата материальной помощи производится, как правило, при предоставлении ежегодного оплачиваемого отпуска, но может быть по просьбе муниципального служащего и по решению работодателя выплачена по частям в иные сроки. 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3D">
        <w:rPr>
          <w:rFonts w:ascii="Times New Roman" w:hAnsi="Times New Roman" w:cs="Times New Roman"/>
          <w:sz w:val="24"/>
          <w:szCs w:val="24"/>
        </w:rPr>
        <w:t xml:space="preserve">Выплата материальной помощи не зависит от итогов оценки результатов труда муниципального служащего. 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23D">
        <w:rPr>
          <w:rFonts w:ascii="Times New Roman" w:hAnsi="Times New Roman" w:cs="Times New Roman"/>
          <w:sz w:val="24"/>
          <w:szCs w:val="24"/>
        </w:rPr>
        <w:t>Муниципальным служащим, поступившим на муниципальную службу в течение текущего календарного года, при выходе на муниципальную службу муниципального служащего, находившегося в отпуске по уходу за ребенком, выплата материальной помощи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 либо выхода на муниципальную службу до конца текущего календарного года.</w:t>
      </w:r>
      <w:proofErr w:type="gramEnd"/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23D">
        <w:rPr>
          <w:rFonts w:ascii="Times New Roman" w:hAnsi="Times New Roman" w:cs="Times New Roman"/>
          <w:sz w:val="24"/>
          <w:szCs w:val="24"/>
        </w:rPr>
        <w:t>Муниципальным служащим, проработавшим неполный календарный год в связи с призывом на военную службу или направлением на замещающую ее альтернативную гражданскую службу, переводом на другую работу, поступлением в учебные заведения, окончанием срочного трудового договора, сокращением численности или штата, уходом на пенсию, уволенным по собственному желанию, выплата материальной помощи производится пропорционально полным месяцам, прошедшим с начала календарного года до дня увольнения.</w:t>
      </w:r>
      <w:proofErr w:type="gramEnd"/>
    </w:p>
    <w:p w:rsidR="009C4F44" w:rsidRPr="0069623D" w:rsidRDefault="009C4F44" w:rsidP="00CF5AF2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 w:rsidRPr="0069623D">
        <w:rPr>
          <w:sz w:val="24"/>
          <w:szCs w:val="24"/>
        </w:rPr>
        <w:t>Материальная помощь не выплачивается муниципальным служащим, находящимся в отпуске по уходу за ребенком.</w:t>
      </w:r>
    </w:p>
    <w:p w:rsidR="009C4F44" w:rsidRPr="0069623D" w:rsidRDefault="009C4F44" w:rsidP="00CF5AF2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 w:rsidRPr="0069623D">
        <w:rPr>
          <w:color w:val="000000"/>
          <w:sz w:val="24"/>
          <w:szCs w:val="24"/>
          <w:lang w:bidi="ru-RU"/>
        </w:rPr>
        <w:t>В случае если в течение года материальная помощь не выплачивалась или была выплачена в размере менее двух должностных окладов, то оставшаяся часть материальной помощи выплачивается в конце текущего года.</w:t>
      </w:r>
    </w:p>
    <w:p w:rsidR="009C4F44" w:rsidRPr="0069623D" w:rsidRDefault="009C4F44" w:rsidP="00CF5AF2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 w:rsidRPr="0069623D">
        <w:rPr>
          <w:color w:val="000000"/>
          <w:sz w:val="24"/>
          <w:szCs w:val="24"/>
          <w:lang w:bidi="ru-RU"/>
        </w:rPr>
        <w:t>Право на выплату материальной помощи, не полученной работником до истечения текущего календарного года, на последующие годы не переносится.</w:t>
      </w:r>
    </w:p>
    <w:p w:rsidR="009C4F44" w:rsidRPr="0069623D" w:rsidRDefault="009C4F44" w:rsidP="00CF5AF2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69623D">
        <w:rPr>
          <w:sz w:val="24"/>
          <w:szCs w:val="24"/>
        </w:rPr>
        <w:t xml:space="preserve">В случае увольнения муниципального служащего по основаниям, предусмотренным пунктами 2, </w:t>
      </w:r>
      <w:hyperlink r:id="rId13" w:tgtFrame="_self" w:history="1">
        <w:r w:rsidRPr="0069623D">
          <w:rPr>
            <w:sz w:val="24"/>
            <w:szCs w:val="24"/>
          </w:rPr>
          <w:t>3</w:t>
        </w:r>
      </w:hyperlink>
      <w:r w:rsidRPr="0069623D">
        <w:rPr>
          <w:sz w:val="24"/>
          <w:szCs w:val="24"/>
        </w:rPr>
        <w:t xml:space="preserve">, </w:t>
      </w:r>
      <w:hyperlink r:id="rId14" w:tgtFrame="_self" w:history="1">
        <w:r w:rsidRPr="0069623D">
          <w:rPr>
            <w:sz w:val="24"/>
            <w:szCs w:val="24"/>
          </w:rPr>
          <w:t>4 части 1 статьи 19</w:t>
        </w:r>
      </w:hyperlink>
      <w:r w:rsidRPr="0069623D">
        <w:rPr>
          <w:sz w:val="24"/>
          <w:szCs w:val="24"/>
        </w:rPr>
        <w:t xml:space="preserve"> Федерального закона от</w:t>
      </w:r>
      <w:r w:rsidR="00B32C81" w:rsidRPr="0069623D">
        <w:rPr>
          <w:sz w:val="24"/>
          <w:szCs w:val="24"/>
        </w:rPr>
        <w:t xml:space="preserve"> </w:t>
      </w:r>
      <w:r w:rsidR="0070322C" w:rsidRPr="0069623D">
        <w:rPr>
          <w:sz w:val="24"/>
          <w:szCs w:val="24"/>
        </w:rPr>
        <w:t>2 марта 2007 года</w:t>
      </w:r>
      <w:r w:rsidR="00757486">
        <w:rPr>
          <w:sz w:val="24"/>
          <w:szCs w:val="24"/>
        </w:rPr>
        <w:t xml:space="preserve">                                          </w:t>
      </w:r>
      <w:r w:rsidRPr="0069623D">
        <w:rPr>
          <w:sz w:val="24"/>
          <w:szCs w:val="24"/>
        </w:rPr>
        <w:t xml:space="preserve"> № 25-ФЗ «О муниципальной службе в Российской Федерации», </w:t>
      </w:r>
      <w:hyperlink r:id="rId15" w:tgtFrame="_self" w:history="1">
        <w:r w:rsidRPr="0069623D">
          <w:rPr>
            <w:sz w:val="24"/>
            <w:szCs w:val="24"/>
          </w:rPr>
          <w:t>статьей 81</w:t>
        </w:r>
      </w:hyperlink>
      <w:r w:rsidRPr="0069623D">
        <w:rPr>
          <w:sz w:val="24"/>
          <w:szCs w:val="24"/>
        </w:rPr>
        <w:t xml:space="preserve"> (за исключением </w:t>
      </w:r>
      <w:hyperlink r:id="rId16" w:tgtFrame="_self" w:history="1">
        <w:r w:rsidRPr="0069623D">
          <w:rPr>
            <w:sz w:val="24"/>
            <w:szCs w:val="24"/>
          </w:rPr>
          <w:t>пунктов 1</w:t>
        </w:r>
      </w:hyperlink>
      <w:r w:rsidRPr="0069623D">
        <w:rPr>
          <w:sz w:val="24"/>
          <w:szCs w:val="24"/>
        </w:rPr>
        <w:t xml:space="preserve">, </w:t>
      </w:r>
      <w:hyperlink r:id="rId17" w:tgtFrame="_self" w:history="1">
        <w:r w:rsidRPr="0069623D">
          <w:rPr>
            <w:sz w:val="24"/>
            <w:szCs w:val="24"/>
          </w:rPr>
          <w:t>2</w:t>
        </w:r>
      </w:hyperlink>
      <w:r w:rsidRPr="0069623D">
        <w:rPr>
          <w:sz w:val="24"/>
          <w:szCs w:val="24"/>
        </w:rPr>
        <w:t xml:space="preserve">, </w:t>
      </w:r>
      <w:hyperlink r:id="rId18" w:tgtFrame="_self" w:history="1">
        <w:r w:rsidRPr="0069623D">
          <w:rPr>
            <w:sz w:val="24"/>
            <w:szCs w:val="24"/>
          </w:rPr>
          <w:t>4</w:t>
        </w:r>
      </w:hyperlink>
      <w:r w:rsidRPr="0069623D">
        <w:rPr>
          <w:sz w:val="24"/>
          <w:szCs w:val="24"/>
        </w:rPr>
        <w:t xml:space="preserve">, 13), </w:t>
      </w:r>
      <w:hyperlink r:id="rId19" w:tgtFrame="_self" w:history="1">
        <w:r w:rsidRPr="0069623D">
          <w:rPr>
            <w:sz w:val="24"/>
            <w:szCs w:val="24"/>
          </w:rPr>
          <w:t>пунктами 4</w:t>
        </w:r>
      </w:hyperlink>
      <w:r w:rsidRPr="0069623D">
        <w:rPr>
          <w:sz w:val="24"/>
          <w:szCs w:val="24"/>
        </w:rPr>
        <w:t xml:space="preserve">, </w:t>
      </w:r>
      <w:hyperlink r:id="rId20" w:tgtFrame="_self" w:history="1">
        <w:r w:rsidRPr="0069623D">
          <w:rPr>
            <w:sz w:val="24"/>
            <w:szCs w:val="24"/>
          </w:rPr>
          <w:t>8</w:t>
        </w:r>
      </w:hyperlink>
      <w:r w:rsidRPr="0069623D">
        <w:rPr>
          <w:sz w:val="24"/>
          <w:szCs w:val="24"/>
        </w:rPr>
        <w:t xml:space="preserve">, </w:t>
      </w:r>
      <w:hyperlink r:id="rId21" w:tgtFrame="_self" w:history="1">
        <w:r w:rsidRPr="0069623D">
          <w:rPr>
            <w:sz w:val="24"/>
            <w:szCs w:val="24"/>
          </w:rPr>
          <w:t>10 статьи 83</w:t>
        </w:r>
      </w:hyperlink>
      <w:r w:rsidRPr="0069623D">
        <w:rPr>
          <w:sz w:val="24"/>
          <w:szCs w:val="24"/>
        </w:rPr>
        <w:t xml:space="preserve">, </w:t>
      </w:r>
      <w:hyperlink r:id="rId22" w:tgtFrame="_self" w:history="1">
        <w:r w:rsidRPr="0069623D">
          <w:rPr>
            <w:sz w:val="24"/>
            <w:szCs w:val="24"/>
          </w:rPr>
          <w:t>статьей 84</w:t>
        </w:r>
      </w:hyperlink>
      <w:r w:rsidRPr="0069623D">
        <w:rPr>
          <w:sz w:val="24"/>
          <w:szCs w:val="24"/>
        </w:rPr>
        <w:t xml:space="preserve"> Трудового кодекса Российской Федерации,</w:t>
      </w:r>
      <w:proofErr w:type="gramEnd"/>
      <w:r w:rsidRPr="0069623D">
        <w:rPr>
          <w:sz w:val="24"/>
          <w:szCs w:val="24"/>
        </w:rPr>
        <w:t xml:space="preserve"> материальная помощь не выплачивается.</w:t>
      </w:r>
    </w:p>
    <w:p w:rsidR="009C4F44" w:rsidRPr="0069623D" w:rsidRDefault="009C4F44" w:rsidP="00CF5AF2">
      <w:pPr>
        <w:pStyle w:val="22"/>
        <w:shd w:val="clear" w:color="auto" w:fill="auto"/>
        <w:spacing w:line="240" w:lineRule="auto"/>
        <w:ind w:firstLine="709"/>
        <w:rPr>
          <w:color w:val="000000"/>
          <w:sz w:val="24"/>
          <w:szCs w:val="24"/>
          <w:shd w:val="clear" w:color="auto" w:fill="FFFFFF"/>
        </w:rPr>
      </w:pPr>
      <w:r w:rsidRPr="0069623D">
        <w:rPr>
          <w:color w:val="000000"/>
          <w:sz w:val="24"/>
          <w:szCs w:val="24"/>
          <w:lang w:bidi="ru-RU"/>
        </w:rPr>
        <w:t>Муниципальному служащему, не проработавшему 6 календарных месяцев,</w:t>
      </w:r>
      <w:r w:rsidRPr="0069623D">
        <w:rPr>
          <w:color w:val="000000"/>
          <w:sz w:val="24"/>
          <w:szCs w:val="24"/>
          <w:shd w:val="clear" w:color="auto" w:fill="FFFFFF"/>
        </w:rPr>
        <w:t xml:space="preserve"> материальная помощь не выплачивается.</w:t>
      </w:r>
    </w:p>
    <w:p w:rsidR="009C4F44" w:rsidRPr="0069623D" w:rsidRDefault="009C4F44" w:rsidP="00CF5AF2">
      <w:pPr>
        <w:tabs>
          <w:tab w:val="left" w:pos="426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623D">
        <w:rPr>
          <w:rFonts w:ascii="Times New Roman" w:hAnsi="Times New Roman"/>
          <w:color w:val="000000"/>
          <w:sz w:val="24"/>
          <w:szCs w:val="24"/>
        </w:rPr>
        <w:t>4.8. Размер единовременной выплаты и материальной помощи, определяется исходя из размера должностного оклада, установленного на день подачи соответствующего заявления.</w:t>
      </w:r>
    </w:p>
    <w:p w:rsidR="009C4F44" w:rsidRPr="0069623D" w:rsidRDefault="009C4F44" w:rsidP="00CF5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9623D">
        <w:rPr>
          <w:rFonts w:ascii="Times New Roman" w:hAnsi="Times New Roman" w:cs="Times New Roman"/>
          <w:sz w:val="24"/>
          <w:szCs w:val="24"/>
        </w:rPr>
        <w:lastRenderedPageBreak/>
        <w:t xml:space="preserve">4.9. </w:t>
      </w:r>
      <w:proofErr w:type="gramStart"/>
      <w:r w:rsidRPr="0069623D">
        <w:rPr>
          <w:rFonts w:ascii="Times New Roman" w:hAnsi="Times New Roman" w:cs="Times New Roman"/>
          <w:sz w:val="24"/>
          <w:szCs w:val="24"/>
        </w:rPr>
        <w:t xml:space="preserve">Выплаченные </w:t>
      </w:r>
      <w:r w:rsidRPr="0069623D">
        <w:rPr>
          <w:rFonts w:ascii="Times New Roman" w:hAnsi="Times New Roman" w:cs="Times New Roman"/>
          <w:color w:val="000000"/>
          <w:sz w:val="24"/>
          <w:szCs w:val="24"/>
        </w:rPr>
        <w:t xml:space="preserve">единовременная выплата при предоставлении ежегодного оплачиваемого отпуска и материальная помощь при увольнении </w:t>
      </w:r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муниципальных служащих удержанию не подлежат.</w:t>
      </w:r>
      <w:proofErr w:type="gramEnd"/>
    </w:p>
    <w:p w:rsidR="009C4F44" w:rsidRPr="0069623D" w:rsidRDefault="009C4F44" w:rsidP="009C4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4F44" w:rsidRPr="0069623D" w:rsidRDefault="009C4F44" w:rsidP="00A93F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Порядок </w:t>
      </w:r>
      <w:proofErr w:type="gramStart"/>
      <w:r w:rsidRPr="0069623D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использования экономии фонда оплаты труда</w:t>
      </w:r>
      <w:proofErr w:type="gramEnd"/>
    </w:p>
    <w:p w:rsidR="005D67CA" w:rsidRPr="0069623D" w:rsidRDefault="009C4F44" w:rsidP="00A93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Экономия фонда оплаты труда муниципальных служащих может быть израсходована по следующим направлениям:</w:t>
      </w:r>
    </w:p>
    <w:p w:rsidR="009C4F44" w:rsidRPr="0069623D" w:rsidRDefault="005D67CA" w:rsidP="005D67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6962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премирование за выполнение особо важных и сложных заданий;</w:t>
      </w:r>
    </w:p>
    <w:p w:rsidR="009C4F44" w:rsidRPr="0069623D" w:rsidRDefault="009C4F44" w:rsidP="005D67CA">
      <w:pPr>
        <w:pStyle w:val="22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ind w:left="0" w:firstLine="709"/>
        <w:rPr>
          <w:sz w:val="24"/>
          <w:szCs w:val="24"/>
        </w:rPr>
      </w:pPr>
      <w:r w:rsidRPr="0069623D">
        <w:rPr>
          <w:color w:val="000000"/>
          <w:sz w:val="24"/>
          <w:szCs w:val="24"/>
          <w:lang w:bidi="ru-RU"/>
        </w:rPr>
        <w:t>установление доплат за совмещение должностей или за выполнение обязанностей временно отсутствующего работника;</w:t>
      </w:r>
    </w:p>
    <w:p w:rsidR="009C4F44" w:rsidRPr="0069623D" w:rsidRDefault="009C4F44" w:rsidP="005D67CA">
      <w:pPr>
        <w:pStyle w:val="22"/>
        <w:shd w:val="clear" w:color="auto" w:fill="auto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69623D">
        <w:rPr>
          <w:color w:val="000000"/>
          <w:sz w:val="24"/>
          <w:szCs w:val="24"/>
          <w:lang w:bidi="ru-RU"/>
        </w:rPr>
        <w:t>3) установление выплат единовременного характера по следующим причинам:</w:t>
      </w:r>
    </w:p>
    <w:p w:rsidR="009C4F44" w:rsidRPr="0069623D" w:rsidRDefault="0070322C" w:rsidP="005D67CA">
      <w:pPr>
        <w:pStyle w:val="22"/>
        <w:shd w:val="clear" w:color="auto" w:fill="auto"/>
        <w:tabs>
          <w:tab w:val="left" w:pos="1428"/>
        </w:tabs>
        <w:spacing w:line="240" w:lineRule="auto"/>
        <w:ind w:firstLine="709"/>
        <w:rPr>
          <w:sz w:val="24"/>
          <w:szCs w:val="24"/>
        </w:rPr>
      </w:pPr>
      <w:r w:rsidRPr="0069623D">
        <w:rPr>
          <w:color w:val="000000"/>
          <w:sz w:val="24"/>
          <w:szCs w:val="24"/>
          <w:lang w:bidi="ru-RU"/>
        </w:rPr>
        <w:t xml:space="preserve">- </w:t>
      </w:r>
      <w:r w:rsidR="009C4F44" w:rsidRPr="0069623D">
        <w:rPr>
          <w:color w:val="000000"/>
          <w:sz w:val="24"/>
          <w:szCs w:val="24"/>
          <w:lang w:bidi="ru-RU"/>
        </w:rPr>
        <w:t>рождение ребенка;</w:t>
      </w:r>
    </w:p>
    <w:p w:rsidR="009C4F44" w:rsidRPr="0069623D" w:rsidRDefault="0070322C" w:rsidP="005D67CA">
      <w:pPr>
        <w:pStyle w:val="22"/>
        <w:shd w:val="clear" w:color="auto" w:fill="auto"/>
        <w:tabs>
          <w:tab w:val="left" w:pos="1428"/>
        </w:tabs>
        <w:spacing w:line="240" w:lineRule="auto"/>
        <w:ind w:firstLine="709"/>
        <w:rPr>
          <w:sz w:val="24"/>
          <w:szCs w:val="24"/>
        </w:rPr>
      </w:pPr>
      <w:r w:rsidRPr="0069623D">
        <w:rPr>
          <w:color w:val="000000"/>
          <w:sz w:val="24"/>
          <w:szCs w:val="24"/>
          <w:lang w:bidi="ru-RU"/>
        </w:rPr>
        <w:t xml:space="preserve">- </w:t>
      </w:r>
      <w:r w:rsidR="009C4F44" w:rsidRPr="0069623D">
        <w:rPr>
          <w:color w:val="000000"/>
          <w:sz w:val="24"/>
          <w:szCs w:val="24"/>
          <w:lang w:bidi="ru-RU"/>
        </w:rPr>
        <w:t>свадьба;</w:t>
      </w:r>
    </w:p>
    <w:p w:rsidR="009C4F44" w:rsidRPr="0069623D" w:rsidRDefault="0070322C" w:rsidP="005D67CA">
      <w:pPr>
        <w:pStyle w:val="22"/>
        <w:shd w:val="clear" w:color="auto" w:fill="auto"/>
        <w:tabs>
          <w:tab w:val="left" w:pos="1428"/>
        </w:tabs>
        <w:spacing w:line="240" w:lineRule="auto"/>
        <w:ind w:firstLine="709"/>
        <w:rPr>
          <w:sz w:val="24"/>
          <w:szCs w:val="24"/>
        </w:rPr>
      </w:pPr>
      <w:r w:rsidRPr="0069623D">
        <w:rPr>
          <w:color w:val="000000"/>
          <w:sz w:val="24"/>
          <w:szCs w:val="24"/>
          <w:lang w:bidi="ru-RU"/>
        </w:rPr>
        <w:t xml:space="preserve">- </w:t>
      </w:r>
      <w:r w:rsidR="009C4F44" w:rsidRPr="0069623D">
        <w:rPr>
          <w:color w:val="000000"/>
          <w:sz w:val="24"/>
          <w:szCs w:val="24"/>
          <w:lang w:bidi="ru-RU"/>
        </w:rPr>
        <w:t>юбилей;</w:t>
      </w:r>
    </w:p>
    <w:p w:rsidR="009C4F44" w:rsidRPr="0069623D" w:rsidRDefault="0070322C" w:rsidP="005D67CA">
      <w:pPr>
        <w:pStyle w:val="22"/>
        <w:shd w:val="clear" w:color="auto" w:fill="auto"/>
        <w:tabs>
          <w:tab w:val="left" w:pos="1428"/>
        </w:tabs>
        <w:spacing w:line="240" w:lineRule="auto"/>
        <w:ind w:firstLine="709"/>
        <w:rPr>
          <w:sz w:val="24"/>
          <w:szCs w:val="24"/>
        </w:rPr>
      </w:pPr>
      <w:r w:rsidRPr="0069623D">
        <w:rPr>
          <w:color w:val="000000"/>
          <w:sz w:val="24"/>
          <w:szCs w:val="24"/>
          <w:lang w:bidi="ru-RU"/>
        </w:rPr>
        <w:t xml:space="preserve">- </w:t>
      </w:r>
      <w:r w:rsidR="009C4F44" w:rsidRPr="0069623D">
        <w:rPr>
          <w:color w:val="000000"/>
          <w:sz w:val="24"/>
          <w:szCs w:val="24"/>
          <w:lang w:bidi="ru-RU"/>
        </w:rPr>
        <w:t>смерть близких родственников;</w:t>
      </w:r>
    </w:p>
    <w:p w:rsidR="009C4F44" w:rsidRPr="0069623D" w:rsidRDefault="0070322C" w:rsidP="005D67CA">
      <w:pPr>
        <w:pStyle w:val="22"/>
        <w:shd w:val="clear" w:color="auto" w:fill="auto"/>
        <w:tabs>
          <w:tab w:val="left" w:pos="1428"/>
        </w:tabs>
        <w:spacing w:line="240" w:lineRule="auto"/>
        <w:ind w:firstLine="709"/>
        <w:rPr>
          <w:sz w:val="24"/>
          <w:szCs w:val="24"/>
        </w:rPr>
      </w:pPr>
      <w:r w:rsidRPr="0069623D">
        <w:rPr>
          <w:color w:val="000000"/>
          <w:sz w:val="24"/>
          <w:szCs w:val="24"/>
          <w:lang w:bidi="ru-RU"/>
        </w:rPr>
        <w:t xml:space="preserve">- </w:t>
      </w:r>
      <w:r w:rsidR="009C4F44" w:rsidRPr="0069623D">
        <w:rPr>
          <w:color w:val="000000"/>
          <w:sz w:val="24"/>
          <w:szCs w:val="24"/>
          <w:lang w:bidi="ru-RU"/>
        </w:rPr>
        <w:t>проведение оперативного вмешательства медицинского характера;</w:t>
      </w:r>
    </w:p>
    <w:p w:rsidR="009C4F44" w:rsidRPr="0069623D" w:rsidRDefault="0070322C" w:rsidP="005D67CA">
      <w:pPr>
        <w:pStyle w:val="22"/>
        <w:shd w:val="clear" w:color="auto" w:fill="auto"/>
        <w:tabs>
          <w:tab w:val="left" w:pos="1428"/>
        </w:tabs>
        <w:spacing w:line="240" w:lineRule="auto"/>
        <w:ind w:firstLine="709"/>
        <w:rPr>
          <w:sz w:val="24"/>
          <w:szCs w:val="24"/>
        </w:rPr>
      </w:pPr>
      <w:r w:rsidRPr="0069623D">
        <w:rPr>
          <w:color w:val="000000"/>
          <w:sz w:val="24"/>
          <w:szCs w:val="24"/>
          <w:lang w:bidi="ru-RU"/>
        </w:rPr>
        <w:t xml:space="preserve">- </w:t>
      </w:r>
      <w:r w:rsidR="009C4F44" w:rsidRPr="0069623D">
        <w:rPr>
          <w:color w:val="000000"/>
          <w:sz w:val="24"/>
          <w:szCs w:val="24"/>
          <w:lang w:bidi="ru-RU"/>
        </w:rPr>
        <w:t>приобретение дорогостоящих медикаментов;</w:t>
      </w:r>
    </w:p>
    <w:p w:rsidR="009C4F44" w:rsidRPr="0069623D" w:rsidRDefault="0070322C" w:rsidP="005D67CA">
      <w:pPr>
        <w:pStyle w:val="22"/>
        <w:shd w:val="clear" w:color="auto" w:fill="auto"/>
        <w:tabs>
          <w:tab w:val="left" w:pos="1428"/>
          <w:tab w:val="center" w:pos="5146"/>
          <w:tab w:val="center" w:pos="5794"/>
          <w:tab w:val="center" w:pos="7090"/>
          <w:tab w:val="right" w:pos="10225"/>
        </w:tabs>
        <w:spacing w:line="240" w:lineRule="auto"/>
        <w:ind w:firstLine="709"/>
        <w:rPr>
          <w:sz w:val="24"/>
          <w:szCs w:val="24"/>
        </w:rPr>
      </w:pPr>
      <w:r w:rsidRPr="0069623D">
        <w:rPr>
          <w:color w:val="000000"/>
          <w:sz w:val="24"/>
          <w:szCs w:val="24"/>
          <w:lang w:bidi="ru-RU"/>
        </w:rPr>
        <w:t xml:space="preserve">- </w:t>
      </w:r>
      <w:r w:rsidR="00757486">
        <w:rPr>
          <w:color w:val="000000"/>
          <w:sz w:val="24"/>
          <w:szCs w:val="24"/>
          <w:lang w:bidi="ru-RU"/>
        </w:rPr>
        <w:t>чрезвычайные обстоятельства,</w:t>
      </w:r>
      <w:r w:rsidR="009C4F44" w:rsidRPr="0069623D">
        <w:rPr>
          <w:color w:val="000000"/>
          <w:sz w:val="24"/>
          <w:szCs w:val="24"/>
          <w:lang w:bidi="ru-RU"/>
        </w:rPr>
        <w:t xml:space="preserve"> а именно:</w:t>
      </w:r>
      <w:r w:rsidR="009C4F44" w:rsidRPr="0069623D">
        <w:rPr>
          <w:color w:val="000000"/>
          <w:sz w:val="24"/>
          <w:szCs w:val="24"/>
          <w:lang w:bidi="ru-RU"/>
        </w:rPr>
        <w:tab/>
        <w:t xml:space="preserve"> причинение ущерба здоровью и имуществу работника в результате пожара, кражи, наводнения и т.д.</w:t>
      </w:r>
    </w:p>
    <w:p w:rsidR="009C4F44" w:rsidRPr="0069623D" w:rsidRDefault="009C4F44" w:rsidP="007032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Размеры премирования, доплат и выплат за счет экономии фонда оплаты труда предельными размерами не ограничиваются.</w:t>
      </w:r>
    </w:p>
    <w:p w:rsidR="009A7EDF" w:rsidRPr="0069623D" w:rsidRDefault="009C4F44" w:rsidP="0070322C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5.3. </w:t>
      </w:r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Расходование средств экономии фонда оплаты муниципальных служащих осуществляется на основании распоряжения председателя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совета - главы администрации </w:t>
      </w:r>
      <w:proofErr w:type="spellStart"/>
      <w:r w:rsidR="00C77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Изобильненского</w:t>
      </w:r>
      <w:proofErr w:type="spellEnd"/>
      <w:r w:rsidRPr="006962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поселения.</w:t>
      </w:r>
    </w:p>
    <w:p w:rsidR="00492BD7" w:rsidRPr="0069623D" w:rsidRDefault="00492BD7">
      <w:pPr>
        <w:pStyle w:val="a3"/>
        <w:widowControl w:val="0"/>
        <w:spacing w:after="0"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92BD7" w:rsidRPr="0069623D" w:rsidRDefault="00492BD7">
      <w:pPr>
        <w:pStyle w:val="a3"/>
        <w:widowControl w:val="0"/>
        <w:spacing w:after="0"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109D" w:rsidRPr="0069623D" w:rsidRDefault="00FB109D">
      <w:pPr>
        <w:pStyle w:val="a3"/>
        <w:widowControl w:val="0"/>
        <w:spacing w:after="0"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B109D" w:rsidRPr="0069623D" w:rsidSect="00C22F1B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B2" w:rsidRPr="00A53F60" w:rsidRDefault="00D816B2" w:rsidP="00A53F60">
      <w:pPr>
        <w:pStyle w:val="TableParagraph"/>
        <w:spacing w:line="240" w:lineRule="auto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0">
    <w:p w:rsidR="00D816B2" w:rsidRPr="00A53F60" w:rsidRDefault="00D816B2" w:rsidP="00A53F60">
      <w:pPr>
        <w:pStyle w:val="TableParagraph"/>
        <w:spacing w:line="240" w:lineRule="auto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B2" w:rsidRPr="00A53F60" w:rsidRDefault="00D816B2" w:rsidP="00A53F60">
      <w:pPr>
        <w:pStyle w:val="TableParagraph"/>
        <w:spacing w:line="240" w:lineRule="auto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0">
    <w:p w:rsidR="00D816B2" w:rsidRPr="00A53F60" w:rsidRDefault="00D816B2" w:rsidP="00A53F60">
      <w:pPr>
        <w:pStyle w:val="TableParagraph"/>
        <w:spacing w:line="240" w:lineRule="auto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2E" w:rsidRPr="00625B2E" w:rsidRDefault="00625B2E" w:rsidP="00625B2E">
    <w:pPr>
      <w:pStyle w:val="ab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97121F"/>
    <w:multiLevelType w:val="hybridMultilevel"/>
    <w:tmpl w:val="72D017AC"/>
    <w:lvl w:ilvl="0" w:tplc="66C87180">
      <w:start w:val="1"/>
      <w:numFmt w:val="decimal"/>
      <w:lvlText w:val="%1."/>
      <w:lvlJc w:val="left"/>
      <w:pPr>
        <w:ind w:left="1432" w:hanging="864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1762D6"/>
    <w:multiLevelType w:val="hybridMultilevel"/>
    <w:tmpl w:val="FA7CF396"/>
    <w:lvl w:ilvl="0" w:tplc="4F68A35C">
      <w:numFmt w:val="bullet"/>
      <w:lvlText w:val="-"/>
      <w:lvlJc w:val="left"/>
      <w:pPr>
        <w:ind w:left="21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E7C7282">
      <w:numFmt w:val="bullet"/>
      <w:lvlText w:val="•"/>
      <w:lvlJc w:val="left"/>
      <w:pPr>
        <w:ind w:left="1250" w:hanging="154"/>
      </w:pPr>
      <w:rPr>
        <w:rFonts w:hint="default"/>
        <w:lang w:val="ru-RU" w:eastAsia="ru-RU" w:bidi="ru-RU"/>
      </w:rPr>
    </w:lvl>
    <w:lvl w:ilvl="2" w:tplc="7738181A">
      <w:numFmt w:val="bullet"/>
      <w:lvlText w:val="•"/>
      <w:lvlJc w:val="left"/>
      <w:pPr>
        <w:ind w:left="2281" w:hanging="154"/>
      </w:pPr>
      <w:rPr>
        <w:rFonts w:hint="default"/>
        <w:lang w:val="ru-RU" w:eastAsia="ru-RU" w:bidi="ru-RU"/>
      </w:rPr>
    </w:lvl>
    <w:lvl w:ilvl="3" w:tplc="00284178">
      <w:numFmt w:val="bullet"/>
      <w:lvlText w:val="•"/>
      <w:lvlJc w:val="left"/>
      <w:pPr>
        <w:ind w:left="3311" w:hanging="154"/>
      </w:pPr>
      <w:rPr>
        <w:rFonts w:hint="default"/>
        <w:lang w:val="ru-RU" w:eastAsia="ru-RU" w:bidi="ru-RU"/>
      </w:rPr>
    </w:lvl>
    <w:lvl w:ilvl="4" w:tplc="E31439D4">
      <w:numFmt w:val="bullet"/>
      <w:lvlText w:val="•"/>
      <w:lvlJc w:val="left"/>
      <w:pPr>
        <w:ind w:left="4342" w:hanging="154"/>
      </w:pPr>
      <w:rPr>
        <w:rFonts w:hint="default"/>
        <w:lang w:val="ru-RU" w:eastAsia="ru-RU" w:bidi="ru-RU"/>
      </w:rPr>
    </w:lvl>
    <w:lvl w:ilvl="5" w:tplc="D57A5FF4">
      <w:numFmt w:val="bullet"/>
      <w:lvlText w:val="•"/>
      <w:lvlJc w:val="left"/>
      <w:pPr>
        <w:ind w:left="5373" w:hanging="154"/>
      </w:pPr>
      <w:rPr>
        <w:rFonts w:hint="default"/>
        <w:lang w:val="ru-RU" w:eastAsia="ru-RU" w:bidi="ru-RU"/>
      </w:rPr>
    </w:lvl>
    <w:lvl w:ilvl="6" w:tplc="975C4736">
      <w:numFmt w:val="bullet"/>
      <w:lvlText w:val="•"/>
      <w:lvlJc w:val="left"/>
      <w:pPr>
        <w:ind w:left="6403" w:hanging="154"/>
      </w:pPr>
      <w:rPr>
        <w:rFonts w:hint="default"/>
        <w:lang w:val="ru-RU" w:eastAsia="ru-RU" w:bidi="ru-RU"/>
      </w:rPr>
    </w:lvl>
    <w:lvl w:ilvl="7" w:tplc="71460954">
      <w:numFmt w:val="bullet"/>
      <w:lvlText w:val="•"/>
      <w:lvlJc w:val="left"/>
      <w:pPr>
        <w:ind w:left="7434" w:hanging="154"/>
      </w:pPr>
      <w:rPr>
        <w:rFonts w:hint="default"/>
        <w:lang w:val="ru-RU" w:eastAsia="ru-RU" w:bidi="ru-RU"/>
      </w:rPr>
    </w:lvl>
    <w:lvl w:ilvl="8" w:tplc="2A0A13AA">
      <w:numFmt w:val="bullet"/>
      <w:lvlText w:val="•"/>
      <w:lvlJc w:val="left"/>
      <w:pPr>
        <w:ind w:left="8465" w:hanging="154"/>
      </w:pPr>
      <w:rPr>
        <w:rFonts w:hint="default"/>
        <w:lang w:val="ru-RU" w:eastAsia="ru-RU" w:bidi="ru-RU"/>
      </w:rPr>
    </w:lvl>
  </w:abstractNum>
  <w:abstractNum w:abstractNumId="3">
    <w:nsid w:val="0A092D13"/>
    <w:multiLevelType w:val="hybridMultilevel"/>
    <w:tmpl w:val="F1DAD4D6"/>
    <w:lvl w:ilvl="0" w:tplc="C0F89FE2">
      <w:start w:val="1"/>
      <w:numFmt w:val="decimal"/>
      <w:lvlText w:val="%1."/>
      <w:lvlJc w:val="left"/>
      <w:pPr>
        <w:ind w:left="4353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2D048002">
      <w:numFmt w:val="bullet"/>
      <w:lvlText w:val="•"/>
      <w:lvlJc w:val="left"/>
      <w:pPr>
        <w:ind w:left="4976" w:hanging="260"/>
      </w:pPr>
      <w:rPr>
        <w:rFonts w:hint="default"/>
        <w:lang w:val="ru-RU" w:eastAsia="ru-RU" w:bidi="ru-RU"/>
      </w:rPr>
    </w:lvl>
    <w:lvl w:ilvl="2" w:tplc="2E04BD26">
      <w:numFmt w:val="bullet"/>
      <w:lvlText w:val="•"/>
      <w:lvlJc w:val="left"/>
      <w:pPr>
        <w:ind w:left="5593" w:hanging="260"/>
      </w:pPr>
      <w:rPr>
        <w:rFonts w:hint="default"/>
        <w:lang w:val="ru-RU" w:eastAsia="ru-RU" w:bidi="ru-RU"/>
      </w:rPr>
    </w:lvl>
    <w:lvl w:ilvl="3" w:tplc="E23A5F34">
      <w:numFmt w:val="bullet"/>
      <w:lvlText w:val="•"/>
      <w:lvlJc w:val="left"/>
      <w:pPr>
        <w:ind w:left="6209" w:hanging="260"/>
      </w:pPr>
      <w:rPr>
        <w:rFonts w:hint="default"/>
        <w:lang w:val="ru-RU" w:eastAsia="ru-RU" w:bidi="ru-RU"/>
      </w:rPr>
    </w:lvl>
    <w:lvl w:ilvl="4" w:tplc="EC7E4B5A">
      <w:numFmt w:val="bullet"/>
      <w:lvlText w:val="•"/>
      <w:lvlJc w:val="left"/>
      <w:pPr>
        <w:ind w:left="6826" w:hanging="260"/>
      </w:pPr>
      <w:rPr>
        <w:rFonts w:hint="default"/>
        <w:lang w:val="ru-RU" w:eastAsia="ru-RU" w:bidi="ru-RU"/>
      </w:rPr>
    </w:lvl>
    <w:lvl w:ilvl="5" w:tplc="1910C0EC">
      <w:numFmt w:val="bullet"/>
      <w:lvlText w:val="•"/>
      <w:lvlJc w:val="left"/>
      <w:pPr>
        <w:ind w:left="7443" w:hanging="260"/>
      </w:pPr>
      <w:rPr>
        <w:rFonts w:hint="default"/>
        <w:lang w:val="ru-RU" w:eastAsia="ru-RU" w:bidi="ru-RU"/>
      </w:rPr>
    </w:lvl>
    <w:lvl w:ilvl="6" w:tplc="BF4090C8">
      <w:numFmt w:val="bullet"/>
      <w:lvlText w:val="•"/>
      <w:lvlJc w:val="left"/>
      <w:pPr>
        <w:ind w:left="8059" w:hanging="260"/>
      </w:pPr>
      <w:rPr>
        <w:rFonts w:hint="default"/>
        <w:lang w:val="ru-RU" w:eastAsia="ru-RU" w:bidi="ru-RU"/>
      </w:rPr>
    </w:lvl>
    <w:lvl w:ilvl="7" w:tplc="F0989DD8">
      <w:numFmt w:val="bullet"/>
      <w:lvlText w:val="•"/>
      <w:lvlJc w:val="left"/>
      <w:pPr>
        <w:ind w:left="8676" w:hanging="260"/>
      </w:pPr>
      <w:rPr>
        <w:rFonts w:hint="default"/>
        <w:lang w:val="ru-RU" w:eastAsia="ru-RU" w:bidi="ru-RU"/>
      </w:rPr>
    </w:lvl>
    <w:lvl w:ilvl="8" w:tplc="F23ED020">
      <w:numFmt w:val="bullet"/>
      <w:lvlText w:val="•"/>
      <w:lvlJc w:val="left"/>
      <w:pPr>
        <w:ind w:left="9293" w:hanging="260"/>
      </w:pPr>
      <w:rPr>
        <w:rFonts w:hint="default"/>
        <w:lang w:val="ru-RU" w:eastAsia="ru-RU" w:bidi="ru-RU"/>
      </w:rPr>
    </w:lvl>
  </w:abstractNum>
  <w:abstractNum w:abstractNumId="4">
    <w:nsid w:val="11690990"/>
    <w:multiLevelType w:val="hybridMultilevel"/>
    <w:tmpl w:val="6D421D58"/>
    <w:lvl w:ilvl="0" w:tplc="156049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66BF"/>
    <w:multiLevelType w:val="hybridMultilevel"/>
    <w:tmpl w:val="CEF2D3FE"/>
    <w:lvl w:ilvl="0" w:tplc="B77E0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377677"/>
    <w:multiLevelType w:val="hybridMultilevel"/>
    <w:tmpl w:val="FDA42C6E"/>
    <w:lvl w:ilvl="0" w:tplc="EA08D2CE">
      <w:start w:val="1"/>
      <w:numFmt w:val="decimal"/>
      <w:lvlText w:val="%1)"/>
      <w:lvlJc w:val="left"/>
      <w:pPr>
        <w:ind w:left="1201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E8CD058">
      <w:numFmt w:val="bullet"/>
      <w:lvlText w:val="•"/>
      <w:lvlJc w:val="left"/>
      <w:pPr>
        <w:ind w:left="2132" w:hanging="281"/>
      </w:pPr>
      <w:rPr>
        <w:rFonts w:hint="default"/>
        <w:lang w:val="ru-RU" w:eastAsia="ru-RU" w:bidi="ru-RU"/>
      </w:rPr>
    </w:lvl>
    <w:lvl w:ilvl="2" w:tplc="5DA042AE">
      <w:numFmt w:val="bullet"/>
      <w:lvlText w:val="•"/>
      <w:lvlJc w:val="left"/>
      <w:pPr>
        <w:ind w:left="3065" w:hanging="281"/>
      </w:pPr>
      <w:rPr>
        <w:rFonts w:hint="default"/>
        <w:lang w:val="ru-RU" w:eastAsia="ru-RU" w:bidi="ru-RU"/>
      </w:rPr>
    </w:lvl>
    <w:lvl w:ilvl="3" w:tplc="749AC036">
      <w:numFmt w:val="bullet"/>
      <w:lvlText w:val="•"/>
      <w:lvlJc w:val="left"/>
      <w:pPr>
        <w:ind w:left="3997" w:hanging="281"/>
      </w:pPr>
      <w:rPr>
        <w:rFonts w:hint="default"/>
        <w:lang w:val="ru-RU" w:eastAsia="ru-RU" w:bidi="ru-RU"/>
      </w:rPr>
    </w:lvl>
    <w:lvl w:ilvl="4" w:tplc="575E23BA">
      <w:numFmt w:val="bullet"/>
      <w:lvlText w:val="•"/>
      <w:lvlJc w:val="left"/>
      <w:pPr>
        <w:ind w:left="4930" w:hanging="281"/>
      </w:pPr>
      <w:rPr>
        <w:rFonts w:hint="default"/>
        <w:lang w:val="ru-RU" w:eastAsia="ru-RU" w:bidi="ru-RU"/>
      </w:rPr>
    </w:lvl>
    <w:lvl w:ilvl="5" w:tplc="F670D8F2">
      <w:numFmt w:val="bullet"/>
      <w:lvlText w:val="•"/>
      <w:lvlJc w:val="left"/>
      <w:pPr>
        <w:ind w:left="5863" w:hanging="281"/>
      </w:pPr>
      <w:rPr>
        <w:rFonts w:hint="default"/>
        <w:lang w:val="ru-RU" w:eastAsia="ru-RU" w:bidi="ru-RU"/>
      </w:rPr>
    </w:lvl>
    <w:lvl w:ilvl="6" w:tplc="7082A47A">
      <w:numFmt w:val="bullet"/>
      <w:lvlText w:val="•"/>
      <w:lvlJc w:val="left"/>
      <w:pPr>
        <w:ind w:left="6795" w:hanging="281"/>
      </w:pPr>
      <w:rPr>
        <w:rFonts w:hint="default"/>
        <w:lang w:val="ru-RU" w:eastAsia="ru-RU" w:bidi="ru-RU"/>
      </w:rPr>
    </w:lvl>
    <w:lvl w:ilvl="7" w:tplc="6016A9E4">
      <w:numFmt w:val="bullet"/>
      <w:lvlText w:val="•"/>
      <w:lvlJc w:val="left"/>
      <w:pPr>
        <w:ind w:left="7728" w:hanging="281"/>
      </w:pPr>
      <w:rPr>
        <w:rFonts w:hint="default"/>
        <w:lang w:val="ru-RU" w:eastAsia="ru-RU" w:bidi="ru-RU"/>
      </w:rPr>
    </w:lvl>
    <w:lvl w:ilvl="8" w:tplc="3940C538">
      <w:numFmt w:val="bullet"/>
      <w:lvlText w:val="•"/>
      <w:lvlJc w:val="left"/>
      <w:pPr>
        <w:ind w:left="8661" w:hanging="281"/>
      </w:pPr>
      <w:rPr>
        <w:rFonts w:hint="default"/>
        <w:lang w:val="ru-RU" w:eastAsia="ru-RU" w:bidi="ru-RU"/>
      </w:rPr>
    </w:lvl>
  </w:abstractNum>
  <w:abstractNum w:abstractNumId="7">
    <w:nsid w:val="1BA11828"/>
    <w:multiLevelType w:val="multilevel"/>
    <w:tmpl w:val="C7BC0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30266"/>
    <w:multiLevelType w:val="hybridMultilevel"/>
    <w:tmpl w:val="F4D4ED86"/>
    <w:lvl w:ilvl="0" w:tplc="EED02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F84733"/>
    <w:multiLevelType w:val="hybridMultilevel"/>
    <w:tmpl w:val="C22A6D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C50E3"/>
    <w:multiLevelType w:val="multilevel"/>
    <w:tmpl w:val="C72A37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>
    <w:nsid w:val="2D334398"/>
    <w:multiLevelType w:val="hybridMultilevel"/>
    <w:tmpl w:val="07C68C3E"/>
    <w:lvl w:ilvl="0" w:tplc="45B47A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108FB"/>
    <w:multiLevelType w:val="hybridMultilevel"/>
    <w:tmpl w:val="68948246"/>
    <w:lvl w:ilvl="0" w:tplc="11428EC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30A79"/>
    <w:multiLevelType w:val="multilevel"/>
    <w:tmpl w:val="185E2D62"/>
    <w:lvl w:ilvl="0">
      <w:start w:val="1"/>
      <w:numFmt w:val="decimal"/>
      <w:lvlText w:val="%1"/>
      <w:lvlJc w:val="left"/>
      <w:pPr>
        <w:ind w:left="21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28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533"/>
      </w:pPr>
      <w:rPr>
        <w:rFonts w:hint="default"/>
        <w:lang w:val="ru-RU" w:eastAsia="ru-RU" w:bidi="ru-RU"/>
      </w:rPr>
    </w:lvl>
  </w:abstractNum>
  <w:abstractNum w:abstractNumId="14">
    <w:nsid w:val="3EA346F6"/>
    <w:multiLevelType w:val="hybridMultilevel"/>
    <w:tmpl w:val="222682EE"/>
    <w:lvl w:ilvl="0" w:tplc="734239F4">
      <w:start w:val="1"/>
      <w:numFmt w:val="decimal"/>
      <w:lvlText w:val="%1."/>
      <w:lvlJc w:val="left"/>
      <w:pPr>
        <w:ind w:left="212" w:hanging="368"/>
      </w:pPr>
      <w:rPr>
        <w:rFonts w:hint="default"/>
        <w:w w:val="99"/>
        <w:lang w:val="ru-RU" w:eastAsia="ru-RU" w:bidi="ru-RU"/>
      </w:rPr>
    </w:lvl>
    <w:lvl w:ilvl="1" w:tplc="C980EB50">
      <w:numFmt w:val="bullet"/>
      <w:lvlText w:val="•"/>
      <w:lvlJc w:val="left"/>
      <w:pPr>
        <w:ind w:left="2080" w:hanging="368"/>
      </w:pPr>
      <w:rPr>
        <w:rFonts w:hint="default"/>
        <w:lang w:val="ru-RU" w:eastAsia="ru-RU" w:bidi="ru-RU"/>
      </w:rPr>
    </w:lvl>
    <w:lvl w:ilvl="2" w:tplc="F12CBCEA">
      <w:numFmt w:val="bullet"/>
      <w:lvlText w:val="•"/>
      <w:lvlJc w:val="left"/>
      <w:pPr>
        <w:ind w:left="3018" w:hanging="368"/>
      </w:pPr>
      <w:rPr>
        <w:rFonts w:hint="default"/>
        <w:lang w:val="ru-RU" w:eastAsia="ru-RU" w:bidi="ru-RU"/>
      </w:rPr>
    </w:lvl>
    <w:lvl w:ilvl="3" w:tplc="16309F28">
      <w:numFmt w:val="bullet"/>
      <w:lvlText w:val="•"/>
      <w:lvlJc w:val="left"/>
      <w:pPr>
        <w:ind w:left="3956" w:hanging="368"/>
      </w:pPr>
      <w:rPr>
        <w:rFonts w:hint="default"/>
        <w:lang w:val="ru-RU" w:eastAsia="ru-RU" w:bidi="ru-RU"/>
      </w:rPr>
    </w:lvl>
    <w:lvl w:ilvl="4" w:tplc="49826A88">
      <w:numFmt w:val="bullet"/>
      <w:lvlText w:val="•"/>
      <w:lvlJc w:val="left"/>
      <w:pPr>
        <w:ind w:left="4895" w:hanging="368"/>
      </w:pPr>
      <w:rPr>
        <w:rFonts w:hint="default"/>
        <w:lang w:val="ru-RU" w:eastAsia="ru-RU" w:bidi="ru-RU"/>
      </w:rPr>
    </w:lvl>
    <w:lvl w:ilvl="5" w:tplc="79FAFF46">
      <w:numFmt w:val="bullet"/>
      <w:lvlText w:val="•"/>
      <w:lvlJc w:val="left"/>
      <w:pPr>
        <w:ind w:left="5833" w:hanging="368"/>
      </w:pPr>
      <w:rPr>
        <w:rFonts w:hint="default"/>
        <w:lang w:val="ru-RU" w:eastAsia="ru-RU" w:bidi="ru-RU"/>
      </w:rPr>
    </w:lvl>
    <w:lvl w:ilvl="6" w:tplc="EA066B24">
      <w:numFmt w:val="bullet"/>
      <w:lvlText w:val="•"/>
      <w:lvlJc w:val="left"/>
      <w:pPr>
        <w:ind w:left="6772" w:hanging="368"/>
      </w:pPr>
      <w:rPr>
        <w:rFonts w:hint="default"/>
        <w:lang w:val="ru-RU" w:eastAsia="ru-RU" w:bidi="ru-RU"/>
      </w:rPr>
    </w:lvl>
    <w:lvl w:ilvl="7" w:tplc="A5CAE2A2">
      <w:numFmt w:val="bullet"/>
      <w:lvlText w:val="•"/>
      <w:lvlJc w:val="left"/>
      <w:pPr>
        <w:ind w:left="7710" w:hanging="368"/>
      </w:pPr>
      <w:rPr>
        <w:rFonts w:hint="default"/>
        <w:lang w:val="ru-RU" w:eastAsia="ru-RU" w:bidi="ru-RU"/>
      </w:rPr>
    </w:lvl>
    <w:lvl w:ilvl="8" w:tplc="F2F0990A">
      <w:numFmt w:val="bullet"/>
      <w:lvlText w:val="•"/>
      <w:lvlJc w:val="left"/>
      <w:pPr>
        <w:ind w:left="8649" w:hanging="368"/>
      </w:pPr>
      <w:rPr>
        <w:rFonts w:hint="default"/>
        <w:lang w:val="ru-RU" w:eastAsia="ru-RU" w:bidi="ru-RU"/>
      </w:rPr>
    </w:lvl>
  </w:abstractNum>
  <w:abstractNum w:abstractNumId="15">
    <w:nsid w:val="411C142A"/>
    <w:multiLevelType w:val="hybridMultilevel"/>
    <w:tmpl w:val="222682EE"/>
    <w:lvl w:ilvl="0" w:tplc="734239F4">
      <w:start w:val="1"/>
      <w:numFmt w:val="decimal"/>
      <w:lvlText w:val="%1."/>
      <w:lvlJc w:val="left"/>
      <w:pPr>
        <w:ind w:left="212" w:hanging="368"/>
      </w:pPr>
      <w:rPr>
        <w:rFonts w:hint="default"/>
        <w:w w:val="99"/>
        <w:lang w:val="ru-RU" w:eastAsia="ru-RU" w:bidi="ru-RU"/>
      </w:rPr>
    </w:lvl>
    <w:lvl w:ilvl="1" w:tplc="C980EB50">
      <w:numFmt w:val="bullet"/>
      <w:lvlText w:val="•"/>
      <w:lvlJc w:val="left"/>
      <w:pPr>
        <w:ind w:left="2080" w:hanging="368"/>
      </w:pPr>
      <w:rPr>
        <w:rFonts w:hint="default"/>
        <w:lang w:val="ru-RU" w:eastAsia="ru-RU" w:bidi="ru-RU"/>
      </w:rPr>
    </w:lvl>
    <w:lvl w:ilvl="2" w:tplc="F12CBCEA">
      <w:numFmt w:val="bullet"/>
      <w:lvlText w:val="•"/>
      <w:lvlJc w:val="left"/>
      <w:pPr>
        <w:ind w:left="3018" w:hanging="368"/>
      </w:pPr>
      <w:rPr>
        <w:rFonts w:hint="default"/>
        <w:lang w:val="ru-RU" w:eastAsia="ru-RU" w:bidi="ru-RU"/>
      </w:rPr>
    </w:lvl>
    <w:lvl w:ilvl="3" w:tplc="16309F28">
      <w:numFmt w:val="bullet"/>
      <w:lvlText w:val="•"/>
      <w:lvlJc w:val="left"/>
      <w:pPr>
        <w:ind w:left="3956" w:hanging="368"/>
      </w:pPr>
      <w:rPr>
        <w:rFonts w:hint="default"/>
        <w:lang w:val="ru-RU" w:eastAsia="ru-RU" w:bidi="ru-RU"/>
      </w:rPr>
    </w:lvl>
    <w:lvl w:ilvl="4" w:tplc="49826A88">
      <w:numFmt w:val="bullet"/>
      <w:lvlText w:val="•"/>
      <w:lvlJc w:val="left"/>
      <w:pPr>
        <w:ind w:left="4895" w:hanging="368"/>
      </w:pPr>
      <w:rPr>
        <w:rFonts w:hint="default"/>
        <w:lang w:val="ru-RU" w:eastAsia="ru-RU" w:bidi="ru-RU"/>
      </w:rPr>
    </w:lvl>
    <w:lvl w:ilvl="5" w:tplc="79FAFF46">
      <w:numFmt w:val="bullet"/>
      <w:lvlText w:val="•"/>
      <w:lvlJc w:val="left"/>
      <w:pPr>
        <w:ind w:left="5833" w:hanging="368"/>
      </w:pPr>
      <w:rPr>
        <w:rFonts w:hint="default"/>
        <w:lang w:val="ru-RU" w:eastAsia="ru-RU" w:bidi="ru-RU"/>
      </w:rPr>
    </w:lvl>
    <w:lvl w:ilvl="6" w:tplc="EA066B24">
      <w:numFmt w:val="bullet"/>
      <w:lvlText w:val="•"/>
      <w:lvlJc w:val="left"/>
      <w:pPr>
        <w:ind w:left="6772" w:hanging="368"/>
      </w:pPr>
      <w:rPr>
        <w:rFonts w:hint="default"/>
        <w:lang w:val="ru-RU" w:eastAsia="ru-RU" w:bidi="ru-RU"/>
      </w:rPr>
    </w:lvl>
    <w:lvl w:ilvl="7" w:tplc="A5CAE2A2">
      <w:numFmt w:val="bullet"/>
      <w:lvlText w:val="•"/>
      <w:lvlJc w:val="left"/>
      <w:pPr>
        <w:ind w:left="7710" w:hanging="368"/>
      </w:pPr>
      <w:rPr>
        <w:rFonts w:hint="default"/>
        <w:lang w:val="ru-RU" w:eastAsia="ru-RU" w:bidi="ru-RU"/>
      </w:rPr>
    </w:lvl>
    <w:lvl w:ilvl="8" w:tplc="F2F0990A">
      <w:numFmt w:val="bullet"/>
      <w:lvlText w:val="•"/>
      <w:lvlJc w:val="left"/>
      <w:pPr>
        <w:ind w:left="8649" w:hanging="368"/>
      </w:pPr>
      <w:rPr>
        <w:rFonts w:hint="default"/>
        <w:lang w:val="ru-RU" w:eastAsia="ru-RU" w:bidi="ru-RU"/>
      </w:rPr>
    </w:lvl>
  </w:abstractNum>
  <w:abstractNum w:abstractNumId="16">
    <w:nsid w:val="44757BA6"/>
    <w:multiLevelType w:val="multilevel"/>
    <w:tmpl w:val="D284A8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8C002E"/>
    <w:multiLevelType w:val="multilevel"/>
    <w:tmpl w:val="09B23B6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BC50F8E"/>
    <w:multiLevelType w:val="multilevel"/>
    <w:tmpl w:val="ED4ADFD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527D3EED"/>
    <w:multiLevelType w:val="hybridMultilevel"/>
    <w:tmpl w:val="B316D35A"/>
    <w:lvl w:ilvl="0" w:tplc="D01AEDFA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8B62BDC">
      <w:numFmt w:val="bullet"/>
      <w:lvlText w:val="•"/>
      <w:lvlJc w:val="left"/>
      <w:pPr>
        <w:ind w:left="1780" w:hanging="708"/>
      </w:pPr>
      <w:rPr>
        <w:rFonts w:hint="default"/>
        <w:lang w:val="ru-RU" w:eastAsia="ru-RU" w:bidi="ru-RU"/>
      </w:rPr>
    </w:lvl>
    <w:lvl w:ilvl="2" w:tplc="F0DA8B60">
      <w:numFmt w:val="bullet"/>
      <w:lvlText w:val="•"/>
      <w:lvlJc w:val="left"/>
      <w:pPr>
        <w:ind w:left="2751" w:hanging="708"/>
      </w:pPr>
      <w:rPr>
        <w:rFonts w:hint="default"/>
        <w:lang w:val="ru-RU" w:eastAsia="ru-RU" w:bidi="ru-RU"/>
      </w:rPr>
    </w:lvl>
    <w:lvl w:ilvl="3" w:tplc="6A9A208E">
      <w:numFmt w:val="bullet"/>
      <w:lvlText w:val="•"/>
      <w:lvlJc w:val="left"/>
      <w:pPr>
        <w:ind w:left="3723" w:hanging="708"/>
      </w:pPr>
      <w:rPr>
        <w:rFonts w:hint="default"/>
        <w:lang w:val="ru-RU" w:eastAsia="ru-RU" w:bidi="ru-RU"/>
      </w:rPr>
    </w:lvl>
    <w:lvl w:ilvl="4" w:tplc="5DC4A790">
      <w:numFmt w:val="bullet"/>
      <w:lvlText w:val="•"/>
      <w:lvlJc w:val="left"/>
      <w:pPr>
        <w:ind w:left="4695" w:hanging="708"/>
      </w:pPr>
      <w:rPr>
        <w:rFonts w:hint="default"/>
        <w:lang w:val="ru-RU" w:eastAsia="ru-RU" w:bidi="ru-RU"/>
      </w:rPr>
    </w:lvl>
    <w:lvl w:ilvl="5" w:tplc="DD129160">
      <w:numFmt w:val="bullet"/>
      <w:lvlText w:val="•"/>
      <w:lvlJc w:val="left"/>
      <w:pPr>
        <w:ind w:left="5667" w:hanging="708"/>
      </w:pPr>
      <w:rPr>
        <w:rFonts w:hint="default"/>
        <w:lang w:val="ru-RU" w:eastAsia="ru-RU" w:bidi="ru-RU"/>
      </w:rPr>
    </w:lvl>
    <w:lvl w:ilvl="6" w:tplc="7BEEFD10">
      <w:numFmt w:val="bullet"/>
      <w:lvlText w:val="•"/>
      <w:lvlJc w:val="left"/>
      <w:pPr>
        <w:ind w:left="6639" w:hanging="708"/>
      </w:pPr>
      <w:rPr>
        <w:rFonts w:hint="default"/>
        <w:lang w:val="ru-RU" w:eastAsia="ru-RU" w:bidi="ru-RU"/>
      </w:rPr>
    </w:lvl>
    <w:lvl w:ilvl="7" w:tplc="18A85D68">
      <w:numFmt w:val="bullet"/>
      <w:lvlText w:val="•"/>
      <w:lvlJc w:val="left"/>
      <w:pPr>
        <w:ind w:left="7610" w:hanging="708"/>
      </w:pPr>
      <w:rPr>
        <w:rFonts w:hint="default"/>
        <w:lang w:val="ru-RU" w:eastAsia="ru-RU" w:bidi="ru-RU"/>
      </w:rPr>
    </w:lvl>
    <w:lvl w:ilvl="8" w:tplc="E754489A">
      <w:numFmt w:val="bullet"/>
      <w:lvlText w:val="•"/>
      <w:lvlJc w:val="left"/>
      <w:pPr>
        <w:ind w:left="8582" w:hanging="708"/>
      </w:pPr>
      <w:rPr>
        <w:rFonts w:hint="default"/>
        <w:lang w:val="ru-RU" w:eastAsia="ru-RU" w:bidi="ru-RU"/>
      </w:rPr>
    </w:lvl>
  </w:abstractNum>
  <w:abstractNum w:abstractNumId="20">
    <w:nsid w:val="52C473BA"/>
    <w:multiLevelType w:val="multilevel"/>
    <w:tmpl w:val="341C9A8E"/>
    <w:lvl w:ilvl="0">
      <w:start w:val="2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9" w:hanging="519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12" w:hanging="840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1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840"/>
      </w:pPr>
      <w:rPr>
        <w:rFonts w:hint="default"/>
        <w:lang w:val="ru-RU" w:eastAsia="ru-RU" w:bidi="ru-RU"/>
      </w:rPr>
    </w:lvl>
  </w:abstractNum>
  <w:abstractNum w:abstractNumId="21">
    <w:nsid w:val="58352A7E"/>
    <w:multiLevelType w:val="hybridMultilevel"/>
    <w:tmpl w:val="A90A888C"/>
    <w:lvl w:ilvl="0" w:tplc="F620E9F4">
      <w:start w:val="2"/>
      <w:numFmt w:val="decimal"/>
      <w:lvlText w:val="%1)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928D9C4">
      <w:numFmt w:val="bullet"/>
      <w:lvlText w:val="•"/>
      <w:lvlJc w:val="left"/>
      <w:pPr>
        <w:ind w:left="1250" w:hanging="293"/>
      </w:pPr>
      <w:rPr>
        <w:rFonts w:hint="default"/>
        <w:lang w:val="ru-RU" w:eastAsia="ru-RU" w:bidi="ru-RU"/>
      </w:rPr>
    </w:lvl>
    <w:lvl w:ilvl="2" w:tplc="ECF2A642">
      <w:numFmt w:val="bullet"/>
      <w:lvlText w:val="•"/>
      <w:lvlJc w:val="left"/>
      <w:pPr>
        <w:ind w:left="2281" w:hanging="293"/>
      </w:pPr>
      <w:rPr>
        <w:rFonts w:hint="default"/>
        <w:lang w:val="ru-RU" w:eastAsia="ru-RU" w:bidi="ru-RU"/>
      </w:rPr>
    </w:lvl>
    <w:lvl w:ilvl="3" w:tplc="E45635B2">
      <w:numFmt w:val="bullet"/>
      <w:lvlText w:val="•"/>
      <w:lvlJc w:val="left"/>
      <w:pPr>
        <w:ind w:left="3311" w:hanging="293"/>
      </w:pPr>
      <w:rPr>
        <w:rFonts w:hint="default"/>
        <w:lang w:val="ru-RU" w:eastAsia="ru-RU" w:bidi="ru-RU"/>
      </w:rPr>
    </w:lvl>
    <w:lvl w:ilvl="4" w:tplc="72C200BC">
      <w:numFmt w:val="bullet"/>
      <w:lvlText w:val="•"/>
      <w:lvlJc w:val="left"/>
      <w:pPr>
        <w:ind w:left="4342" w:hanging="293"/>
      </w:pPr>
      <w:rPr>
        <w:rFonts w:hint="default"/>
        <w:lang w:val="ru-RU" w:eastAsia="ru-RU" w:bidi="ru-RU"/>
      </w:rPr>
    </w:lvl>
    <w:lvl w:ilvl="5" w:tplc="A0FED756">
      <w:numFmt w:val="bullet"/>
      <w:lvlText w:val="•"/>
      <w:lvlJc w:val="left"/>
      <w:pPr>
        <w:ind w:left="5373" w:hanging="293"/>
      </w:pPr>
      <w:rPr>
        <w:rFonts w:hint="default"/>
        <w:lang w:val="ru-RU" w:eastAsia="ru-RU" w:bidi="ru-RU"/>
      </w:rPr>
    </w:lvl>
    <w:lvl w:ilvl="6" w:tplc="B2B44F44">
      <w:numFmt w:val="bullet"/>
      <w:lvlText w:val="•"/>
      <w:lvlJc w:val="left"/>
      <w:pPr>
        <w:ind w:left="6403" w:hanging="293"/>
      </w:pPr>
      <w:rPr>
        <w:rFonts w:hint="default"/>
        <w:lang w:val="ru-RU" w:eastAsia="ru-RU" w:bidi="ru-RU"/>
      </w:rPr>
    </w:lvl>
    <w:lvl w:ilvl="7" w:tplc="50B21904">
      <w:numFmt w:val="bullet"/>
      <w:lvlText w:val="•"/>
      <w:lvlJc w:val="left"/>
      <w:pPr>
        <w:ind w:left="7434" w:hanging="293"/>
      </w:pPr>
      <w:rPr>
        <w:rFonts w:hint="default"/>
        <w:lang w:val="ru-RU" w:eastAsia="ru-RU" w:bidi="ru-RU"/>
      </w:rPr>
    </w:lvl>
    <w:lvl w:ilvl="8" w:tplc="33E6630E">
      <w:numFmt w:val="bullet"/>
      <w:lvlText w:val="•"/>
      <w:lvlJc w:val="left"/>
      <w:pPr>
        <w:ind w:left="8465" w:hanging="293"/>
      </w:pPr>
      <w:rPr>
        <w:rFonts w:hint="default"/>
        <w:lang w:val="ru-RU" w:eastAsia="ru-RU" w:bidi="ru-RU"/>
      </w:rPr>
    </w:lvl>
  </w:abstractNum>
  <w:abstractNum w:abstractNumId="22">
    <w:nsid w:val="5D280A62"/>
    <w:multiLevelType w:val="hybridMultilevel"/>
    <w:tmpl w:val="F8D6EEB2"/>
    <w:lvl w:ilvl="0" w:tplc="CE4E0AA4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F30FA9A">
      <w:numFmt w:val="bullet"/>
      <w:lvlText w:val="•"/>
      <w:lvlJc w:val="left"/>
      <w:pPr>
        <w:ind w:left="1250" w:hanging="152"/>
      </w:pPr>
      <w:rPr>
        <w:rFonts w:hint="default"/>
        <w:lang w:val="ru-RU" w:eastAsia="ru-RU" w:bidi="ru-RU"/>
      </w:rPr>
    </w:lvl>
    <w:lvl w:ilvl="2" w:tplc="87F40BF0">
      <w:numFmt w:val="bullet"/>
      <w:lvlText w:val="•"/>
      <w:lvlJc w:val="left"/>
      <w:pPr>
        <w:ind w:left="2281" w:hanging="152"/>
      </w:pPr>
      <w:rPr>
        <w:rFonts w:hint="default"/>
        <w:lang w:val="ru-RU" w:eastAsia="ru-RU" w:bidi="ru-RU"/>
      </w:rPr>
    </w:lvl>
    <w:lvl w:ilvl="3" w:tplc="6466F2B8">
      <w:numFmt w:val="bullet"/>
      <w:lvlText w:val="•"/>
      <w:lvlJc w:val="left"/>
      <w:pPr>
        <w:ind w:left="3311" w:hanging="152"/>
      </w:pPr>
      <w:rPr>
        <w:rFonts w:hint="default"/>
        <w:lang w:val="ru-RU" w:eastAsia="ru-RU" w:bidi="ru-RU"/>
      </w:rPr>
    </w:lvl>
    <w:lvl w:ilvl="4" w:tplc="209A2D2C">
      <w:numFmt w:val="bullet"/>
      <w:lvlText w:val="•"/>
      <w:lvlJc w:val="left"/>
      <w:pPr>
        <w:ind w:left="4342" w:hanging="152"/>
      </w:pPr>
      <w:rPr>
        <w:rFonts w:hint="default"/>
        <w:lang w:val="ru-RU" w:eastAsia="ru-RU" w:bidi="ru-RU"/>
      </w:rPr>
    </w:lvl>
    <w:lvl w:ilvl="5" w:tplc="465A5340">
      <w:numFmt w:val="bullet"/>
      <w:lvlText w:val="•"/>
      <w:lvlJc w:val="left"/>
      <w:pPr>
        <w:ind w:left="5373" w:hanging="152"/>
      </w:pPr>
      <w:rPr>
        <w:rFonts w:hint="default"/>
        <w:lang w:val="ru-RU" w:eastAsia="ru-RU" w:bidi="ru-RU"/>
      </w:rPr>
    </w:lvl>
    <w:lvl w:ilvl="6" w:tplc="4E14A77E">
      <w:numFmt w:val="bullet"/>
      <w:lvlText w:val="•"/>
      <w:lvlJc w:val="left"/>
      <w:pPr>
        <w:ind w:left="6403" w:hanging="152"/>
      </w:pPr>
      <w:rPr>
        <w:rFonts w:hint="default"/>
        <w:lang w:val="ru-RU" w:eastAsia="ru-RU" w:bidi="ru-RU"/>
      </w:rPr>
    </w:lvl>
    <w:lvl w:ilvl="7" w:tplc="002AB34A">
      <w:numFmt w:val="bullet"/>
      <w:lvlText w:val="•"/>
      <w:lvlJc w:val="left"/>
      <w:pPr>
        <w:ind w:left="7434" w:hanging="152"/>
      </w:pPr>
      <w:rPr>
        <w:rFonts w:hint="default"/>
        <w:lang w:val="ru-RU" w:eastAsia="ru-RU" w:bidi="ru-RU"/>
      </w:rPr>
    </w:lvl>
    <w:lvl w:ilvl="8" w:tplc="D4F69428">
      <w:numFmt w:val="bullet"/>
      <w:lvlText w:val="•"/>
      <w:lvlJc w:val="left"/>
      <w:pPr>
        <w:ind w:left="8465" w:hanging="152"/>
      </w:pPr>
      <w:rPr>
        <w:rFonts w:hint="default"/>
        <w:lang w:val="ru-RU" w:eastAsia="ru-RU" w:bidi="ru-RU"/>
      </w:rPr>
    </w:lvl>
  </w:abstractNum>
  <w:abstractNum w:abstractNumId="23">
    <w:nsid w:val="68376302"/>
    <w:multiLevelType w:val="multilevel"/>
    <w:tmpl w:val="14647DF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2" w:hanging="2160"/>
      </w:pPr>
      <w:rPr>
        <w:rFonts w:hint="default"/>
      </w:rPr>
    </w:lvl>
  </w:abstractNum>
  <w:abstractNum w:abstractNumId="24">
    <w:nsid w:val="691527AC"/>
    <w:multiLevelType w:val="multilevel"/>
    <w:tmpl w:val="6766216E"/>
    <w:lvl w:ilvl="0">
      <w:start w:val="1"/>
      <w:numFmt w:val="decimal"/>
      <w:lvlText w:val="%1"/>
      <w:lvlJc w:val="left"/>
      <w:pPr>
        <w:ind w:left="212" w:hanging="5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07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1" w:hanging="5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1" w:hanging="5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5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5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5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5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595"/>
      </w:pPr>
      <w:rPr>
        <w:rFonts w:hint="default"/>
        <w:lang w:val="ru-RU" w:eastAsia="ru-RU" w:bidi="ru-RU"/>
      </w:rPr>
    </w:lvl>
  </w:abstractNum>
  <w:abstractNum w:abstractNumId="25">
    <w:nsid w:val="6CFF3B77"/>
    <w:multiLevelType w:val="multilevel"/>
    <w:tmpl w:val="185E2D62"/>
    <w:lvl w:ilvl="0">
      <w:start w:val="1"/>
      <w:numFmt w:val="decimal"/>
      <w:lvlText w:val="%1"/>
      <w:lvlJc w:val="left"/>
      <w:pPr>
        <w:ind w:left="21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533"/>
      </w:pPr>
      <w:rPr>
        <w:rFonts w:hint="default"/>
        <w:lang w:val="ru-RU" w:eastAsia="ru-RU" w:bidi="ru-RU"/>
      </w:rPr>
    </w:lvl>
  </w:abstractNum>
  <w:abstractNum w:abstractNumId="26">
    <w:nsid w:val="75D71210"/>
    <w:multiLevelType w:val="hybridMultilevel"/>
    <w:tmpl w:val="0A40AB0C"/>
    <w:lvl w:ilvl="0" w:tplc="421225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A4999"/>
    <w:multiLevelType w:val="hybridMultilevel"/>
    <w:tmpl w:val="78D276BE"/>
    <w:lvl w:ilvl="0" w:tplc="C024CAEC">
      <w:start w:val="2"/>
      <w:numFmt w:val="decimal"/>
      <w:lvlText w:val="%1."/>
      <w:lvlJc w:val="left"/>
      <w:pPr>
        <w:ind w:left="3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9" w:hanging="360"/>
      </w:pPr>
    </w:lvl>
    <w:lvl w:ilvl="2" w:tplc="0419001B" w:tentative="1">
      <w:start w:val="1"/>
      <w:numFmt w:val="lowerRoman"/>
      <w:lvlText w:val="%3."/>
      <w:lvlJc w:val="right"/>
      <w:pPr>
        <w:ind w:left="4909" w:hanging="180"/>
      </w:pPr>
    </w:lvl>
    <w:lvl w:ilvl="3" w:tplc="0419000F" w:tentative="1">
      <w:start w:val="1"/>
      <w:numFmt w:val="decimal"/>
      <w:lvlText w:val="%4."/>
      <w:lvlJc w:val="left"/>
      <w:pPr>
        <w:ind w:left="5629" w:hanging="360"/>
      </w:pPr>
    </w:lvl>
    <w:lvl w:ilvl="4" w:tplc="04190019" w:tentative="1">
      <w:start w:val="1"/>
      <w:numFmt w:val="lowerLetter"/>
      <w:lvlText w:val="%5."/>
      <w:lvlJc w:val="left"/>
      <w:pPr>
        <w:ind w:left="6349" w:hanging="360"/>
      </w:pPr>
    </w:lvl>
    <w:lvl w:ilvl="5" w:tplc="0419001B" w:tentative="1">
      <w:start w:val="1"/>
      <w:numFmt w:val="lowerRoman"/>
      <w:lvlText w:val="%6."/>
      <w:lvlJc w:val="right"/>
      <w:pPr>
        <w:ind w:left="7069" w:hanging="180"/>
      </w:pPr>
    </w:lvl>
    <w:lvl w:ilvl="6" w:tplc="0419000F" w:tentative="1">
      <w:start w:val="1"/>
      <w:numFmt w:val="decimal"/>
      <w:lvlText w:val="%7."/>
      <w:lvlJc w:val="left"/>
      <w:pPr>
        <w:ind w:left="7789" w:hanging="360"/>
      </w:pPr>
    </w:lvl>
    <w:lvl w:ilvl="7" w:tplc="04190019" w:tentative="1">
      <w:start w:val="1"/>
      <w:numFmt w:val="lowerLetter"/>
      <w:lvlText w:val="%8."/>
      <w:lvlJc w:val="left"/>
      <w:pPr>
        <w:ind w:left="8509" w:hanging="360"/>
      </w:pPr>
    </w:lvl>
    <w:lvl w:ilvl="8" w:tplc="0419001B" w:tentative="1">
      <w:start w:val="1"/>
      <w:numFmt w:val="lowerRoman"/>
      <w:lvlText w:val="%9."/>
      <w:lvlJc w:val="right"/>
      <w:pPr>
        <w:ind w:left="9229" w:hanging="180"/>
      </w:pPr>
    </w:lvl>
  </w:abstractNum>
  <w:abstractNum w:abstractNumId="28">
    <w:nsid w:val="7EDE65EF"/>
    <w:multiLevelType w:val="multilevel"/>
    <w:tmpl w:val="2FBE0002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592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435" w:hanging="66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5175" w:hanging="6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71" w:hanging="6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68" w:hanging="6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64" w:hanging="6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60" w:hanging="6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6" w:hanging="667"/>
      </w:pPr>
      <w:rPr>
        <w:rFonts w:hint="default"/>
        <w:lang w:val="ru-RU" w:eastAsia="ru-RU" w:bidi="ru-RU"/>
      </w:rPr>
    </w:lvl>
  </w:abstractNum>
  <w:abstractNum w:abstractNumId="29">
    <w:nsid w:val="7F1769D7"/>
    <w:multiLevelType w:val="multilevel"/>
    <w:tmpl w:val="185E2D62"/>
    <w:lvl w:ilvl="0">
      <w:start w:val="1"/>
      <w:numFmt w:val="decimal"/>
      <w:lvlText w:val="%1"/>
      <w:lvlJc w:val="left"/>
      <w:pPr>
        <w:ind w:left="21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9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533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26"/>
  </w:num>
  <w:num w:numId="8">
    <w:abstractNumId w:val="28"/>
  </w:num>
  <w:num w:numId="9">
    <w:abstractNumId w:val="20"/>
  </w:num>
  <w:num w:numId="10">
    <w:abstractNumId w:val="2"/>
  </w:num>
  <w:num w:numId="11">
    <w:abstractNumId w:val="24"/>
  </w:num>
  <w:num w:numId="12">
    <w:abstractNumId w:val="27"/>
  </w:num>
  <w:num w:numId="13">
    <w:abstractNumId w:val="13"/>
  </w:num>
  <w:num w:numId="14">
    <w:abstractNumId w:val="3"/>
  </w:num>
  <w:num w:numId="15">
    <w:abstractNumId w:val="22"/>
  </w:num>
  <w:num w:numId="16">
    <w:abstractNumId w:val="6"/>
  </w:num>
  <w:num w:numId="17">
    <w:abstractNumId w:val="14"/>
  </w:num>
  <w:num w:numId="18">
    <w:abstractNumId w:val="21"/>
  </w:num>
  <w:num w:numId="19">
    <w:abstractNumId w:val="19"/>
  </w:num>
  <w:num w:numId="20">
    <w:abstractNumId w:val="15"/>
  </w:num>
  <w:num w:numId="21">
    <w:abstractNumId w:val="25"/>
  </w:num>
  <w:num w:numId="22">
    <w:abstractNumId w:val="23"/>
  </w:num>
  <w:num w:numId="23">
    <w:abstractNumId w:val="1"/>
  </w:num>
  <w:num w:numId="24">
    <w:abstractNumId w:val="18"/>
  </w:num>
  <w:num w:numId="25">
    <w:abstractNumId w:val="17"/>
  </w:num>
  <w:num w:numId="26">
    <w:abstractNumId w:val="7"/>
  </w:num>
  <w:num w:numId="27">
    <w:abstractNumId w:val="16"/>
  </w:num>
  <w:num w:numId="28">
    <w:abstractNumId w:val="8"/>
  </w:num>
  <w:num w:numId="29">
    <w:abstractNumId w:val="5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1016E"/>
    <w:rsid w:val="00022631"/>
    <w:rsid w:val="00041E1F"/>
    <w:rsid w:val="00055867"/>
    <w:rsid w:val="000708DC"/>
    <w:rsid w:val="0007435F"/>
    <w:rsid w:val="00082C30"/>
    <w:rsid w:val="000946E2"/>
    <w:rsid w:val="000950FC"/>
    <w:rsid w:val="00095913"/>
    <w:rsid w:val="000A7AA1"/>
    <w:rsid w:val="000B10B5"/>
    <w:rsid w:val="000B46AA"/>
    <w:rsid w:val="000B7C8B"/>
    <w:rsid w:val="000C709C"/>
    <w:rsid w:val="000D1096"/>
    <w:rsid w:val="000D3B48"/>
    <w:rsid w:val="00104241"/>
    <w:rsid w:val="0011043B"/>
    <w:rsid w:val="00110545"/>
    <w:rsid w:val="00117EB3"/>
    <w:rsid w:val="00136ED2"/>
    <w:rsid w:val="0013733E"/>
    <w:rsid w:val="001569E8"/>
    <w:rsid w:val="0016703C"/>
    <w:rsid w:val="00180384"/>
    <w:rsid w:val="00182CF0"/>
    <w:rsid w:val="0018639C"/>
    <w:rsid w:val="00186B25"/>
    <w:rsid w:val="00190584"/>
    <w:rsid w:val="001976BF"/>
    <w:rsid w:val="001A36EF"/>
    <w:rsid w:val="001A3B4D"/>
    <w:rsid w:val="001B1E1D"/>
    <w:rsid w:val="001B2625"/>
    <w:rsid w:val="001D2A65"/>
    <w:rsid w:val="00200069"/>
    <w:rsid w:val="0020714D"/>
    <w:rsid w:val="002079B3"/>
    <w:rsid w:val="00211686"/>
    <w:rsid w:val="00216CA9"/>
    <w:rsid w:val="00220706"/>
    <w:rsid w:val="002517B8"/>
    <w:rsid w:val="0026484C"/>
    <w:rsid w:val="002706A0"/>
    <w:rsid w:val="00272710"/>
    <w:rsid w:val="00272D62"/>
    <w:rsid w:val="002846AD"/>
    <w:rsid w:val="0028601C"/>
    <w:rsid w:val="00287570"/>
    <w:rsid w:val="002879AE"/>
    <w:rsid w:val="002A2A36"/>
    <w:rsid w:val="002A66BB"/>
    <w:rsid w:val="002A7B54"/>
    <w:rsid w:val="002C3945"/>
    <w:rsid w:val="002D0009"/>
    <w:rsid w:val="002D1DE1"/>
    <w:rsid w:val="002D6151"/>
    <w:rsid w:val="002E1A72"/>
    <w:rsid w:val="002F7B2F"/>
    <w:rsid w:val="00300C37"/>
    <w:rsid w:val="00343351"/>
    <w:rsid w:val="003463C8"/>
    <w:rsid w:val="00346411"/>
    <w:rsid w:val="003528C6"/>
    <w:rsid w:val="00352D78"/>
    <w:rsid w:val="0037222B"/>
    <w:rsid w:val="00374B21"/>
    <w:rsid w:val="0039662D"/>
    <w:rsid w:val="00397C1B"/>
    <w:rsid w:val="003A5E54"/>
    <w:rsid w:val="003C3590"/>
    <w:rsid w:val="003E59F8"/>
    <w:rsid w:val="003F009E"/>
    <w:rsid w:val="0041459E"/>
    <w:rsid w:val="00424AA7"/>
    <w:rsid w:val="004309D6"/>
    <w:rsid w:val="00431F86"/>
    <w:rsid w:val="004335EA"/>
    <w:rsid w:val="00445541"/>
    <w:rsid w:val="004547FD"/>
    <w:rsid w:val="00457B88"/>
    <w:rsid w:val="004756FC"/>
    <w:rsid w:val="0048697E"/>
    <w:rsid w:val="004925DC"/>
    <w:rsid w:val="00492BD7"/>
    <w:rsid w:val="004A70AF"/>
    <w:rsid w:val="004B0C46"/>
    <w:rsid w:val="004C02A3"/>
    <w:rsid w:val="004D1CBA"/>
    <w:rsid w:val="004E48E9"/>
    <w:rsid w:val="004F0E2C"/>
    <w:rsid w:val="004F3B86"/>
    <w:rsid w:val="004F7E5A"/>
    <w:rsid w:val="005072FC"/>
    <w:rsid w:val="00515ACE"/>
    <w:rsid w:val="00540A6B"/>
    <w:rsid w:val="005467BB"/>
    <w:rsid w:val="00554502"/>
    <w:rsid w:val="00556A0D"/>
    <w:rsid w:val="0056133B"/>
    <w:rsid w:val="005735D8"/>
    <w:rsid w:val="0059585C"/>
    <w:rsid w:val="005A2EA4"/>
    <w:rsid w:val="005D234B"/>
    <w:rsid w:val="005D67CA"/>
    <w:rsid w:val="00600108"/>
    <w:rsid w:val="006060D3"/>
    <w:rsid w:val="00616636"/>
    <w:rsid w:val="00625B2E"/>
    <w:rsid w:val="00631210"/>
    <w:rsid w:val="00631CBF"/>
    <w:rsid w:val="00634094"/>
    <w:rsid w:val="006429FD"/>
    <w:rsid w:val="00651CF6"/>
    <w:rsid w:val="00657376"/>
    <w:rsid w:val="00662457"/>
    <w:rsid w:val="00694247"/>
    <w:rsid w:val="0069623D"/>
    <w:rsid w:val="006B2C7B"/>
    <w:rsid w:val="006C29EF"/>
    <w:rsid w:val="006D4505"/>
    <w:rsid w:val="006D70B0"/>
    <w:rsid w:val="006D7B93"/>
    <w:rsid w:val="0070322C"/>
    <w:rsid w:val="007176FE"/>
    <w:rsid w:val="00724CCE"/>
    <w:rsid w:val="00731F70"/>
    <w:rsid w:val="0074010F"/>
    <w:rsid w:val="0074278F"/>
    <w:rsid w:val="00743811"/>
    <w:rsid w:val="00757486"/>
    <w:rsid w:val="00760F76"/>
    <w:rsid w:val="00766FD8"/>
    <w:rsid w:val="00770416"/>
    <w:rsid w:val="0077420A"/>
    <w:rsid w:val="00781AE7"/>
    <w:rsid w:val="007935D0"/>
    <w:rsid w:val="007A107A"/>
    <w:rsid w:val="007A1C2E"/>
    <w:rsid w:val="007B36FC"/>
    <w:rsid w:val="007D045A"/>
    <w:rsid w:val="007E289C"/>
    <w:rsid w:val="007E2AA1"/>
    <w:rsid w:val="007F1457"/>
    <w:rsid w:val="008102DB"/>
    <w:rsid w:val="008232FD"/>
    <w:rsid w:val="0083150F"/>
    <w:rsid w:val="008318AA"/>
    <w:rsid w:val="0083597A"/>
    <w:rsid w:val="0084366E"/>
    <w:rsid w:val="0084550A"/>
    <w:rsid w:val="00845BFE"/>
    <w:rsid w:val="00865BFF"/>
    <w:rsid w:val="00865C46"/>
    <w:rsid w:val="00872297"/>
    <w:rsid w:val="00896DE1"/>
    <w:rsid w:val="008B1A74"/>
    <w:rsid w:val="008C7943"/>
    <w:rsid w:val="008D196B"/>
    <w:rsid w:val="008D33F9"/>
    <w:rsid w:val="008D5B51"/>
    <w:rsid w:val="00924D42"/>
    <w:rsid w:val="0092710C"/>
    <w:rsid w:val="00933F4F"/>
    <w:rsid w:val="00934D12"/>
    <w:rsid w:val="00951351"/>
    <w:rsid w:val="0095160F"/>
    <w:rsid w:val="00953C95"/>
    <w:rsid w:val="009578AD"/>
    <w:rsid w:val="00962AAA"/>
    <w:rsid w:val="00964808"/>
    <w:rsid w:val="0096799F"/>
    <w:rsid w:val="009812D7"/>
    <w:rsid w:val="00983A55"/>
    <w:rsid w:val="00986F7A"/>
    <w:rsid w:val="00991B5B"/>
    <w:rsid w:val="009A0DDE"/>
    <w:rsid w:val="009A7EDF"/>
    <w:rsid w:val="009B1346"/>
    <w:rsid w:val="009C4292"/>
    <w:rsid w:val="009C4779"/>
    <w:rsid w:val="009C4F44"/>
    <w:rsid w:val="009C5880"/>
    <w:rsid w:val="009E2935"/>
    <w:rsid w:val="00A0150A"/>
    <w:rsid w:val="00A02759"/>
    <w:rsid w:val="00A03569"/>
    <w:rsid w:val="00A03F1F"/>
    <w:rsid w:val="00A1384B"/>
    <w:rsid w:val="00A13B07"/>
    <w:rsid w:val="00A16385"/>
    <w:rsid w:val="00A4784F"/>
    <w:rsid w:val="00A53F60"/>
    <w:rsid w:val="00A610B8"/>
    <w:rsid w:val="00A722E1"/>
    <w:rsid w:val="00A871FA"/>
    <w:rsid w:val="00A93F67"/>
    <w:rsid w:val="00AB2E17"/>
    <w:rsid w:val="00AB46F7"/>
    <w:rsid w:val="00AC574E"/>
    <w:rsid w:val="00AD6E4C"/>
    <w:rsid w:val="00AE129A"/>
    <w:rsid w:val="00AE42C6"/>
    <w:rsid w:val="00AE4B7D"/>
    <w:rsid w:val="00AF571D"/>
    <w:rsid w:val="00B07C99"/>
    <w:rsid w:val="00B23C64"/>
    <w:rsid w:val="00B27779"/>
    <w:rsid w:val="00B30D14"/>
    <w:rsid w:val="00B32C81"/>
    <w:rsid w:val="00B722D7"/>
    <w:rsid w:val="00B75461"/>
    <w:rsid w:val="00B75B13"/>
    <w:rsid w:val="00B75F02"/>
    <w:rsid w:val="00B86C3D"/>
    <w:rsid w:val="00BA2BD4"/>
    <w:rsid w:val="00BB01F8"/>
    <w:rsid w:val="00BB3FE6"/>
    <w:rsid w:val="00BB5FFE"/>
    <w:rsid w:val="00BB6B70"/>
    <w:rsid w:val="00BE7A93"/>
    <w:rsid w:val="00C10A02"/>
    <w:rsid w:val="00C10D92"/>
    <w:rsid w:val="00C11A71"/>
    <w:rsid w:val="00C129D0"/>
    <w:rsid w:val="00C22F1B"/>
    <w:rsid w:val="00C267DA"/>
    <w:rsid w:val="00C37F34"/>
    <w:rsid w:val="00C41D7C"/>
    <w:rsid w:val="00C431B1"/>
    <w:rsid w:val="00C45719"/>
    <w:rsid w:val="00C5778E"/>
    <w:rsid w:val="00C57B11"/>
    <w:rsid w:val="00C639D1"/>
    <w:rsid w:val="00C725F6"/>
    <w:rsid w:val="00C77A83"/>
    <w:rsid w:val="00C80BB1"/>
    <w:rsid w:val="00C82CE9"/>
    <w:rsid w:val="00CA34AA"/>
    <w:rsid w:val="00CA5628"/>
    <w:rsid w:val="00CA724B"/>
    <w:rsid w:val="00CA7579"/>
    <w:rsid w:val="00CC169B"/>
    <w:rsid w:val="00CC1D3D"/>
    <w:rsid w:val="00CC2DB7"/>
    <w:rsid w:val="00CC6CCF"/>
    <w:rsid w:val="00CF5AF2"/>
    <w:rsid w:val="00CF6AF3"/>
    <w:rsid w:val="00D0653E"/>
    <w:rsid w:val="00D1781D"/>
    <w:rsid w:val="00D473BA"/>
    <w:rsid w:val="00D72179"/>
    <w:rsid w:val="00D816B2"/>
    <w:rsid w:val="00D83871"/>
    <w:rsid w:val="00DC021F"/>
    <w:rsid w:val="00DD202B"/>
    <w:rsid w:val="00DE14C5"/>
    <w:rsid w:val="00DE2FE1"/>
    <w:rsid w:val="00DE3A58"/>
    <w:rsid w:val="00DE3C3C"/>
    <w:rsid w:val="00DE420A"/>
    <w:rsid w:val="00DE7AA1"/>
    <w:rsid w:val="00DF4336"/>
    <w:rsid w:val="00DF5586"/>
    <w:rsid w:val="00DF5799"/>
    <w:rsid w:val="00DF59C9"/>
    <w:rsid w:val="00DF77A8"/>
    <w:rsid w:val="00E12AE9"/>
    <w:rsid w:val="00E30C95"/>
    <w:rsid w:val="00E32DCB"/>
    <w:rsid w:val="00E36E30"/>
    <w:rsid w:val="00E45C02"/>
    <w:rsid w:val="00E47533"/>
    <w:rsid w:val="00E536D4"/>
    <w:rsid w:val="00E73E31"/>
    <w:rsid w:val="00EC3747"/>
    <w:rsid w:val="00EC52BC"/>
    <w:rsid w:val="00EC77CC"/>
    <w:rsid w:val="00ED27BA"/>
    <w:rsid w:val="00EE151D"/>
    <w:rsid w:val="00EE7F81"/>
    <w:rsid w:val="00F03F0F"/>
    <w:rsid w:val="00F21385"/>
    <w:rsid w:val="00F259E2"/>
    <w:rsid w:val="00F365DC"/>
    <w:rsid w:val="00F405A0"/>
    <w:rsid w:val="00F40E08"/>
    <w:rsid w:val="00F479AD"/>
    <w:rsid w:val="00F47DFE"/>
    <w:rsid w:val="00F54F97"/>
    <w:rsid w:val="00F614E8"/>
    <w:rsid w:val="00F718CE"/>
    <w:rsid w:val="00F72AF8"/>
    <w:rsid w:val="00F75E3E"/>
    <w:rsid w:val="00F76342"/>
    <w:rsid w:val="00F8277A"/>
    <w:rsid w:val="00F82C06"/>
    <w:rsid w:val="00F92FC6"/>
    <w:rsid w:val="00F9495D"/>
    <w:rsid w:val="00F959FE"/>
    <w:rsid w:val="00FB109D"/>
    <w:rsid w:val="00FC5203"/>
    <w:rsid w:val="00FD1B98"/>
    <w:rsid w:val="00FE47E1"/>
    <w:rsid w:val="00FE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F92FC6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B01F8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4">
    <w:name w:val="Balloon Text"/>
    <w:basedOn w:val="a3"/>
    <w:link w:val="11"/>
    <w:rsid w:val="00BB01F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4"/>
    <w:rsid w:val="00BB01F8"/>
    <w:rPr>
      <w:rFonts w:ascii="Tahoma" w:eastAsia="SimSun" w:hAnsi="Tahoma" w:cs="Tahoma"/>
      <w:color w:val="00000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A7ED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92BD7"/>
  </w:style>
  <w:style w:type="paragraph" w:styleId="a7">
    <w:name w:val="No Spacing"/>
    <w:uiPriority w:val="1"/>
    <w:qFormat/>
    <w:rsid w:val="00492BD7"/>
    <w:pPr>
      <w:spacing w:after="0" w:line="240" w:lineRule="auto"/>
    </w:pPr>
  </w:style>
  <w:style w:type="table" w:styleId="a8">
    <w:name w:val="Table Grid"/>
    <w:basedOn w:val="a1"/>
    <w:uiPriority w:val="59"/>
    <w:rsid w:val="000B1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1"/>
    <w:rsid w:val="00F92FC6"/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962A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962AAA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962AAA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962AAA"/>
    <w:pPr>
      <w:widowControl w:val="0"/>
      <w:autoSpaceDE w:val="0"/>
      <w:autoSpaceDN w:val="0"/>
      <w:spacing w:after="0" w:line="291" w:lineRule="exact"/>
      <w:ind w:left="107"/>
    </w:pPr>
    <w:rPr>
      <w:rFonts w:ascii="Times New Roman" w:eastAsia="Times New Roman" w:hAnsi="Times New Roman" w:cs="Times New Roman"/>
      <w:lang w:bidi="ru-RU"/>
    </w:rPr>
  </w:style>
  <w:style w:type="paragraph" w:styleId="ab">
    <w:name w:val="header"/>
    <w:basedOn w:val="a"/>
    <w:link w:val="ac"/>
    <w:uiPriority w:val="99"/>
    <w:unhideWhenUsed/>
    <w:rsid w:val="00A5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3F60"/>
  </w:style>
  <w:style w:type="paragraph" w:styleId="ad">
    <w:name w:val="footer"/>
    <w:basedOn w:val="a"/>
    <w:link w:val="ae"/>
    <w:uiPriority w:val="99"/>
    <w:semiHidden/>
    <w:unhideWhenUsed/>
    <w:rsid w:val="00A5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53F60"/>
  </w:style>
  <w:style w:type="character" w:customStyle="1" w:styleId="21">
    <w:name w:val="Основной текст (2)_"/>
    <w:basedOn w:val="a0"/>
    <w:link w:val="22"/>
    <w:rsid w:val="00F614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14E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DE3A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DE3A58"/>
    <w:pPr>
      <w:widowControl w:val="0"/>
      <w:shd w:val="clear" w:color="auto" w:fill="FFFFFF"/>
      <w:spacing w:before="300" w:after="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 + Курсив"/>
    <w:basedOn w:val="21"/>
    <w:rsid w:val="007401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03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nhideWhenUsed/>
    <w:qFormat/>
    <w:rsid w:val="00A03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F92FC6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B01F8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4">
    <w:name w:val="Balloon Text"/>
    <w:basedOn w:val="a3"/>
    <w:link w:val="11"/>
    <w:rsid w:val="00BB01F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4"/>
    <w:rsid w:val="00BB01F8"/>
    <w:rPr>
      <w:rFonts w:ascii="Tahoma" w:eastAsia="SimSun" w:hAnsi="Tahoma" w:cs="Tahoma"/>
      <w:color w:val="00000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A7ED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92BD7"/>
  </w:style>
  <w:style w:type="paragraph" w:styleId="a7">
    <w:name w:val="No Spacing"/>
    <w:uiPriority w:val="1"/>
    <w:qFormat/>
    <w:rsid w:val="00492BD7"/>
    <w:pPr>
      <w:spacing w:after="0" w:line="240" w:lineRule="auto"/>
    </w:pPr>
  </w:style>
  <w:style w:type="table" w:styleId="a8">
    <w:name w:val="Table Grid"/>
    <w:basedOn w:val="a1"/>
    <w:uiPriority w:val="59"/>
    <w:rsid w:val="000B1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1"/>
    <w:rsid w:val="00F92FC6"/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962A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962AAA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962AAA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962AAA"/>
    <w:pPr>
      <w:widowControl w:val="0"/>
      <w:autoSpaceDE w:val="0"/>
      <w:autoSpaceDN w:val="0"/>
      <w:spacing w:after="0" w:line="291" w:lineRule="exact"/>
      <w:ind w:left="107"/>
    </w:pPr>
    <w:rPr>
      <w:rFonts w:ascii="Times New Roman" w:eastAsia="Times New Roman" w:hAnsi="Times New Roman" w:cs="Times New Roman"/>
      <w:lang w:bidi="ru-RU"/>
    </w:rPr>
  </w:style>
  <w:style w:type="paragraph" w:styleId="ab">
    <w:name w:val="header"/>
    <w:basedOn w:val="a"/>
    <w:link w:val="ac"/>
    <w:uiPriority w:val="99"/>
    <w:unhideWhenUsed/>
    <w:rsid w:val="00A5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3F60"/>
  </w:style>
  <w:style w:type="paragraph" w:styleId="ad">
    <w:name w:val="footer"/>
    <w:basedOn w:val="a"/>
    <w:link w:val="ae"/>
    <w:uiPriority w:val="99"/>
    <w:semiHidden/>
    <w:unhideWhenUsed/>
    <w:rsid w:val="00A5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53F60"/>
  </w:style>
  <w:style w:type="character" w:customStyle="1" w:styleId="21">
    <w:name w:val="Основной текст (2)_"/>
    <w:basedOn w:val="a0"/>
    <w:link w:val="22"/>
    <w:rsid w:val="00F614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14E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DE3A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DE3A58"/>
    <w:pPr>
      <w:widowControl w:val="0"/>
      <w:shd w:val="clear" w:color="auto" w:fill="FFFFFF"/>
      <w:spacing w:before="300" w:after="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 + Курсив"/>
    <w:basedOn w:val="21"/>
    <w:rsid w:val="007401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03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nhideWhenUsed/>
    <w:qFormat/>
    <w:rsid w:val="00A03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E52ADE62EC3F5748EABB48CBB5E91A6B956D2BDD135F40049B54CA271F7937DDE84BB1B402E03ChAjCK" TargetMode="External"/><Relationship Id="rId18" Type="http://schemas.openxmlformats.org/officeDocument/2006/relationships/hyperlink" Target="consultantplus://offline/ref=D6E52ADE62EC3F5748EABB48CBB5E91A6B95642ADC175F40049B54CA271F7937DDE84BB1B402E432hAjA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6E52ADE62EC3F5748EABB48CBB5E91A6B95642ADC175F40049B54CA271F7937DDE84BB5B5h0jBK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6E52ADE62EC3F5748EABB48CBB5E91A6B95642ADC175F40049B54CA271F7937DDE84BB4BDh0j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E52ADE62EC3F5748EABB48CBB5E91A6B95642ADC175F40049B54CA271F7937DDE84BB4BDh0j4K" TargetMode="External"/><Relationship Id="rId20" Type="http://schemas.openxmlformats.org/officeDocument/2006/relationships/hyperlink" Target="consultantplus://offline/ref=D6E52ADE62EC3F5748EABB48CBB5E91A6B95642ADC175F40049B54CA271F7937DDE84BB5B5h0j5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zobilnoe-sp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E52ADE62EC3F5748EABB48CBB5E91A6B95642ADC175F40049B54CA271F7937DDE84BB1B402E433hAjFK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D6E52ADE62EC3F5748EABB48CBB5E91A6B95642ADC175F40049B54CA271F7937DDE84BB1B402E739hAj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6E52ADE62EC3F5748EABB48CBB5E91A6B956D2BDD135F40049B54CA271F7937DDE84BhBj8K" TargetMode="External"/><Relationship Id="rId22" Type="http://schemas.openxmlformats.org/officeDocument/2006/relationships/hyperlink" Target="consultantplus://offline/ref=D6E52ADE62EC3F5748EABB48CBB5E91A6B95642ADC175F40049B54CA271F7937DDE84BB5B6h0j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476F-039E-44F0-B826-33E0AE8B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4714</Words>
  <Characters>26873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ПК</cp:lastModifiedBy>
  <cp:revision>4</cp:revision>
  <cp:lastPrinted>2024-02-09T07:22:00Z</cp:lastPrinted>
  <dcterms:created xsi:type="dcterms:W3CDTF">2024-02-08T12:48:00Z</dcterms:created>
  <dcterms:modified xsi:type="dcterms:W3CDTF">2024-02-09T07:24:00Z</dcterms:modified>
</cp:coreProperties>
</file>