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  <w:bookmarkStart w:id="0" w:name="_GoBack"/>
      <w:bookmarkEnd w:id="0"/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EC03E8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8C5422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29-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CC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8C54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CC6934" w:rsidRDefault="008C5422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 xml:space="preserve">20 апреля  </w:t>
      </w:r>
      <w:r w:rsidR="000D3931" w:rsidRPr="00CC6934">
        <w:rPr>
          <w:rFonts w:ascii="Times New Roman" w:hAnsi="Times New Roman" w:cs="Times New Roman"/>
          <w:sz w:val="28"/>
          <w:szCs w:val="28"/>
        </w:rPr>
        <w:t>202</w:t>
      </w:r>
      <w:r w:rsidR="003952DB" w:rsidRPr="00CC6934">
        <w:rPr>
          <w:rFonts w:ascii="Times New Roman" w:hAnsi="Times New Roman" w:cs="Times New Roman"/>
          <w:sz w:val="28"/>
          <w:szCs w:val="28"/>
        </w:rPr>
        <w:t>2</w:t>
      </w:r>
      <w:r w:rsidR="00646A56" w:rsidRPr="00CC6934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CC6934">
        <w:rPr>
          <w:rFonts w:ascii="Times New Roman" w:hAnsi="Times New Roman" w:cs="Times New Roman"/>
          <w:sz w:val="28"/>
          <w:szCs w:val="28"/>
        </w:rPr>
        <w:t>года</w:t>
      </w:r>
      <w:r w:rsidR="00773CD1" w:rsidRPr="00CC6934">
        <w:rPr>
          <w:rFonts w:ascii="Times New Roman" w:hAnsi="Times New Roman" w:cs="Times New Roman"/>
          <w:sz w:val="28"/>
          <w:szCs w:val="28"/>
        </w:rPr>
        <w:tab/>
      </w:r>
      <w:r w:rsidR="00773CD1" w:rsidRPr="00CC6934">
        <w:rPr>
          <w:rFonts w:ascii="Times New Roman" w:hAnsi="Times New Roman" w:cs="Times New Roman"/>
          <w:sz w:val="28"/>
          <w:szCs w:val="28"/>
        </w:rPr>
        <w:tab/>
      </w:r>
      <w:r w:rsidR="00773CD1" w:rsidRPr="00CC6934">
        <w:rPr>
          <w:rFonts w:ascii="Times New Roman" w:hAnsi="Times New Roman" w:cs="Times New Roman"/>
          <w:sz w:val="28"/>
          <w:szCs w:val="28"/>
        </w:rPr>
        <w:tab/>
      </w:r>
      <w:r w:rsidR="00B95E82" w:rsidRPr="00CC6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CC69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CC6934">
        <w:rPr>
          <w:rFonts w:ascii="Times New Roman" w:hAnsi="Times New Roman" w:cs="Times New Roman"/>
          <w:sz w:val="28"/>
          <w:szCs w:val="28"/>
        </w:rPr>
        <w:t>.</w:t>
      </w:r>
      <w:r w:rsidR="00EC03E8" w:rsidRPr="00CC69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03E8" w:rsidRPr="00CC6934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773CD1" w:rsidRPr="00CC6934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3309EA" w:rsidRDefault="00C04566" w:rsidP="00EC0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09EA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решение</w:t>
      </w:r>
      <w:r w:rsidR="00EC03E8"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EC03E8" w:rsidRPr="003309EA">
        <w:rPr>
          <w:rFonts w:ascii="Times New Roman" w:hAnsi="Times New Roman"/>
          <w:bCs/>
          <w:color w:val="000000"/>
          <w:sz w:val="24"/>
          <w:szCs w:val="24"/>
        </w:rPr>
        <w:t>Изобильненского</w:t>
      </w:r>
      <w:proofErr w:type="spellEnd"/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совета Нижнегорского района Республики Крым от </w:t>
      </w:r>
      <w:r w:rsidR="00EC03E8" w:rsidRPr="003309E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952DB" w:rsidRPr="003309E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D3931" w:rsidRPr="003309EA">
        <w:rPr>
          <w:rFonts w:ascii="Times New Roman" w:hAnsi="Times New Roman"/>
          <w:bCs/>
          <w:color w:val="000000"/>
          <w:sz w:val="24"/>
          <w:szCs w:val="24"/>
        </w:rPr>
        <w:t>.12.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0D3931" w:rsidRPr="003309E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952DB" w:rsidRPr="003309EA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 № 1 «О </w:t>
      </w:r>
      <w:r w:rsidR="00EC03E8"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бюджете </w:t>
      </w:r>
      <w:proofErr w:type="spellStart"/>
      <w:r w:rsidR="00EC03E8" w:rsidRPr="003309EA">
        <w:rPr>
          <w:rFonts w:ascii="Times New Roman" w:hAnsi="Times New Roman"/>
          <w:bCs/>
          <w:color w:val="000000"/>
          <w:sz w:val="24"/>
          <w:szCs w:val="24"/>
        </w:rPr>
        <w:t>Изобильненского</w:t>
      </w:r>
      <w:proofErr w:type="spellEnd"/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Нижнегорского района Республики Крым на 202</w:t>
      </w:r>
      <w:r w:rsidR="003952DB" w:rsidRPr="003309E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год и </w:t>
      </w:r>
      <w:r w:rsidR="000D3931" w:rsidRPr="003309EA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>плановый период 202</w:t>
      </w:r>
      <w:r w:rsidR="003952DB" w:rsidRPr="003309EA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3952DB" w:rsidRPr="003309EA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309EA">
        <w:rPr>
          <w:rFonts w:ascii="Times New Roman" w:hAnsi="Times New Roman"/>
          <w:bCs/>
          <w:color w:val="000000"/>
          <w:sz w:val="24"/>
          <w:szCs w:val="24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09EA" w:rsidRPr="001835F1" w:rsidRDefault="003309EA" w:rsidP="00330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ст.35,  ст.52 Федерального закона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 w:rsidRPr="0062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Pr="00622513">
        <w:rPr>
          <w:rFonts w:ascii="Times New Roman" w:hAnsi="Times New Roman"/>
          <w:sz w:val="28"/>
          <w:szCs w:val="28"/>
        </w:rPr>
        <w:t xml:space="preserve">от 9 декабря 2021 года N 242-ЗРК/2021 </w:t>
      </w:r>
      <w:r>
        <w:rPr>
          <w:rFonts w:ascii="Times New Roman" w:hAnsi="Times New Roman"/>
          <w:sz w:val="28"/>
          <w:szCs w:val="28"/>
        </w:rPr>
        <w:t>«О бюджете Республики Крым на 2022 год и плановый период 2023 и 2024 годов»,</w:t>
      </w:r>
      <w:r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>Распоряжением администрации Нижнегорского района Республики Крым от</w:t>
      </w:r>
      <w:proofErr w:type="gramEnd"/>
      <w:r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>12 января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2022 года №</w:t>
      </w:r>
      <w:r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>13,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4F1C1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4F1C1F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1C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F1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1C1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-й сессии 2-го созыва  </w:t>
      </w:r>
      <w:proofErr w:type="spellStart"/>
      <w:r w:rsidR="004F1C1F">
        <w:rPr>
          <w:rFonts w:ascii="Times New Roman" w:hAnsi="Times New Roman" w:cs="Times New Roman"/>
          <w:sz w:val="28"/>
          <w:szCs w:val="28"/>
        </w:rPr>
        <w:t>Изобильнен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Нижнегорского района Республики Крым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F1C1F">
        <w:rPr>
          <w:rFonts w:ascii="Times New Roman" w:hAnsi="Times New Roman"/>
          <w:sz w:val="28"/>
          <w:szCs w:val="28"/>
        </w:rPr>
        <w:t>2</w:t>
      </w:r>
      <w:r w:rsidRPr="001835F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1C1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декабря 2014 года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5-ой сессии</w:t>
      </w:r>
      <w:r w:rsidRPr="001835F1">
        <w:rPr>
          <w:rFonts w:ascii="Times New Roman" w:hAnsi="Times New Roman"/>
          <w:sz w:val="28"/>
          <w:szCs w:val="28"/>
        </w:rPr>
        <w:t xml:space="preserve"> 1-го созыва </w:t>
      </w:r>
      <w:proofErr w:type="spellStart"/>
      <w:r w:rsidR="004F1C1F">
        <w:rPr>
          <w:rFonts w:ascii="Times New Roman" w:hAnsi="Times New Roman"/>
          <w:sz w:val="28"/>
          <w:szCs w:val="28"/>
        </w:rPr>
        <w:t>Изобильнен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1835F1">
        <w:rPr>
          <w:rFonts w:ascii="Times New Roman" w:hAnsi="Times New Roman"/>
          <w:sz w:val="28"/>
          <w:szCs w:val="28"/>
        </w:rPr>
        <w:t xml:space="preserve"> Крым</w:t>
      </w:r>
      <w:r>
        <w:rPr>
          <w:rFonts w:ascii="Times New Roman" w:hAnsi="Times New Roman"/>
          <w:sz w:val="28"/>
          <w:szCs w:val="28"/>
        </w:rPr>
        <w:t>,</w:t>
      </w:r>
    </w:p>
    <w:p w:rsidR="00C04566" w:rsidRPr="00CC6934" w:rsidRDefault="00C04566" w:rsidP="00CC6934">
      <w:pPr>
        <w:pStyle w:val="ConsPlusTitle"/>
        <w:ind w:right="-1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CC6934">
        <w:rPr>
          <w:rFonts w:ascii="Times New Roman" w:hAnsi="Times New Roman"/>
          <w:b w:val="0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EC03E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3952DB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3952DB">
        <w:rPr>
          <w:rFonts w:ascii="Times New Roman" w:hAnsi="Times New Roman"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EC03E8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952D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3952DB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3952DB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="00EC03E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</w:t>
      </w:r>
      <w:r w:rsidR="003952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BE5333" w:rsidRDefault="00791D7C" w:rsidP="00911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</w:t>
      </w:r>
      <w:r w:rsidR="00C04566"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3952DB">
        <w:rPr>
          <w:rFonts w:ascii="Times New Roman" w:hAnsi="Times New Roman"/>
          <w:sz w:val="28"/>
          <w:szCs w:val="28"/>
        </w:rPr>
        <w:t>2 364 746,00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 в том числе налоговые и неналоговые доходы в сумме </w:t>
      </w:r>
      <w:r w:rsidR="00911BAF" w:rsidRPr="00BE5333">
        <w:rPr>
          <w:rFonts w:ascii="Times New Roman" w:hAnsi="Times New Roman"/>
          <w:sz w:val="28"/>
          <w:szCs w:val="28"/>
        </w:rPr>
        <w:t>1</w:t>
      </w:r>
      <w:r w:rsidR="00F02E58">
        <w:rPr>
          <w:rFonts w:ascii="Times New Roman" w:hAnsi="Times New Roman"/>
          <w:sz w:val="28"/>
          <w:szCs w:val="28"/>
        </w:rPr>
        <w:t> 599 6</w:t>
      </w:r>
      <w:r w:rsidR="00911BAF" w:rsidRPr="00BE5333">
        <w:rPr>
          <w:rFonts w:ascii="Times New Roman" w:hAnsi="Times New Roman"/>
          <w:sz w:val="28"/>
          <w:szCs w:val="28"/>
        </w:rPr>
        <w:t>00</w:t>
      </w:r>
      <w:r w:rsidR="00A0092F" w:rsidRPr="00BE5333">
        <w:rPr>
          <w:rFonts w:ascii="Times New Roman" w:hAnsi="Times New Roman"/>
          <w:sz w:val="28"/>
          <w:szCs w:val="28"/>
        </w:rPr>
        <w:t>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F02E58">
        <w:rPr>
          <w:rFonts w:ascii="Times New Roman" w:hAnsi="Times New Roman"/>
          <w:sz w:val="28"/>
          <w:szCs w:val="28"/>
        </w:rPr>
        <w:t>765 146</w:t>
      </w:r>
      <w:r w:rsidR="00484EEE" w:rsidRPr="00BE5333">
        <w:rPr>
          <w:rFonts w:ascii="Times New Roman" w:hAnsi="Times New Roman"/>
          <w:sz w:val="28"/>
          <w:szCs w:val="28"/>
        </w:rPr>
        <w:t>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BE5333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>б</w:t>
      </w:r>
      <w:r w:rsidR="00C04566" w:rsidRPr="00BE5333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F02E58">
        <w:rPr>
          <w:rFonts w:ascii="Times New Roman" w:hAnsi="Times New Roman"/>
          <w:sz w:val="28"/>
          <w:szCs w:val="28"/>
        </w:rPr>
        <w:t>2 925 324,00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>в</w:t>
      </w:r>
      <w:r w:rsidR="00C04566" w:rsidRPr="00BE5333">
        <w:rPr>
          <w:rFonts w:ascii="Times New Roman" w:hAnsi="Times New Roman"/>
          <w:sz w:val="28"/>
          <w:szCs w:val="28"/>
        </w:rPr>
        <w:t xml:space="preserve">) дефицит бюджета </w:t>
      </w:r>
      <w:proofErr w:type="spellStart"/>
      <w:r w:rsidR="00EC03E8" w:rsidRPr="00BE5333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="00C04566"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 w:rsidRPr="00BE5333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F02E58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C04566"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F02E58">
        <w:rPr>
          <w:rFonts w:ascii="Times New Roman" w:hAnsi="Times New Roman"/>
          <w:bCs/>
          <w:snapToGrid w:val="0"/>
          <w:sz w:val="28"/>
          <w:szCs w:val="28"/>
        </w:rPr>
        <w:t>560 578,00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5C41CA" w:rsidRDefault="00791D7C" w:rsidP="005C41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 w:rsidR="00EC03E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5C41CA">
        <w:rPr>
          <w:rFonts w:ascii="Times New Roman" w:hAnsi="Times New Roman"/>
          <w:sz w:val="28"/>
          <w:szCs w:val="28"/>
        </w:rPr>
        <w:t>3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5C41CA">
        <w:rPr>
          <w:rFonts w:ascii="Times New Roman" w:hAnsi="Times New Roman"/>
          <w:sz w:val="28"/>
          <w:szCs w:val="28"/>
        </w:rPr>
        <w:t>ей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5C41CA">
        <w:rPr>
          <w:rFonts w:ascii="Times New Roman" w:hAnsi="Times New Roman"/>
          <w:sz w:val="28"/>
          <w:szCs w:val="28"/>
        </w:rPr>
        <w:t>ей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5C41CA" w:rsidRPr="005C41CA" w:rsidRDefault="00C04566" w:rsidP="005C41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053E" w:rsidRPr="00D6053E" w:rsidRDefault="005C41CA" w:rsidP="00D6053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053E" w:rsidRPr="00D6053E">
        <w:rPr>
          <w:rFonts w:ascii="Times New Roman" w:hAnsi="Times New Roman"/>
          <w:sz w:val="28"/>
          <w:szCs w:val="28"/>
        </w:rPr>
        <w:t>1.2. Пункт 2 решения изложить в новой редакции:</w:t>
      </w:r>
    </w:p>
    <w:p w:rsidR="005C41CA" w:rsidRPr="005C41CA" w:rsidRDefault="00D6053E" w:rsidP="00D6053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53E">
        <w:rPr>
          <w:rFonts w:ascii="Times New Roman" w:hAnsi="Times New Roman"/>
          <w:sz w:val="28"/>
          <w:szCs w:val="28"/>
        </w:rPr>
        <w:t xml:space="preserve">«2.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</w:t>
      </w:r>
      <w:r w:rsidRPr="00D6053E">
        <w:rPr>
          <w:rFonts w:ascii="Times New Roman" w:hAnsi="Times New Roman"/>
          <w:sz w:val="28"/>
          <w:szCs w:val="28"/>
        </w:rPr>
        <w:t>ского</w:t>
      </w:r>
      <w:proofErr w:type="spellEnd"/>
      <w:r w:rsidRPr="00D6053E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на плановый период 2023  и 2024 годов:</w:t>
      </w: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1CA">
        <w:rPr>
          <w:rFonts w:ascii="Times New Roman" w:hAnsi="Times New Roman"/>
          <w:sz w:val="28"/>
          <w:szCs w:val="28"/>
        </w:rPr>
        <w:t xml:space="preserve">а) общий объем доходов в 2023 году в сумме 2 </w:t>
      </w:r>
      <w:r w:rsidR="003309EA">
        <w:rPr>
          <w:rFonts w:ascii="Times New Roman" w:hAnsi="Times New Roman"/>
          <w:sz w:val="28"/>
          <w:szCs w:val="28"/>
        </w:rPr>
        <w:t>313</w:t>
      </w:r>
      <w:r w:rsidRPr="005C41CA">
        <w:rPr>
          <w:rFonts w:ascii="Times New Roman" w:hAnsi="Times New Roman"/>
          <w:sz w:val="28"/>
          <w:szCs w:val="28"/>
        </w:rPr>
        <w:t xml:space="preserve"> </w:t>
      </w:r>
      <w:r w:rsidR="003309EA">
        <w:rPr>
          <w:rFonts w:ascii="Times New Roman" w:hAnsi="Times New Roman"/>
          <w:sz w:val="28"/>
          <w:szCs w:val="28"/>
        </w:rPr>
        <w:t>097</w:t>
      </w:r>
      <w:r w:rsidRPr="005C41CA">
        <w:rPr>
          <w:rFonts w:ascii="Times New Roman" w:hAnsi="Times New Roman"/>
          <w:sz w:val="28"/>
          <w:szCs w:val="28"/>
        </w:rPr>
        <w:t xml:space="preserve">,00 рублей, в том числе налоговые и неналоговые доходы в сумме 1 </w:t>
      </w:r>
      <w:r w:rsidR="0098384E">
        <w:rPr>
          <w:rFonts w:ascii="Times New Roman" w:hAnsi="Times New Roman"/>
          <w:sz w:val="28"/>
          <w:szCs w:val="28"/>
        </w:rPr>
        <w:t>631</w:t>
      </w:r>
      <w:r w:rsidRPr="005C41CA">
        <w:rPr>
          <w:rFonts w:ascii="Times New Roman" w:hAnsi="Times New Roman"/>
          <w:sz w:val="28"/>
          <w:szCs w:val="28"/>
        </w:rPr>
        <w:t xml:space="preserve"> </w:t>
      </w:r>
      <w:r w:rsidR="0098384E">
        <w:rPr>
          <w:rFonts w:ascii="Times New Roman" w:hAnsi="Times New Roman"/>
          <w:sz w:val="28"/>
          <w:szCs w:val="28"/>
        </w:rPr>
        <w:t>7</w:t>
      </w:r>
      <w:r w:rsidRPr="005C41CA">
        <w:rPr>
          <w:rFonts w:ascii="Times New Roman" w:hAnsi="Times New Roman"/>
          <w:sz w:val="28"/>
          <w:szCs w:val="28"/>
        </w:rPr>
        <w:t xml:space="preserve">00,00 рублей, безвозмездные поступления (межбюджетные трансферты) в сумме </w:t>
      </w:r>
      <w:r w:rsidR="0098384E">
        <w:rPr>
          <w:rFonts w:ascii="Times New Roman" w:hAnsi="Times New Roman"/>
          <w:sz w:val="28"/>
          <w:szCs w:val="28"/>
        </w:rPr>
        <w:t>681 397</w:t>
      </w:r>
      <w:r w:rsidRPr="005C41CA">
        <w:rPr>
          <w:rFonts w:ascii="Times New Roman" w:hAnsi="Times New Roman"/>
          <w:sz w:val="28"/>
          <w:szCs w:val="28"/>
        </w:rPr>
        <w:t>,00 рублей, в 2024 году в сумме 2</w:t>
      </w:r>
      <w:r w:rsidR="0098384E">
        <w:rPr>
          <w:rFonts w:ascii="Times New Roman" w:hAnsi="Times New Roman"/>
          <w:sz w:val="28"/>
          <w:szCs w:val="28"/>
        </w:rPr>
        <w:t> 287 386</w:t>
      </w:r>
      <w:r w:rsidRPr="005C41CA">
        <w:rPr>
          <w:rFonts w:ascii="Times New Roman" w:hAnsi="Times New Roman"/>
          <w:sz w:val="28"/>
          <w:szCs w:val="28"/>
        </w:rPr>
        <w:t xml:space="preserve">,00 рублей, в том числе налоговые и неналоговые доходы в сумме  </w:t>
      </w:r>
      <w:r w:rsidR="0098384E">
        <w:rPr>
          <w:rFonts w:ascii="Times New Roman" w:hAnsi="Times New Roman"/>
          <w:sz w:val="28"/>
          <w:szCs w:val="28"/>
        </w:rPr>
        <w:t>1 665</w:t>
      </w:r>
      <w:r w:rsidRPr="005C41CA">
        <w:rPr>
          <w:rFonts w:ascii="Times New Roman" w:hAnsi="Times New Roman"/>
          <w:sz w:val="28"/>
          <w:szCs w:val="28"/>
        </w:rPr>
        <w:t xml:space="preserve"> </w:t>
      </w:r>
      <w:r w:rsidR="0098384E">
        <w:rPr>
          <w:rFonts w:ascii="Times New Roman" w:hAnsi="Times New Roman"/>
          <w:sz w:val="28"/>
          <w:szCs w:val="28"/>
        </w:rPr>
        <w:t>600</w:t>
      </w:r>
      <w:r w:rsidRPr="005C41CA">
        <w:rPr>
          <w:rFonts w:ascii="Times New Roman" w:hAnsi="Times New Roman"/>
          <w:sz w:val="28"/>
          <w:szCs w:val="28"/>
        </w:rPr>
        <w:t>,00 рублей, безвозмездные поступления (межбюджетные</w:t>
      </w:r>
      <w:proofErr w:type="gramEnd"/>
      <w:r w:rsidRPr="005C41CA">
        <w:rPr>
          <w:rFonts w:ascii="Times New Roman" w:hAnsi="Times New Roman"/>
          <w:sz w:val="28"/>
          <w:szCs w:val="28"/>
        </w:rPr>
        <w:t xml:space="preserve"> трансферты) в сумме </w:t>
      </w:r>
      <w:r w:rsidR="0098384E">
        <w:rPr>
          <w:rFonts w:ascii="Times New Roman" w:hAnsi="Times New Roman"/>
          <w:sz w:val="28"/>
          <w:szCs w:val="28"/>
        </w:rPr>
        <w:t>621</w:t>
      </w:r>
      <w:r w:rsidRPr="005C41CA">
        <w:rPr>
          <w:rFonts w:ascii="Times New Roman" w:hAnsi="Times New Roman"/>
          <w:sz w:val="28"/>
          <w:szCs w:val="28"/>
        </w:rPr>
        <w:t xml:space="preserve"> </w:t>
      </w:r>
      <w:r w:rsidR="0098384E">
        <w:rPr>
          <w:rFonts w:ascii="Times New Roman" w:hAnsi="Times New Roman"/>
          <w:sz w:val="28"/>
          <w:szCs w:val="28"/>
        </w:rPr>
        <w:t>7</w:t>
      </w:r>
      <w:r w:rsidRPr="005C41CA">
        <w:rPr>
          <w:rFonts w:ascii="Times New Roman" w:hAnsi="Times New Roman"/>
          <w:sz w:val="28"/>
          <w:szCs w:val="28"/>
        </w:rPr>
        <w:t>8</w:t>
      </w:r>
      <w:r w:rsidR="0098384E">
        <w:rPr>
          <w:rFonts w:ascii="Times New Roman" w:hAnsi="Times New Roman"/>
          <w:sz w:val="28"/>
          <w:szCs w:val="28"/>
        </w:rPr>
        <w:t>6</w:t>
      </w:r>
      <w:r w:rsidRPr="005C41CA">
        <w:rPr>
          <w:rFonts w:ascii="Times New Roman" w:hAnsi="Times New Roman"/>
          <w:sz w:val="28"/>
          <w:szCs w:val="28"/>
        </w:rPr>
        <w:t>,00 рублей;</w:t>
      </w: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>б) общий объем расходов на 2023 год в сумме 2</w:t>
      </w:r>
      <w:r w:rsidR="0098384E">
        <w:rPr>
          <w:rFonts w:ascii="Times New Roman" w:hAnsi="Times New Roman"/>
          <w:sz w:val="28"/>
          <w:szCs w:val="28"/>
        </w:rPr>
        <w:t> 313 097,00</w:t>
      </w:r>
      <w:r w:rsidRPr="005C41CA">
        <w:rPr>
          <w:rFonts w:ascii="Times New Roman" w:hAnsi="Times New Roman"/>
          <w:sz w:val="28"/>
          <w:szCs w:val="28"/>
        </w:rPr>
        <w:t xml:space="preserve"> рублей, в том числе условно    утвержденные расходы в сумме </w:t>
      </w:r>
      <w:r w:rsidR="0098384E">
        <w:rPr>
          <w:rFonts w:ascii="Times New Roman" w:hAnsi="Times New Roman"/>
          <w:sz w:val="28"/>
          <w:szCs w:val="28"/>
        </w:rPr>
        <w:t>55</w:t>
      </w:r>
      <w:r w:rsidRPr="005C41CA">
        <w:rPr>
          <w:rFonts w:ascii="Times New Roman" w:hAnsi="Times New Roman"/>
          <w:sz w:val="28"/>
          <w:szCs w:val="28"/>
        </w:rPr>
        <w:t xml:space="preserve"> 3</w:t>
      </w:r>
      <w:r w:rsidR="0098384E">
        <w:rPr>
          <w:rFonts w:ascii="Times New Roman" w:hAnsi="Times New Roman"/>
          <w:sz w:val="28"/>
          <w:szCs w:val="28"/>
        </w:rPr>
        <w:t>2</w:t>
      </w:r>
      <w:r w:rsidRPr="005C41CA">
        <w:rPr>
          <w:rFonts w:ascii="Times New Roman" w:hAnsi="Times New Roman"/>
          <w:sz w:val="28"/>
          <w:szCs w:val="28"/>
        </w:rPr>
        <w:t xml:space="preserve">1,65 рублей, в 2024 году в сумме 2 </w:t>
      </w:r>
      <w:r w:rsidR="0098384E">
        <w:rPr>
          <w:rFonts w:ascii="Times New Roman" w:hAnsi="Times New Roman"/>
          <w:sz w:val="28"/>
          <w:szCs w:val="28"/>
        </w:rPr>
        <w:t>287</w:t>
      </w:r>
      <w:r w:rsidRPr="005C41CA">
        <w:rPr>
          <w:rFonts w:ascii="Times New Roman" w:hAnsi="Times New Roman"/>
          <w:sz w:val="28"/>
          <w:szCs w:val="28"/>
        </w:rPr>
        <w:t xml:space="preserve"> </w:t>
      </w:r>
      <w:r w:rsidR="0098384E">
        <w:rPr>
          <w:rFonts w:ascii="Times New Roman" w:hAnsi="Times New Roman"/>
          <w:sz w:val="28"/>
          <w:szCs w:val="28"/>
        </w:rPr>
        <w:t>3</w:t>
      </w:r>
      <w:r w:rsidRPr="005C41CA">
        <w:rPr>
          <w:rFonts w:ascii="Times New Roman" w:hAnsi="Times New Roman"/>
          <w:sz w:val="28"/>
          <w:szCs w:val="28"/>
        </w:rPr>
        <w:t>8</w:t>
      </w:r>
      <w:r w:rsidR="0098384E">
        <w:rPr>
          <w:rFonts w:ascii="Times New Roman" w:hAnsi="Times New Roman"/>
          <w:sz w:val="28"/>
          <w:szCs w:val="28"/>
        </w:rPr>
        <w:t>6</w:t>
      </w:r>
      <w:r w:rsidRPr="005C41CA">
        <w:rPr>
          <w:rFonts w:ascii="Times New Roman" w:hAnsi="Times New Roman"/>
          <w:sz w:val="28"/>
          <w:szCs w:val="28"/>
        </w:rPr>
        <w:t>,00 рубля, в том числе  условно утвержденные расходы в сумме 1</w:t>
      </w:r>
      <w:r w:rsidR="0098384E">
        <w:rPr>
          <w:rFonts w:ascii="Times New Roman" w:hAnsi="Times New Roman"/>
          <w:sz w:val="28"/>
          <w:szCs w:val="28"/>
        </w:rPr>
        <w:t>09</w:t>
      </w:r>
      <w:r w:rsidRPr="005C41CA">
        <w:rPr>
          <w:rFonts w:ascii="Times New Roman" w:hAnsi="Times New Roman"/>
          <w:sz w:val="28"/>
          <w:szCs w:val="28"/>
        </w:rPr>
        <w:t xml:space="preserve"> </w:t>
      </w:r>
      <w:r w:rsidR="0098384E">
        <w:rPr>
          <w:rFonts w:ascii="Times New Roman" w:hAnsi="Times New Roman"/>
          <w:sz w:val="28"/>
          <w:szCs w:val="28"/>
        </w:rPr>
        <w:t>190</w:t>
      </w:r>
      <w:r w:rsidRPr="005C41CA">
        <w:rPr>
          <w:rFonts w:ascii="Times New Roman" w:hAnsi="Times New Roman"/>
          <w:sz w:val="28"/>
          <w:szCs w:val="28"/>
        </w:rPr>
        <w:t>,9</w:t>
      </w:r>
      <w:r w:rsidR="0098384E">
        <w:rPr>
          <w:rFonts w:ascii="Times New Roman" w:hAnsi="Times New Roman"/>
          <w:sz w:val="28"/>
          <w:szCs w:val="28"/>
        </w:rPr>
        <w:t>5</w:t>
      </w:r>
      <w:r w:rsidRPr="005C41CA">
        <w:rPr>
          <w:rFonts w:ascii="Times New Roman" w:hAnsi="Times New Roman"/>
          <w:sz w:val="28"/>
          <w:szCs w:val="28"/>
        </w:rPr>
        <w:t xml:space="preserve"> рублей:</w:t>
      </w: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 xml:space="preserve">в) дефицит бюджета </w:t>
      </w:r>
      <w:proofErr w:type="spellStart"/>
      <w:r w:rsidR="0098384E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на 2023 год в сумме 0,0 рублей, в 2024 году  в сумме 0,0 рублей;</w:t>
      </w: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1CA">
        <w:rPr>
          <w:rFonts w:ascii="Times New Roman" w:hAnsi="Times New Roman"/>
          <w:sz w:val="28"/>
          <w:szCs w:val="28"/>
        </w:rPr>
        <w:t xml:space="preserve">г) верхний предел муниципального внутреннего долга муниципального образования </w:t>
      </w:r>
      <w:proofErr w:type="spellStart"/>
      <w:r w:rsidR="0098384E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ское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2024 года в сумме 0,0 рублей, в том числе верхний предел долга по муниципальным гарантиям в сумме 0,0 рублей, по состоянию на                   01 января 2025 года в сумме 0,0 рублей, в том числе верхний предел долга по муниципальным гарантиям в</w:t>
      </w:r>
      <w:proofErr w:type="gramEnd"/>
      <w:r w:rsidRPr="005C41CA">
        <w:rPr>
          <w:rFonts w:ascii="Times New Roman" w:hAnsi="Times New Roman"/>
          <w:sz w:val="28"/>
          <w:szCs w:val="28"/>
        </w:rPr>
        <w:t xml:space="preserve"> сумме 0,0 рублей.</w:t>
      </w: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1CA" w:rsidRPr="005C41CA" w:rsidRDefault="004F1C1F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41CA" w:rsidRPr="005C41CA">
        <w:rPr>
          <w:rFonts w:ascii="Times New Roman" w:hAnsi="Times New Roman"/>
          <w:sz w:val="28"/>
          <w:szCs w:val="28"/>
        </w:rPr>
        <w:t>1.3. Дополнить п.12 решения подпунктом 12.1. следующего содержания:</w:t>
      </w:r>
    </w:p>
    <w:p w:rsid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 xml:space="preserve">«12.1. </w:t>
      </w:r>
      <w:proofErr w:type="gramStart"/>
      <w:r w:rsidRPr="005C41CA">
        <w:rPr>
          <w:rFonts w:ascii="Times New Roman" w:hAnsi="Times New Roman"/>
          <w:sz w:val="28"/>
          <w:szCs w:val="28"/>
        </w:rPr>
        <w:t>Увеличить (индексировать) с 1 октября 2022 года в 1,04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решением 1</w:t>
      </w:r>
      <w:r w:rsidR="002C39FA">
        <w:rPr>
          <w:rFonts w:ascii="Times New Roman" w:hAnsi="Times New Roman"/>
          <w:sz w:val="28"/>
          <w:szCs w:val="28"/>
        </w:rPr>
        <w:t>7</w:t>
      </w:r>
      <w:r w:rsidRPr="005C41CA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="002C39FA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2-го созыва от </w:t>
      </w:r>
      <w:r w:rsidR="002C39FA">
        <w:rPr>
          <w:rFonts w:ascii="Times New Roman" w:hAnsi="Times New Roman"/>
          <w:sz w:val="28"/>
          <w:szCs w:val="28"/>
        </w:rPr>
        <w:t>24</w:t>
      </w:r>
      <w:r w:rsidRPr="005C41CA">
        <w:rPr>
          <w:rFonts w:ascii="Times New Roman" w:hAnsi="Times New Roman"/>
          <w:sz w:val="28"/>
          <w:szCs w:val="28"/>
        </w:rPr>
        <w:t xml:space="preserve"> декабря 202</w:t>
      </w:r>
      <w:r w:rsidR="002C39FA">
        <w:rPr>
          <w:rFonts w:ascii="Times New Roman" w:hAnsi="Times New Roman"/>
          <w:sz w:val="28"/>
          <w:szCs w:val="28"/>
        </w:rPr>
        <w:t>0</w:t>
      </w:r>
      <w:r w:rsidRPr="005C41CA">
        <w:rPr>
          <w:rFonts w:ascii="Times New Roman" w:hAnsi="Times New Roman"/>
          <w:sz w:val="28"/>
          <w:szCs w:val="28"/>
        </w:rPr>
        <w:t xml:space="preserve"> года №</w:t>
      </w:r>
      <w:r w:rsidR="002C39FA">
        <w:rPr>
          <w:rFonts w:ascii="Times New Roman" w:hAnsi="Times New Roman"/>
          <w:sz w:val="28"/>
          <w:szCs w:val="28"/>
        </w:rPr>
        <w:t>5</w:t>
      </w:r>
      <w:r w:rsidRPr="005C41CA">
        <w:rPr>
          <w:rFonts w:ascii="Times New Roman" w:hAnsi="Times New Roman"/>
          <w:sz w:val="28"/>
          <w:szCs w:val="28"/>
        </w:rPr>
        <w:t xml:space="preserve"> «Об утверждении Положений об оплате труда выборного должностного лица местного</w:t>
      </w:r>
      <w:proofErr w:type="gramEnd"/>
      <w:r w:rsidRPr="005C41CA">
        <w:rPr>
          <w:rFonts w:ascii="Times New Roman" w:hAnsi="Times New Roman"/>
          <w:sz w:val="28"/>
          <w:szCs w:val="28"/>
        </w:rPr>
        <w:t xml:space="preserve"> самоуправления </w:t>
      </w:r>
      <w:proofErr w:type="spellStart"/>
      <w:r w:rsidR="002C39FA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Крым», решением 1</w:t>
      </w:r>
      <w:r w:rsidR="002C39FA">
        <w:rPr>
          <w:rFonts w:ascii="Times New Roman" w:hAnsi="Times New Roman"/>
          <w:sz w:val="28"/>
          <w:szCs w:val="28"/>
        </w:rPr>
        <w:t>7</w:t>
      </w:r>
      <w:r w:rsidRPr="005C41CA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="002C39FA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2-го созыва от </w:t>
      </w:r>
      <w:r w:rsidR="002C39FA">
        <w:rPr>
          <w:rFonts w:ascii="Times New Roman" w:hAnsi="Times New Roman"/>
          <w:sz w:val="28"/>
          <w:szCs w:val="28"/>
        </w:rPr>
        <w:t>24</w:t>
      </w:r>
      <w:r w:rsidRPr="005C41CA">
        <w:rPr>
          <w:rFonts w:ascii="Times New Roman" w:hAnsi="Times New Roman"/>
          <w:sz w:val="28"/>
          <w:szCs w:val="28"/>
        </w:rPr>
        <w:t xml:space="preserve"> декабря 202</w:t>
      </w:r>
      <w:r w:rsidR="002C39FA">
        <w:rPr>
          <w:rFonts w:ascii="Times New Roman" w:hAnsi="Times New Roman"/>
          <w:sz w:val="28"/>
          <w:szCs w:val="28"/>
        </w:rPr>
        <w:t>0 года №5</w:t>
      </w:r>
      <w:r w:rsidRPr="005C41CA">
        <w:rPr>
          <w:rFonts w:ascii="Times New Roman" w:hAnsi="Times New Roman"/>
          <w:sz w:val="28"/>
          <w:szCs w:val="28"/>
        </w:rPr>
        <w:t xml:space="preserve">  «Об утверждении Положения об оплате труда муниципальных служащих </w:t>
      </w:r>
      <w:proofErr w:type="spellStart"/>
      <w:r w:rsidR="002C39FA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поселения  Нижнегорского района Республики Крым».</w:t>
      </w:r>
    </w:p>
    <w:p w:rsidR="001263E2" w:rsidRPr="005C41CA" w:rsidRDefault="001263E2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 xml:space="preserve">2. Приложения 1, 1-А, 2, 2-А, 4, 4-А, 5, 5-А, 6, 6-А, 7, 7-А, утвержденные решением </w:t>
      </w:r>
      <w:proofErr w:type="spellStart"/>
      <w:r w:rsidR="0098384E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98384E">
        <w:rPr>
          <w:rFonts w:ascii="Times New Roman" w:hAnsi="Times New Roman"/>
          <w:sz w:val="28"/>
          <w:szCs w:val="28"/>
        </w:rPr>
        <w:t>22</w:t>
      </w:r>
      <w:r w:rsidRPr="005C41CA">
        <w:rPr>
          <w:rFonts w:ascii="Times New Roman" w:hAnsi="Times New Roman"/>
          <w:sz w:val="28"/>
          <w:szCs w:val="28"/>
        </w:rPr>
        <w:t xml:space="preserve">.12.2021  №1 «О бюджете </w:t>
      </w:r>
      <w:proofErr w:type="spellStart"/>
      <w:r w:rsidR="0098384E">
        <w:rPr>
          <w:rFonts w:ascii="Times New Roman" w:hAnsi="Times New Roman"/>
          <w:sz w:val="28"/>
          <w:szCs w:val="28"/>
        </w:rPr>
        <w:t>Изобильнен</w:t>
      </w:r>
      <w:r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Pr="005C41CA">
        <w:rPr>
          <w:rFonts w:ascii="Times New Roman" w:hAnsi="Times New Roman"/>
          <w:sz w:val="28"/>
          <w:szCs w:val="28"/>
        </w:rPr>
        <w:t xml:space="preserve"> сельского поселения Нижнегорского </w:t>
      </w:r>
      <w:r w:rsidRPr="005C41CA">
        <w:rPr>
          <w:rFonts w:ascii="Times New Roman" w:hAnsi="Times New Roman"/>
          <w:sz w:val="28"/>
          <w:szCs w:val="28"/>
        </w:rPr>
        <w:lastRenderedPageBreak/>
        <w:t>района Республики Крым на 2022 год и на плановый период 2023 и 2024 годов», изложить в новой редакции (прилагаются).</w:t>
      </w:r>
    </w:p>
    <w:p w:rsidR="001263E2" w:rsidRPr="005C41CA" w:rsidRDefault="001263E2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>3. Приложения 1, 1-А, 2, 2-А, 4, 4-А, 5, 5-А, 6, 6-А, 7, 7-А, к настоящему решению являются его неотъемлемой частью.</w:t>
      </w:r>
    </w:p>
    <w:p w:rsidR="00484EEE" w:rsidRDefault="005C41CA" w:rsidP="002C39F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 xml:space="preserve">        </w:t>
      </w:r>
    </w:p>
    <w:p w:rsidR="00BE5333" w:rsidRDefault="00484EEE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5333" w:rsidRPr="00BE5333">
        <w:t xml:space="preserve"> </w:t>
      </w:r>
      <w:r w:rsidR="00BE5333" w:rsidRPr="00BE5333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="00BE5333" w:rsidRPr="00BE5333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BE5333" w:rsidRPr="00BE5333"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="00BE5333" w:rsidRPr="00BE5333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E5333" w:rsidRPr="00BE5333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="00BE5333" w:rsidRPr="00BE5333">
        <w:rPr>
          <w:rFonts w:ascii="Times New Roman" w:hAnsi="Times New Roman"/>
          <w:sz w:val="28"/>
          <w:szCs w:val="28"/>
        </w:rPr>
        <w:t>Изобильное</w:t>
      </w:r>
      <w:proofErr w:type="gramEnd"/>
      <w:r w:rsidR="00BE5333" w:rsidRPr="00BE5333"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 w:rsidR="00BE5333" w:rsidRPr="00BE5333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E5333" w:rsidRPr="00BE53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456F6" w:rsidRDefault="00484EEE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7456F6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BE5333" w:rsidRDefault="00BE5333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C6934" w:rsidRDefault="00CC6934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C6934" w:rsidRDefault="00CC6934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C6934" w:rsidRPr="00F96EBF" w:rsidRDefault="00CC6934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proofErr w:type="spellStart"/>
      <w:r w:rsidR="00EC03E8">
        <w:rPr>
          <w:color w:val="000000"/>
          <w:sz w:val="28"/>
          <w:szCs w:val="28"/>
        </w:rPr>
        <w:t>Изобильненского</w:t>
      </w:r>
      <w:proofErr w:type="spellEnd"/>
      <w:r w:rsidRPr="00A95F3E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EC03E8"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483410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 w:rsidR="00770E5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770E57">
        <w:rPr>
          <w:color w:val="000000"/>
          <w:sz w:val="28"/>
          <w:szCs w:val="28"/>
        </w:rPr>
        <w:t>Л.Г.</w:t>
      </w:r>
      <w:r>
        <w:rPr>
          <w:color w:val="000000"/>
          <w:sz w:val="28"/>
          <w:szCs w:val="28"/>
        </w:rPr>
        <w:t xml:space="preserve"> </w:t>
      </w:r>
      <w:r w:rsidR="00BE5333">
        <w:rPr>
          <w:color w:val="000000"/>
          <w:sz w:val="28"/>
          <w:szCs w:val="28"/>
        </w:rPr>
        <w:t xml:space="preserve">Назарова </w:t>
      </w:r>
      <w:r w:rsidRPr="00A95F3E">
        <w:rPr>
          <w:color w:val="000000"/>
          <w:sz w:val="28"/>
          <w:szCs w:val="28"/>
        </w:rPr>
        <w:t xml:space="preserve"> </w:t>
      </w: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5A440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Pr="00AD2E02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4834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</w:p>
    <w:p w:rsidR="00483410" w:rsidRPr="00AD2E02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22 декабря 2021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 xml:space="preserve"> 1</w:t>
      </w:r>
    </w:p>
    <w:p w:rsidR="00483410" w:rsidRPr="00AD2E02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поселения </w:t>
      </w:r>
    </w:p>
    <w:p w:rsidR="00483410" w:rsidRPr="00AD2E02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2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4 годов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gramStart"/>
      <w:r>
        <w:rPr>
          <w:rFonts w:ascii="Times New Roman" w:hAnsi="Times New Roman"/>
          <w:bCs/>
          <w:sz w:val="20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0"/>
          <w:szCs w:val="28"/>
        </w:rPr>
        <w:t xml:space="preserve"> сельского совета</w:t>
      </w:r>
      <w:proofErr w:type="gramEnd"/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0B6484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83410" w:rsidRPr="00AD2E02" w:rsidRDefault="00483410" w:rsidP="00483410">
      <w:pPr>
        <w:spacing w:after="0"/>
        <w:ind w:left="4248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</w:t>
      </w:r>
      <w:r w:rsidR="005A4408">
        <w:rPr>
          <w:rFonts w:ascii="Times New Roman" w:hAnsi="Times New Roman"/>
          <w:bCs/>
          <w:sz w:val="20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0B6484">
        <w:rPr>
          <w:rFonts w:ascii="Times New Roman" w:hAnsi="Times New Roman"/>
          <w:bCs/>
          <w:sz w:val="20"/>
          <w:szCs w:val="28"/>
        </w:rPr>
        <w:t xml:space="preserve">от </w:t>
      </w:r>
      <w:r w:rsidR="005A4408">
        <w:rPr>
          <w:rFonts w:ascii="Times New Roman" w:hAnsi="Times New Roman"/>
          <w:bCs/>
          <w:sz w:val="20"/>
          <w:szCs w:val="28"/>
        </w:rPr>
        <w:t>20 апреля</w:t>
      </w:r>
      <w:r w:rsidRPr="000B6484">
        <w:rPr>
          <w:rFonts w:ascii="Times New Roman" w:hAnsi="Times New Roman"/>
          <w:bCs/>
          <w:sz w:val="20"/>
          <w:szCs w:val="28"/>
        </w:rPr>
        <w:t xml:space="preserve"> 202</w:t>
      </w:r>
      <w:r>
        <w:rPr>
          <w:rFonts w:ascii="Times New Roman" w:hAnsi="Times New Roman"/>
          <w:bCs/>
          <w:sz w:val="20"/>
          <w:szCs w:val="28"/>
        </w:rPr>
        <w:t>2</w:t>
      </w:r>
      <w:r w:rsidRPr="000B6484">
        <w:rPr>
          <w:rFonts w:ascii="Times New Roman" w:hAnsi="Times New Roman"/>
          <w:bCs/>
          <w:sz w:val="20"/>
          <w:szCs w:val="28"/>
        </w:rPr>
        <w:t xml:space="preserve"> года  №</w:t>
      </w:r>
      <w:r w:rsidR="005A4408">
        <w:rPr>
          <w:rFonts w:ascii="Times New Roman" w:hAnsi="Times New Roman"/>
          <w:bCs/>
          <w:sz w:val="20"/>
          <w:szCs w:val="28"/>
        </w:rPr>
        <w:t>1)</w:t>
      </w:r>
      <w:r w:rsidRPr="000B6484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483410" w:rsidRDefault="00483410" w:rsidP="0048341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83410" w:rsidRPr="00B972D8" w:rsidRDefault="00483410" w:rsidP="0048341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83410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410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410" w:rsidRPr="002E1483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847" w:type="dxa"/>
        <w:tblInd w:w="-426" w:type="dxa"/>
        <w:tblLook w:val="01E0" w:firstRow="1" w:lastRow="1" w:firstColumn="1" w:lastColumn="1" w:noHBand="0" w:noVBand="0"/>
      </w:tblPr>
      <w:tblGrid>
        <w:gridCol w:w="239"/>
        <w:gridCol w:w="4075"/>
        <w:gridCol w:w="863"/>
        <w:gridCol w:w="1427"/>
        <w:gridCol w:w="1413"/>
        <w:gridCol w:w="1408"/>
        <w:gridCol w:w="1358"/>
        <w:gridCol w:w="64"/>
      </w:tblGrid>
      <w:tr w:rsidR="00483410" w:rsidRPr="002E1483" w:rsidTr="00483410">
        <w:tc>
          <w:tcPr>
            <w:tcW w:w="10847" w:type="dxa"/>
            <w:gridSpan w:val="8"/>
          </w:tcPr>
          <w:tbl>
            <w:tblPr>
              <w:tblW w:w="10490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1974"/>
            </w:tblGrid>
            <w:tr w:rsidR="00483410" w:rsidRPr="002E1483" w:rsidTr="00CC6934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3410" w:rsidRPr="002E1483" w:rsidTr="00CC6934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483410" w:rsidRPr="002E1483" w:rsidTr="00CC6934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635 827,00</w:t>
                  </w:r>
                </w:p>
              </w:tc>
            </w:tr>
            <w:tr w:rsidR="00483410" w:rsidRPr="002E1483" w:rsidTr="00CC6934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32 166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483410" w:rsidRPr="002E1483" w:rsidTr="00CC6934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469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483410" w:rsidRPr="002E1483" w:rsidTr="00CC6934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96 684,00</w:t>
                  </w:r>
                </w:p>
              </w:tc>
            </w:tr>
            <w:tr w:rsidR="00483410" w:rsidRPr="002E1483" w:rsidTr="00CC6934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765 146,00</w:t>
                  </w:r>
                </w:p>
              </w:tc>
            </w:tr>
          </w:tbl>
          <w:p w:rsidR="00483410" w:rsidRPr="002E1483" w:rsidRDefault="00483410" w:rsidP="0048341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3410" w:rsidRDefault="00483410" w:rsidP="0048341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3410" w:rsidRPr="00AD2E02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Приложение 2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-А</w:t>
            </w:r>
          </w:p>
          <w:p w:rsidR="00483410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совета </w:t>
            </w:r>
          </w:p>
          <w:p w:rsidR="00483410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483410" w:rsidRPr="00AD2E02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22 декабря 2021 года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 №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</w:t>
            </w:r>
          </w:p>
          <w:p w:rsidR="00483410" w:rsidRPr="00AD2E02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О  бюджете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поселения </w:t>
            </w:r>
          </w:p>
          <w:p w:rsidR="00483410" w:rsidRPr="00AD2E02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483410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2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год 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 годов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</w:p>
          <w:p w:rsidR="00483410" w:rsidRPr="000B6484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(в редакции решения </w:t>
            </w:r>
            <w:proofErr w:type="spellStart"/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совета</w:t>
            </w:r>
            <w:proofErr w:type="gramEnd"/>
          </w:p>
          <w:p w:rsidR="00483410" w:rsidRPr="000B6484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483410" w:rsidRPr="00AD2E02" w:rsidRDefault="00483410" w:rsidP="0048341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</w:t>
            </w:r>
            <w:r w:rsidR="005A4408" w:rsidRPr="000B6484"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>т</w:t>
            </w:r>
            <w:r w:rsidR="005A4408">
              <w:rPr>
                <w:rFonts w:ascii="Times New Roman" w:hAnsi="Times New Roman"/>
                <w:bCs/>
                <w:sz w:val="20"/>
                <w:szCs w:val="28"/>
              </w:rPr>
              <w:t xml:space="preserve"> 20 апреля</w:t>
            </w: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  2022 года  №</w:t>
            </w:r>
            <w:r w:rsidR="005A4408">
              <w:rPr>
                <w:rFonts w:ascii="Times New Roman" w:hAnsi="Times New Roman"/>
                <w:bCs/>
                <w:sz w:val="20"/>
                <w:szCs w:val="28"/>
              </w:rPr>
              <w:t>1)</w:t>
            </w: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  <w:p w:rsidR="00483410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83410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Объем межбюджетных трансфертов, получаемых в бюджет </w:t>
            </w:r>
            <w:proofErr w:type="spellStart"/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из других уровней бюджетной системы Российской Федерации на плановый период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483410" w:rsidRPr="0041513C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3410" w:rsidRPr="002E1483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E148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10631"/>
            </w:tblGrid>
            <w:tr w:rsidR="00483410" w:rsidRPr="002E1483" w:rsidTr="00CC6934">
              <w:tc>
                <w:tcPr>
                  <w:tcW w:w="10207" w:type="dxa"/>
                </w:tcPr>
                <w:tbl>
                  <w:tblPr>
                    <w:tblW w:w="10382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5941"/>
                    <w:gridCol w:w="1842"/>
                    <w:gridCol w:w="1701"/>
                  </w:tblGrid>
                  <w:tr w:rsidR="00483410" w:rsidRPr="002E1483" w:rsidTr="00CC6934">
                    <w:trPr>
                      <w:trHeight w:val="144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proofErr w:type="gramStart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5941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483410" w:rsidRPr="00EF079D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079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483410" w:rsidRPr="002E1483" w:rsidTr="00CC6934">
                    <w:trPr>
                      <w:trHeight w:val="168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1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5119DE" w:rsidRDefault="00483410" w:rsidP="004834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483410" w:rsidRPr="005119DE" w:rsidRDefault="00483410" w:rsidP="004834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</w:tr>
                  <w:tr w:rsidR="00483410" w:rsidRPr="002E1483" w:rsidTr="00CC6934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94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483410" w:rsidRPr="005119DE" w:rsidTr="00CC6934">
                    <w:trPr>
                      <w:trHeight w:val="1106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780F61" w:rsidRDefault="00483410" w:rsidP="004834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5119DE" w:rsidRDefault="00483410" w:rsidP="004834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545 213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5119DE" w:rsidRDefault="00483410" w:rsidP="004834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481 890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483410" w:rsidRPr="002E1483" w:rsidTr="00CC6934">
                    <w:trPr>
                      <w:trHeight w:val="104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780F61" w:rsidRDefault="00483410" w:rsidP="004834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5119DE" w:rsidRDefault="00483410" w:rsidP="004834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35 953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5119DE" w:rsidRDefault="00483410" w:rsidP="004834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36 329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483410" w:rsidRPr="002E1483" w:rsidTr="00CC6934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780F61" w:rsidRDefault="00483410" w:rsidP="004834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5119DE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5119DE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483410" w:rsidRPr="002E1483" w:rsidTr="00CC6934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83410" w:rsidRPr="00780F61" w:rsidRDefault="00483410" w:rsidP="004834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5119DE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99 762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5119DE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103 098,00</w:t>
                        </w:r>
                      </w:p>
                    </w:tc>
                  </w:tr>
                  <w:tr w:rsidR="00483410" w:rsidRPr="002E1483" w:rsidTr="00CC6934">
                    <w:trPr>
                      <w:trHeight w:val="581"/>
                    </w:trPr>
                    <w:tc>
                      <w:tcPr>
                        <w:tcW w:w="68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2E1483" w:rsidRDefault="00483410" w:rsidP="0048341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5119DE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681 397,00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83410" w:rsidRPr="005119DE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621 786,00</w:t>
                        </w:r>
                      </w:p>
                    </w:tc>
                  </w:tr>
                </w:tbl>
                <w:p w:rsidR="00483410" w:rsidRPr="002E1483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83410" w:rsidRPr="002E1483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9540" w:type="dxa"/>
                    <w:tblLook w:val="04A0" w:firstRow="1" w:lastRow="0" w:firstColumn="1" w:lastColumn="0" w:noHBand="0" w:noVBand="1"/>
                  </w:tblPr>
                  <w:tblGrid>
                    <w:gridCol w:w="2580"/>
                    <w:gridCol w:w="5160"/>
                    <w:gridCol w:w="1800"/>
                  </w:tblGrid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C6934" w:rsidRDefault="00CC6934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Приложение 1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к решению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сельского совета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Нижнегорского района Республики Крым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 22 декабря 2021 года № 1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"О бюджете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Нижнегорского района Республики Крым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 2022 год и на плановый период 2023 и 2024 годов"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(в редакции решения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сельского совета</w:t>
                        </w:r>
                        <w:proofErr w:type="gramEnd"/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Нижнегорского района Республики Крым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5A440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от </w:t>
                        </w:r>
                        <w:r w:rsidR="005A440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20 апреля </w:t>
                        </w: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2022 года №</w:t>
                        </w:r>
                        <w:r w:rsidR="005A440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 </w:t>
                        </w: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Объем поступлений доходов в бюджет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сельского поселения Нижнегорского района Республики Крым по кодам видов (подвидов) доходов на 2022 год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9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(рублей)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1" w:name="RANGE!A13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Код</w:t>
                        </w:r>
                        <w:bookmarkEnd w:id="1"/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RANGE!A14:C65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bookmarkEnd w:id="2"/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1 599 600,00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10100000000000000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304 500,00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10102000010000110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304 500,00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10102010010000110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283 500,00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10102010011000110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283 500,00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10102020010000110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255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10102020011000110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10102030010000110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10102030011000110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10500000000000000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56 300,00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10503000010000110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56 300,00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10503010010000110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56 300,00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10503010011000110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56 300,00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10600000000000000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731 000,00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10601000000000110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94 000,00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10601030100000110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94 000,00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10601030101000110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94 000,00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10606000000000110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637 000,00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10606030000000110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10606033100000110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10606033101000110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10606040000000110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562 000,00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10606043100000110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562 000,00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10606043101000110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562 000,00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10800000000000000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10804000010000110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10804020010000110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78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10804020011000110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      </w: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й(</w:t>
                        </w:r>
                        <w:proofErr w:type="gram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сумма (платежа(перерасчеты, недоимка и задолженность по соответствующему платежу, в том числе по отменному))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11100000000000000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226 800,00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11105000000000120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226 800,00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11105020000000120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145 700,00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11105025100000120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145 700,00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11105030000000120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81 100,00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11105035100000120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81 100,00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11700000000000000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11705000000000180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11705050100000180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765 146,00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20200000000000000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765 146,00</w:t>
                        </w:r>
                      </w:p>
                    </w:tc>
                  </w:tr>
                  <w:tr w:rsidR="00483410" w:rsidRPr="00483410" w:rsidTr="00483410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20210000000000150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667 993,00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20215001000000150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635 827,00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20215001100000150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635 827,00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20216001000000150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32 166,00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20216001100000150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32 166,00</w:t>
                        </w:r>
                      </w:p>
                    </w:tc>
                  </w:tr>
                  <w:tr w:rsidR="00483410" w:rsidRPr="00483410" w:rsidTr="00483410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20230000000000150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97 153,00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20230024000000150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20230024100000150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20230024100002150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 </w:t>
                        </w: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 рамках непрограммных расходов органов Республики Крым ( 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</w:tr>
                  <w:tr w:rsidR="00483410" w:rsidRPr="00483410" w:rsidTr="00483410">
                    <w:trPr>
                      <w:trHeight w:val="76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20235118000000150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96 684,00</w:t>
                        </w:r>
                      </w:p>
                    </w:tc>
                  </w:tr>
                  <w:tr w:rsidR="00483410" w:rsidRPr="00483410" w:rsidTr="00483410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20235118100000150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96 684,00</w:t>
                        </w:r>
                      </w:p>
                    </w:tc>
                  </w:tr>
                  <w:tr w:rsidR="00483410" w:rsidRPr="00483410" w:rsidTr="00483410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2 364 746,00</w:t>
                        </w:r>
                      </w:p>
                    </w:tc>
                  </w:tr>
                </w:tbl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0383" w:type="dxa"/>
                    <w:tblLook w:val="04A0" w:firstRow="1" w:lastRow="0" w:firstColumn="1" w:lastColumn="0" w:noHBand="0" w:noVBand="1"/>
                  </w:tblPr>
                  <w:tblGrid>
                    <w:gridCol w:w="2580"/>
                    <w:gridCol w:w="3340"/>
                    <w:gridCol w:w="1800"/>
                    <w:gridCol w:w="2663"/>
                  </w:tblGrid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C6934" w:rsidRDefault="00CC6934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C6934" w:rsidRDefault="00CC6934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83410" w:rsidRPr="00483410" w:rsidRDefault="00CC6934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Пр</w:t>
                        </w:r>
                        <w:r w:rsidR="00483410"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иложение 1-А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к решению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сельского совета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Нижнегорского района Республики Крым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 22 декабря 2021 года № 1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"О бюджете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Нижнегорского района Республики Крым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 2022 год и на плановый период 2023 и 2024 годов"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(в редакции решения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сельского совета</w:t>
                        </w:r>
                        <w:proofErr w:type="gramEnd"/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Нижнегорского района Республики Крым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5A440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от </w:t>
                        </w:r>
                        <w:r w:rsidR="005A440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 апреля</w:t>
                        </w: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202</w:t>
                        </w:r>
                        <w:r w:rsidR="005A440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года № </w:t>
                        </w:r>
                        <w:r w:rsidR="005A440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Объем поступлений доходов в бюджет </w:t>
                        </w:r>
                        <w:proofErr w:type="spellStart"/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Изобильненского</w:t>
                        </w:r>
                        <w:proofErr w:type="spellEnd"/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сельского поселения Нижнегорского района Республики Крым по кодам видов (подвидов) доходов на плановый период 2023 и 2024 годов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103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(рублей)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 год, сумма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2024 год, сумма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RANGE!A14:D65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bookmarkEnd w:id="3"/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1 631 700,00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1 665 600,00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10100000000000000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319 700,00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335 700,00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10102000010000110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319 700,00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335 700,00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10102010010000110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298 700,00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314 700,00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6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10102010011000110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298 700,00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314 700,00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31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10102020010000110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433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10102020011000110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10102030010000110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29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10102030011000110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10500000000000000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57 500,00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58 600,00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10503000010000110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57 500,00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58 600,00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10503010010000110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57 500,00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58 600,00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10503010011000110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57 500,00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58 600,00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10600000000000000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746 700,00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763 500,00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10601000000000110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103 400,00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10601030100000110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103 400,00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29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10601030101000110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103 400,00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10606000000000110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643 300,00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649 800,00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10606030000000110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78 000,00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10606033100000110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78 000,00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10606033101000110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78 000,00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10606040000000110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565 300,00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569 800,00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10606043100000110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565 300,00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569 800,00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10606043101000110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565 300,00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569 800,00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10800000000000000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10804000010000110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10804020010000110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6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10804020011000110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      </w: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й(</w:t>
                        </w:r>
                        <w:proofErr w:type="gram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сумма (платежа(перерасчеты, недоимка и задолженность по соответствующему платежу, в том числе по отменному))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11100000000000000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226 800,00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226 800,00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55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11105000000000120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226 800,00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226 800,00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55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11105020000000120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145 700,00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145 700,00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29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11105025100000120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145 700,00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145 700,00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55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11105030000000120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81 100,00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81 100,00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11105035100000120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81 100,00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81 100,00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11700000000000000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11705000000000180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11705050100000180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261 000,00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681 397,00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621 786,00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20200000000000000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681 397,00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621 786,00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20210000000000150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581 166,00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518 219,00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20215001000000150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545 213,00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481 890,00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20215001100000150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545 213,00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481 890,00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20216001000000150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35 953,00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36 329,00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20216001100000150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35 953,00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36 329,00</w:t>
                        </w:r>
                      </w:p>
                    </w:tc>
                  </w:tr>
                  <w:tr w:rsidR="00483410" w:rsidRPr="00483410" w:rsidTr="00CC6934">
                    <w:trPr>
                      <w:trHeight w:val="51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20230000000000150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100 231,00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103 567,00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20230024000000150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02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20230024100000150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</w:tr>
                  <w:tr w:rsidR="00483410" w:rsidRPr="00483410" w:rsidTr="00CC6934">
                    <w:trPr>
                      <w:trHeight w:val="204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20230024100002150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 </w:t>
                        </w:r>
                        <w:proofErr w:type="gramStart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 рамках непрограммных расходов органов Республики Крым ( 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469,00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275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20235118000000150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99 762,00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103 098,00</w:t>
                        </w:r>
                      </w:p>
                    </w:tc>
                  </w:tr>
                  <w:tr w:rsidR="00483410" w:rsidRPr="00483410" w:rsidTr="00CC6934">
                    <w:trPr>
                      <w:trHeight w:val="153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20235118100000150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99 762,00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103 098,00</w:t>
                        </w:r>
                      </w:p>
                    </w:tc>
                  </w:tr>
                  <w:tr w:rsidR="00483410" w:rsidRPr="00483410" w:rsidTr="00CC6934">
                    <w:trPr>
                      <w:trHeight w:val="300"/>
                    </w:trPr>
                    <w:tc>
                      <w:tcPr>
                        <w:tcW w:w="2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2 313 097,00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410" w:rsidRPr="00483410" w:rsidRDefault="00483410" w:rsidP="0048341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834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2 287 386,00</w:t>
                        </w:r>
                      </w:p>
                    </w:tc>
                  </w:tr>
                </w:tbl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Default="00483410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C6934" w:rsidRDefault="00CC6934" w:rsidP="0048341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83410" w:rsidRPr="002E1483" w:rsidRDefault="00483410" w:rsidP="0048341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3410" w:rsidRPr="002E1483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10" w:rsidRPr="002E1483" w:rsidTr="00483410">
        <w:tc>
          <w:tcPr>
            <w:tcW w:w="10847" w:type="dxa"/>
            <w:gridSpan w:val="8"/>
          </w:tcPr>
          <w:p w:rsidR="00483410" w:rsidRDefault="00483410" w:rsidP="0048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3410" w:rsidRPr="002E1483" w:rsidRDefault="00483410" w:rsidP="0048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апреля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2022 год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4:F15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4"/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785"/>
        </w:trPr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16:F73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5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2 925 324,00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2 222 321,00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02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78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администрации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266 348,00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02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229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02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02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27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02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51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560 470,00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53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«Управление имуществом и земельными ресурсами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102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204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76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2805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255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483410" w:rsidRPr="00483410" w:rsidTr="005658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6" w:type="dxa"/>
          <w:wAfter w:w="107" w:type="dxa"/>
          <w:trHeight w:val="300"/>
        </w:trPr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2 925 324,00</w:t>
            </w:r>
          </w:p>
        </w:tc>
      </w:tr>
    </w:tbl>
    <w:p w:rsidR="00483410" w:rsidRDefault="00483410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302"/>
        <w:gridCol w:w="692"/>
        <w:gridCol w:w="1172"/>
        <w:gridCol w:w="1178"/>
        <w:gridCol w:w="1156"/>
        <w:gridCol w:w="1554"/>
        <w:gridCol w:w="1309"/>
      </w:tblGrid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4- А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апреля 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плановый период 2023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2024 годов</w:t>
            </w:r>
          </w:p>
        </w:tc>
      </w:tr>
      <w:tr w:rsidR="00565811" w:rsidRPr="00565811" w:rsidTr="00565811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5:G16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6"/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5811" w:rsidRPr="00565811" w:rsidTr="00565811">
        <w:trPr>
          <w:trHeight w:val="178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7:G75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2 257 775,35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2 178 195,05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2 031 773,35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1 998 445,05</w:t>
            </w:r>
          </w:p>
        </w:tc>
      </w:tr>
      <w:tr w:rsidR="00565811" w:rsidRPr="00565811" w:rsidTr="00565811">
        <w:trPr>
          <w:trHeight w:val="178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65811" w:rsidRPr="00565811" w:rsidTr="00565811">
        <w:trPr>
          <w:trHeight w:val="30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65811" w:rsidRPr="00565811" w:rsidTr="00565811">
        <w:trPr>
          <w:trHeight w:val="3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65811" w:rsidRPr="00565811" w:rsidTr="00565811">
        <w:trPr>
          <w:trHeight w:val="280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1 247 948,35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1 214 360,05</w:t>
            </w:r>
          </w:p>
        </w:tc>
      </w:tr>
      <w:tr w:rsidR="00565811" w:rsidRPr="00565811" w:rsidTr="00565811">
        <w:trPr>
          <w:trHeight w:val="30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1 247 948,35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1 214 360,05</w:t>
            </w:r>
          </w:p>
        </w:tc>
      </w:tr>
      <w:tr w:rsidR="00565811" w:rsidRPr="00565811" w:rsidTr="00565811">
        <w:trPr>
          <w:trHeight w:val="30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1 247 948,35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1 214 360,05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1 150 711,00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1 150 711,00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94 237,35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60 649,05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65811" w:rsidRPr="00565811" w:rsidTr="00565811">
        <w:trPr>
          <w:trHeight w:val="204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43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5 919,00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65811" w:rsidRPr="00565811" w:rsidTr="00565811">
        <w:trPr>
          <w:trHeight w:val="30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565811">
        <w:trPr>
          <w:trHeight w:val="33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178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12 954,00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16 290,00</w:t>
            </w:r>
          </w:p>
        </w:tc>
      </w:tr>
      <w:tr w:rsidR="00565811" w:rsidRPr="00565811" w:rsidTr="00565811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178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255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229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пожарной безопасности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65811" w:rsidRPr="00565811" w:rsidTr="00565811">
        <w:trPr>
          <w:trHeight w:val="280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65811" w:rsidRPr="00565811" w:rsidTr="00565811">
        <w:trPr>
          <w:trHeight w:val="204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65811" w:rsidRPr="00565811" w:rsidTr="00565811">
        <w:trPr>
          <w:trHeight w:val="38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6 652,00</w:t>
            </w: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6 652,00</w:t>
            </w:r>
          </w:p>
        </w:tc>
      </w:tr>
      <w:tr w:rsidR="00565811" w:rsidRPr="00565811" w:rsidTr="00565811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6 652,00</w:t>
            </w:r>
          </w:p>
        </w:tc>
      </w:tr>
      <w:tr w:rsidR="00565811" w:rsidRPr="00565811" w:rsidTr="00565811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6 652,00</w:t>
            </w:r>
          </w:p>
        </w:tc>
      </w:tr>
      <w:tr w:rsidR="00565811" w:rsidRPr="00565811" w:rsidTr="00565811">
        <w:trPr>
          <w:trHeight w:val="535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2 661,00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2 661,00</w:t>
            </w:r>
          </w:p>
        </w:tc>
      </w:tr>
      <w:tr w:rsidR="00565811" w:rsidRPr="00565811" w:rsidTr="00565811">
        <w:trPr>
          <w:trHeight w:val="459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3 991,00</w:t>
            </w:r>
          </w:p>
        </w:tc>
      </w:tr>
      <w:tr w:rsidR="00565811" w:rsidRPr="00565811" w:rsidTr="00565811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3 991,00</w:t>
            </w:r>
          </w:p>
        </w:tc>
      </w:tr>
      <w:tr w:rsidR="00565811" w:rsidRPr="00565811" w:rsidTr="00565811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55 321,65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109 190,95</w:t>
            </w:r>
          </w:p>
        </w:tc>
      </w:tr>
      <w:tr w:rsidR="00565811" w:rsidRPr="00565811" w:rsidTr="0056581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2 287 386,00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934" w:rsidRDefault="00CC6934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5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8C5422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20 апреля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2022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) 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2022 год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65811" w:rsidRPr="00565811" w:rsidTr="00565811">
        <w:trPr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5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8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16:D31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9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2 222 321,00</w:t>
            </w:r>
          </w:p>
        </w:tc>
      </w:tr>
      <w:tr w:rsidR="00565811" w:rsidRPr="00565811" w:rsidTr="0056581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565811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565811" w:rsidRPr="00565811" w:rsidTr="0056581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5 188,00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56581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56581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560 470,00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2 925 324,00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840"/>
        <w:gridCol w:w="1040"/>
        <w:gridCol w:w="1540"/>
        <w:gridCol w:w="2060"/>
        <w:gridCol w:w="2060"/>
      </w:tblGrid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934" w:rsidRDefault="00CC6934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5 -А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 решению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апреля 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)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плановый период 2023 и 2024 годов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A15:E16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0"/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A17:E33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1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5811" w:rsidRPr="00565811" w:rsidTr="005658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2 031 773,35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1 998 445,05</w:t>
            </w:r>
          </w:p>
        </w:tc>
      </w:tr>
      <w:tr w:rsidR="00565811" w:rsidRPr="00565811" w:rsidTr="00565811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65811" w:rsidRPr="00565811" w:rsidTr="00565811">
        <w:trPr>
          <w:trHeight w:val="204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1 247 948,35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1 214 360,05</w:t>
            </w:r>
          </w:p>
        </w:tc>
      </w:tr>
      <w:tr w:rsidR="00565811" w:rsidRPr="00565811" w:rsidTr="00565811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5 919,00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65811" w:rsidRPr="00565811" w:rsidTr="00565811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811" w:rsidRPr="00565811" w:rsidTr="00565811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65811" w:rsidRPr="00565811" w:rsidTr="005658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6 652,00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6 652,00</w:t>
            </w:r>
          </w:p>
        </w:tc>
      </w:tr>
      <w:tr w:rsidR="00565811" w:rsidRPr="00565811" w:rsidTr="005658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55 321,65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109 190,95</w:t>
            </w:r>
          </w:p>
        </w:tc>
      </w:tr>
      <w:tr w:rsidR="00565811" w:rsidRPr="00565811" w:rsidTr="005658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2 287 386,00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1907"/>
        <w:gridCol w:w="1281"/>
        <w:gridCol w:w="1172"/>
        <w:gridCol w:w="1900"/>
      </w:tblGrid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апреля 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  2022 год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A13:E14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2"/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A15:E67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3"/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5811" w:rsidRPr="00565811" w:rsidTr="00CC6934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2 202 666,00</w:t>
            </w:r>
          </w:p>
        </w:tc>
      </w:tr>
      <w:tr w:rsidR="00565811" w:rsidRPr="00565811" w:rsidTr="00CC6934">
        <w:trPr>
          <w:trHeight w:val="20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565811" w:rsidRPr="00565811" w:rsidTr="00CC6934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266 348,00</w:t>
            </w:r>
          </w:p>
        </w:tc>
      </w:tr>
      <w:tr w:rsidR="00565811" w:rsidRPr="00565811" w:rsidTr="00CC6934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266 348,00</w:t>
            </w:r>
          </w:p>
        </w:tc>
      </w:tr>
      <w:tr w:rsidR="00565811" w:rsidRPr="00565811" w:rsidTr="00CC693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65811" w:rsidRPr="00565811" w:rsidTr="00CC6934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65811" w:rsidRPr="00565811" w:rsidTr="00CC6934">
        <w:trPr>
          <w:trHeight w:val="229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CC6934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565811" w:rsidRPr="00565811" w:rsidTr="00CC6934">
        <w:trPr>
          <w:trHeight w:val="229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524 642,00</w:t>
            </w:r>
          </w:p>
        </w:tc>
      </w:tr>
      <w:tr w:rsidR="00565811" w:rsidRPr="00565811" w:rsidTr="00CC6934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CC6934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CC6934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CC6934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65811" w:rsidRPr="00565811" w:rsidTr="00CC693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565811" w:rsidRPr="00565811" w:rsidTr="00CC693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CC6934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CC693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CC693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20 785,00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20 316,00</w:t>
            </w:r>
          </w:p>
        </w:tc>
      </w:tr>
      <w:tr w:rsidR="00565811" w:rsidRPr="00565811" w:rsidTr="00CC6934">
        <w:trPr>
          <w:trHeight w:val="25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CC6934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CC6934">
        <w:trPr>
          <w:trHeight w:val="306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565811" w:rsidRPr="00565811" w:rsidTr="00CC6934">
        <w:trPr>
          <w:trHeight w:val="280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565811" w:rsidRPr="00565811" w:rsidTr="00CC693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CC6934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CC6934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CC693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CC6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2 925 324,00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301"/>
        <w:gridCol w:w="1521"/>
        <w:gridCol w:w="1194"/>
        <w:gridCol w:w="1172"/>
        <w:gridCol w:w="1474"/>
        <w:gridCol w:w="1276"/>
      </w:tblGrid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6- А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апреля 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целевым статьям,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разделам, подразделам классификации расходов бюджетов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 плановый период 2023 и 2024 годов</w:t>
            </w:r>
          </w:p>
        </w:tc>
      </w:tr>
      <w:tr w:rsidR="005A4408" w:rsidRPr="005A4408" w:rsidTr="005A440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A16:F17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4"/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A4408" w:rsidRPr="005A4408" w:rsidTr="005A4408">
        <w:trPr>
          <w:trHeight w:val="1020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18:F71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5"/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A4408" w:rsidRPr="005A4408" w:rsidTr="005A4408">
        <w:trPr>
          <w:trHeight w:val="306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2 011 647,35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1 978 059,05</w:t>
            </w:r>
          </w:p>
        </w:tc>
      </w:tr>
      <w:tr w:rsidR="005A4408" w:rsidRPr="005A4408" w:rsidTr="005A4408">
        <w:trPr>
          <w:trHeight w:val="306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1 247 948,35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1 214 360,05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1 150 711,00</w:t>
            </w:r>
          </w:p>
        </w:tc>
      </w:tr>
      <w:tr w:rsidR="005A4408" w:rsidRPr="005A4408" w:rsidTr="005A4408">
        <w:trPr>
          <w:trHeight w:val="280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1 150 711,00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60 649,05</w:t>
            </w:r>
          </w:p>
        </w:tc>
      </w:tr>
      <w:tr w:rsidR="005A4408" w:rsidRPr="005A4408" w:rsidTr="005A4408">
        <w:trPr>
          <w:trHeight w:val="280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60 649,05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A4408" w:rsidRPr="005A4408" w:rsidTr="005A4408">
        <w:trPr>
          <w:trHeight w:val="280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A4408" w:rsidRPr="005A4408" w:rsidTr="005A4408">
        <w:trPr>
          <w:trHeight w:val="357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A4408" w:rsidRPr="005A4408" w:rsidTr="005A4408">
        <w:trPr>
          <w:trHeight w:val="178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763 699,00</w:t>
            </w:r>
          </w:p>
        </w:tc>
      </w:tr>
      <w:tr w:rsidR="005A4408" w:rsidRPr="005A4408" w:rsidTr="005A4408">
        <w:trPr>
          <w:trHeight w:val="204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A4408" w:rsidRPr="005A4408" w:rsidTr="005A4408">
        <w:trPr>
          <w:trHeight w:val="382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A4408" w:rsidRPr="005A4408" w:rsidTr="005A4408">
        <w:trPr>
          <w:trHeight w:val="280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мероприятия по управлению имуществом и земельными ресурсами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A4408" w:rsidRPr="005A4408" w:rsidTr="005A4408">
        <w:trPr>
          <w:trHeight w:val="255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229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178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A4408" w:rsidRPr="005A4408" w:rsidTr="005A4408">
        <w:trPr>
          <w:trHeight w:val="178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103 098,00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16 290,00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16 290,00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A4408" w:rsidRPr="005A4408" w:rsidTr="005A4408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A4408" w:rsidRPr="005A4408" w:rsidTr="005A4408">
        <w:trPr>
          <w:trHeight w:val="306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5A4408" w:rsidRPr="005A4408" w:rsidTr="005A4408">
        <w:trPr>
          <w:trHeight w:val="127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21 588,00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21 119,00</w:t>
            </w:r>
          </w:p>
        </w:tc>
      </w:tr>
      <w:tr w:rsidR="005A4408" w:rsidRPr="005A4408" w:rsidTr="005A4408">
        <w:trPr>
          <w:trHeight w:val="433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A4408" w:rsidRPr="005A4408" w:rsidTr="005A4408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A4408" w:rsidRPr="005A4408" w:rsidTr="005A4408">
        <w:trPr>
          <w:trHeight w:val="204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A4408" w:rsidRPr="005A4408" w:rsidTr="005A4408">
        <w:trPr>
          <w:trHeight w:val="535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2 661,00</w:t>
            </w:r>
          </w:p>
        </w:tc>
      </w:tr>
      <w:tr w:rsidR="005A4408" w:rsidRPr="005A4408" w:rsidTr="005A4408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2 661,00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2 661,00</w:t>
            </w:r>
          </w:p>
        </w:tc>
      </w:tr>
      <w:tr w:rsidR="005A4408" w:rsidRPr="005A4408" w:rsidTr="005A4408">
        <w:trPr>
          <w:trHeight w:val="459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3 991,00</w:t>
            </w:r>
          </w:p>
        </w:tc>
      </w:tr>
      <w:tr w:rsidR="005A4408" w:rsidRPr="005A4408" w:rsidTr="005A4408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3 991,00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3 991,00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A4408" w:rsidRPr="005A4408" w:rsidTr="005A4408">
        <w:trPr>
          <w:trHeight w:val="331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A4408" w:rsidRPr="005A4408" w:rsidTr="005A4408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A4408" w:rsidRPr="005A4408" w:rsidTr="005A4408">
        <w:trPr>
          <w:trHeight w:val="765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109 190,95</w:t>
            </w:r>
          </w:p>
        </w:tc>
      </w:tr>
      <w:tr w:rsidR="005A4408" w:rsidRPr="005A4408" w:rsidTr="005A4408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2 287 386,00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7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 апреля 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Нижнегорского района Республики Крым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16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16"/>
            <w:proofErr w:type="gramEnd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17:C29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7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560 578,00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560 578,00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560 578,00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2 364 746,00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2 364 746,00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2 364 746,00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2 364 746,00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2 925 324,00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2 925 324,00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2 925 324,00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2 925 324,00</w:t>
            </w:r>
          </w:p>
        </w:tc>
      </w:tr>
    </w:tbl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1680"/>
        <w:gridCol w:w="1680"/>
      </w:tblGrid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7-А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8C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апреля 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Нижнегорского района Республики Крым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плановый период 2023 и 2024 годов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16:D28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2 313 097,00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2 287 386,00</w:t>
            </w:r>
          </w:p>
        </w:tc>
      </w:tr>
    </w:tbl>
    <w:p w:rsidR="005A4408" w:rsidRPr="00483410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4408" w:rsidRPr="00483410" w:rsidSect="00CC69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22058"/>
    <w:rsid w:val="001263E2"/>
    <w:rsid w:val="0013033A"/>
    <w:rsid w:val="001404B0"/>
    <w:rsid w:val="0015392C"/>
    <w:rsid w:val="001641E2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7C9"/>
    <w:rsid w:val="00297882"/>
    <w:rsid w:val="002A5488"/>
    <w:rsid w:val="002B0D52"/>
    <w:rsid w:val="002C39FA"/>
    <w:rsid w:val="002C7FED"/>
    <w:rsid w:val="002D3441"/>
    <w:rsid w:val="002E7739"/>
    <w:rsid w:val="00311FC3"/>
    <w:rsid w:val="003220EA"/>
    <w:rsid w:val="00325F2E"/>
    <w:rsid w:val="003309EA"/>
    <w:rsid w:val="00337710"/>
    <w:rsid w:val="0034037C"/>
    <w:rsid w:val="00342DE2"/>
    <w:rsid w:val="0035550F"/>
    <w:rsid w:val="00360879"/>
    <w:rsid w:val="0036142E"/>
    <w:rsid w:val="003952DB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83410"/>
    <w:rsid w:val="00484EEE"/>
    <w:rsid w:val="004961FF"/>
    <w:rsid w:val="004A6252"/>
    <w:rsid w:val="004A62AB"/>
    <w:rsid w:val="004B2725"/>
    <w:rsid w:val="004B6EA4"/>
    <w:rsid w:val="004D5DEB"/>
    <w:rsid w:val="004D73E3"/>
    <w:rsid w:val="004F1C1F"/>
    <w:rsid w:val="00520A24"/>
    <w:rsid w:val="0052128F"/>
    <w:rsid w:val="00555091"/>
    <w:rsid w:val="005572EB"/>
    <w:rsid w:val="00562BFB"/>
    <w:rsid w:val="00565811"/>
    <w:rsid w:val="00576D91"/>
    <w:rsid w:val="00584B9E"/>
    <w:rsid w:val="005A4408"/>
    <w:rsid w:val="005C41CA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0E57"/>
    <w:rsid w:val="00773CD1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422"/>
    <w:rsid w:val="008C5AC3"/>
    <w:rsid w:val="008D78EC"/>
    <w:rsid w:val="008D7D6C"/>
    <w:rsid w:val="0090366A"/>
    <w:rsid w:val="00904ABF"/>
    <w:rsid w:val="00911BA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8384E"/>
    <w:rsid w:val="00994808"/>
    <w:rsid w:val="009A650C"/>
    <w:rsid w:val="009C51BE"/>
    <w:rsid w:val="009F6D63"/>
    <w:rsid w:val="00A0092F"/>
    <w:rsid w:val="00A15299"/>
    <w:rsid w:val="00A239E0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33"/>
    <w:rsid w:val="00BE53EF"/>
    <w:rsid w:val="00BF2535"/>
    <w:rsid w:val="00C00181"/>
    <w:rsid w:val="00C04566"/>
    <w:rsid w:val="00C113A3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C6934"/>
    <w:rsid w:val="00CD3363"/>
    <w:rsid w:val="00CF7182"/>
    <w:rsid w:val="00D05F8B"/>
    <w:rsid w:val="00D207EA"/>
    <w:rsid w:val="00D6053E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C03E8"/>
    <w:rsid w:val="00EE651C"/>
    <w:rsid w:val="00F02E58"/>
    <w:rsid w:val="00F07E35"/>
    <w:rsid w:val="00F234B0"/>
    <w:rsid w:val="00F351B6"/>
    <w:rsid w:val="00F37810"/>
    <w:rsid w:val="00F511FC"/>
    <w:rsid w:val="00F53F1F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B568-6752-4EBE-8721-31E1788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10101</Words>
  <Characters>57579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2019-12-09T08:29:00Z</cp:lastPrinted>
  <dcterms:created xsi:type="dcterms:W3CDTF">2022-04-27T06:53:00Z</dcterms:created>
  <dcterms:modified xsi:type="dcterms:W3CDTF">2022-04-27T06:53:00Z</dcterms:modified>
</cp:coreProperties>
</file>