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C859ED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2B00C4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ИЗОБИЛЬНЕНСКИЙ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913581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2B00C4">
        <w:rPr>
          <w:bCs/>
          <w:sz w:val="28"/>
          <w:szCs w:val="28"/>
          <w:lang w:val="ru-RU"/>
        </w:rPr>
        <w:t>7</w:t>
      </w:r>
      <w:r w:rsidR="00A2425C">
        <w:rPr>
          <w:bCs/>
          <w:sz w:val="28"/>
          <w:szCs w:val="28"/>
          <w:lang w:val="ru-RU"/>
        </w:rPr>
        <w:t>-я</w:t>
      </w:r>
      <w:r>
        <w:rPr>
          <w:bCs/>
          <w:sz w:val="28"/>
          <w:szCs w:val="28"/>
          <w:lang w:val="ru-RU"/>
        </w:rPr>
        <w:t xml:space="preserve">  внеочередная</w:t>
      </w:r>
      <w:r w:rsidR="00C859ED"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сессия</w:t>
      </w:r>
      <w:r w:rsidR="00C859ED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2B00C4">
        <w:rPr>
          <w:sz w:val="28"/>
          <w:szCs w:val="28"/>
          <w:lang w:val="ru-RU"/>
        </w:rPr>
        <w:t>3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913581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F960F1">
        <w:rPr>
          <w:sz w:val="28"/>
          <w:szCs w:val="28"/>
          <w:lang w:val="ru-RU"/>
        </w:rPr>
        <w:t xml:space="preserve">.2021 </w:t>
      </w:r>
      <w:r w:rsidR="00395A24" w:rsidRPr="00395A24">
        <w:rPr>
          <w:sz w:val="28"/>
          <w:szCs w:val="28"/>
          <w:lang w:val="ru-RU"/>
        </w:rPr>
        <w:t xml:space="preserve">года                          </w:t>
      </w:r>
      <w:r w:rsidR="00C859ED">
        <w:rPr>
          <w:sz w:val="28"/>
          <w:szCs w:val="28"/>
          <w:lang w:val="ru-RU"/>
        </w:rPr>
        <w:t xml:space="preserve">                                   </w:t>
      </w:r>
      <w:proofErr w:type="spellStart"/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</w:t>
      </w:r>
      <w:r w:rsidR="002B00C4">
        <w:rPr>
          <w:sz w:val="28"/>
          <w:szCs w:val="28"/>
          <w:lang w:val="ru-RU"/>
        </w:rPr>
        <w:t>И</w:t>
      </w:r>
      <w:proofErr w:type="gramEnd"/>
      <w:r w:rsidR="002B00C4">
        <w:rPr>
          <w:sz w:val="28"/>
          <w:szCs w:val="28"/>
          <w:lang w:val="ru-RU"/>
        </w:rPr>
        <w:t>зобильное</w:t>
      </w:r>
      <w:proofErr w:type="spellEnd"/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A33B2B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bookmarkStart w:id="0" w:name="_Hlk49515688"/>
      <w:r w:rsidRPr="00A33B2B">
        <w:rPr>
          <w:b/>
          <w:sz w:val="28"/>
          <w:szCs w:val="28"/>
          <w:lang w:val="ru-RU"/>
        </w:rPr>
        <w:t xml:space="preserve">О внесении изменений в решение от </w:t>
      </w:r>
      <w:r>
        <w:rPr>
          <w:b/>
          <w:sz w:val="28"/>
          <w:szCs w:val="28"/>
          <w:lang w:val="ru-RU"/>
        </w:rPr>
        <w:t xml:space="preserve">19.12.2019 </w:t>
      </w:r>
      <w:r w:rsidRPr="00A33B2B">
        <w:rPr>
          <w:b/>
          <w:sz w:val="28"/>
          <w:szCs w:val="28"/>
          <w:lang w:val="ru-RU"/>
        </w:rPr>
        <w:t>№3</w:t>
      </w:r>
      <w:r w:rsidRPr="00395A24">
        <w:rPr>
          <w:b/>
          <w:sz w:val="28"/>
          <w:szCs w:val="28"/>
          <w:lang w:val="ru-RU"/>
        </w:rPr>
        <w:t xml:space="preserve"> </w:t>
      </w:r>
      <w:r w:rsidR="00395A24" w:rsidRPr="00395A24">
        <w:rPr>
          <w:b/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2B00C4">
        <w:rPr>
          <w:b/>
          <w:sz w:val="28"/>
          <w:szCs w:val="28"/>
          <w:lang w:val="ru-RU"/>
        </w:rPr>
        <w:t>Изобильненское</w:t>
      </w:r>
      <w:proofErr w:type="spellEnd"/>
      <w:r w:rsidR="00395A24"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0"/>
    </w:p>
    <w:p w:rsidR="00395A24" w:rsidRPr="00A33B2B" w:rsidRDefault="00A33B2B" w:rsidP="00A33B2B">
      <w:pPr>
        <w:spacing w:after="12" w:line="259" w:lineRule="auto"/>
        <w:jc w:val="center"/>
        <w:rPr>
          <w:b/>
          <w:sz w:val="28"/>
          <w:szCs w:val="28"/>
          <w:lang w:val="ru-RU"/>
        </w:rPr>
      </w:pPr>
      <w:r w:rsidRPr="00A33B2B">
        <w:rPr>
          <w:b/>
          <w:sz w:val="28"/>
          <w:szCs w:val="28"/>
          <w:lang w:val="ru-RU"/>
        </w:rPr>
        <w:t>( в</w:t>
      </w:r>
      <w:bookmarkStart w:id="1" w:name="_GoBack"/>
      <w:bookmarkEnd w:id="1"/>
      <w:r w:rsidRPr="00A33B2B">
        <w:rPr>
          <w:b/>
          <w:sz w:val="28"/>
          <w:szCs w:val="28"/>
          <w:lang w:val="ru-RU"/>
        </w:rPr>
        <w:t xml:space="preserve"> редакции решения</w:t>
      </w:r>
      <w:r>
        <w:rPr>
          <w:b/>
          <w:sz w:val="28"/>
          <w:szCs w:val="28"/>
          <w:lang w:val="ru-RU"/>
        </w:rPr>
        <w:t xml:space="preserve"> сессии </w:t>
      </w:r>
      <w:r w:rsidRPr="00A33B2B">
        <w:rPr>
          <w:b/>
          <w:sz w:val="28"/>
          <w:szCs w:val="28"/>
          <w:lang w:val="ru-RU"/>
        </w:rPr>
        <w:t xml:space="preserve"> от 02.10.2020 № 1)</w:t>
      </w:r>
    </w:p>
    <w:p w:rsidR="00395A24" w:rsidRPr="00395A24" w:rsidRDefault="00F960F1" w:rsidP="00A33B2B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 w:rsidRPr="00F960F1">
        <w:rPr>
          <w:rFonts w:eastAsia="Calibri"/>
          <w:sz w:val="28"/>
          <w:szCs w:val="28"/>
          <w:lang w:val="ru-RU"/>
        </w:rPr>
        <w:t xml:space="preserve">Рассмотрев поручение Главы Республики Крым от 14.12.2021 г. №1/01-32/8015, в соответствии со статьёй 39.7 Земельного кодекса Российской Федерации, руководствуясь </w:t>
      </w:r>
      <w:r>
        <w:rPr>
          <w:rFonts w:eastAsia="Calibri"/>
          <w:sz w:val="28"/>
          <w:szCs w:val="28"/>
          <w:lang w:val="ru-RU"/>
        </w:rPr>
        <w:t xml:space="preserve">Уставом </w:t>
      </w:r>
      <w:r w:rsidRPr="00395A24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2B00C4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2B00C4">
        <w:rPr>
          <w:rFonts w:eastAsia="Calibri"/>
          <w:sz w:val="28"/>
          <w:szCs w:val="28"/>
          <w:lang w:val="ru-RU"/>
        </w:rPr>
        <w:t>Изобильненский</w:t>
      </w:r>
      <w:proofErr w:type="spellEnd"/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:rsidR="00395A24" w:rsidRPr="00A33B2B" w:rsidRDefault="00395A24" w:rsidP="00395A24">
      <w:pPr>
        <w:shd w:val="clear" w:color="auto" w:fill="FFFFFF"/>
        <w:spacing w:before="269" w:line="278" w:lineRule="exact"/>
        <w:jc w:val="center"/>
        <w:rPr>
          <w:spacing w:val="-3"/>
          <w:sz w:val="28"/>
          <w:szCs w:val="28"/>
          <w:lang w:val="ru-RU"/>
        </w:rPr>
      </w:pPr>
      <w:r w:rsidRPr="00A33B2B">
        <w:rPr>
          <w:spacing w:val="-3"/>
          <w:sz w:val="28"/>
          <w:szCs w:val="28"/>
          <w:lang w:val="ru-RU"/>
        </w:rPr>
        <w:t>РЕШИЛ:</w:t>
      </w:r>
    </w:p>
    <w:p w:rsidR="00395A24" w:rsidRPr="00395A24" w:rsidRDefault="00395A24" w:rsidP="00A33B2B">
      <w:pPr>
        <w:spacing w:after="12" w:line="259" w:lineRule="auto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</w:t>
      </w:r>
      <w:r w:rsidR="00F960F1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Внести следующие изменения в решение </w:t>
      </w:r>
      <w:proofErr w:type="spellStart"/>
      <w:r w:rsidR="002B00C4">
        <w:rPr>
          <w:sz w:val="28"/>
          <w:szCs w:val="28"/>
          <w:lang w:val="ru-RU"/>
        </w:rPr>
        <w:t>Изобильненского</w:t>
      </w:r>
      <w:proofErr w:type="spellEnd"/>
      <w:r w:rsidRPr="00395A24">
        <w:rPr>
          <w:sz w:val="28"/>
          <w:szCs w:val="28"/>
          <w:lang w:val="ru-RU"/>
        </w:rPr>
        <w:t xml:space="preserve"> сельского совета от </w:t>
      </w:r>
      <w:r w:rsidR="00A33B2B">
        <w:rPr>
          <w:sz w:val="28"/>
          <w:szCs w:val="28"/>
          <w:lang w:val="ru-RU"/>
        </w:rPr>
        <w:t xml:space="preserve">19.12.2019 </w:t>
      </w:r>
      <w:r w:rsidRPr="00395A24">
        <w:rPr>
          <w:sz w:val="28"/>
          <w:szCs w:val="28"/>
          <w:lang w:val="ru-RU"/>
        </w:rPr>
        <w:t xml:space="preserve"> №</w:t>
      </w:r>
      <w:r w:rsidR="00A33B2B">
        <w:rPr>
          <w:sz w:val="28"/>
          <w:szCs w:val="28"/>
          <w:lang w:val="ru-RU"/>
        </w:rPr>
        <w:t xml:space="preserve"> </w:t>
      </w:r>
      <w:r w:rsidR="009B48FF">
        <w:rPr>
          <w:sz w:val="28"/>
          <w:szCs w:val="28"/>
          <w:lang w:val="ru-RU"/>
        </w:rPr>
        <w:t>3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2B00C4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r w:rsidR="00A33B2B" w:rsidRPr="00A33B2B">
        <w:rPr>
          <w:b/>
          <w:sz w:val="28"/>
          <w:szCs w:val="28"/>
          <w:lang w:val="ru-RU"/>
        </w:rPr>
        <w:t xml:space="preserve"> </w:t>
      </w:r>
      <w:proofErr w:type="gramStart"/>
      <w:r w:rsidR="00A33B2B" w:rsidRPr="00A33B2B">
        <w:rPr>
          <w:sz w:val="28"/>
          <w:szCs w:val="28"/>
          <w:lang w:val="ru-RU"/>
        </w:rPr>
        <w:t xml:space="preserve">( </w:t>
      </w:r>
      <w:proofErr w:type="gramEnd"/>
      <w:r w:rsidR="00A33B2B" w:rsidRPr="00A33B2B">
        <w:rPr>
          <w:sz w:val="28"/>
          <w:szCs w:val="28"/>
          <w:lang w:val="ru-RU"/>
        </w:rPr>
        <w:t>в редакции решения сессии  от 02.10.2020 № 1)</w:t>
      </w:r>
      <w:r w:rsidR="00A33B2B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 (далее – Порядок):</w:t>
      </w:r>
    </w:p>
    <w:p w:rsid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1.1 </w:t>
      </w:r>
      <w:r w:rsidR="00F960F1">
        <w:rPr>
          <w:sz w:val="28"/>
          <w:szCs w:val="28"/>
          <w:lang w:val="ru-RU"/>
        </w:rPr>
        <w:t>П</w:t>
      </w:r>
      <w:r w:rsidRPr="00395A24">
        <w:rPr>
          <w:sz w:val="28"/>
          <w:szCs w:val="28"/>
          <w:lang w:val="ru-RU"/>
        </w:rPr>
        <w:t>ункт 3.2 раздела 3 Порядка изложить в новой редакции: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№ 135-ФЗ, за исключением случаев, установленных</w:t>
      </w:r>
      <w:r w:rsidR="002B00C4">
        <w:rPr>
          <w:sz w:val="28"/>
          <w:szCs w:val="28"/>
          <w:lang w:val="ru-RU"/>
        </w:rPr>
        <w:t xml:space="preserve"> пунктом 3.3 настоящего Порядка</w:t>
      </w:r>
      <w:r>
        <w:rPr>
          <w:sz w:val="28"/>
          <w:szCs w:val="28"/>
          <w:lang w:val="ru-RU"/>
        </w:rPr>
        <w:t>».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Дополнить Порядок пунктами 3.3 и 3.4 в следующей редакции: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>3.3. Цена земельного участка, находящегося в муниципальной собственности, при заключении договора купли-продажи без проведения торгов в случаях, предусмотренных пунктом 2 статьи 39.3 Земельного кодекса Российской Федерации, составляет: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1) 5 процентов кадастровой стоимости земельного участка с разрешенным использованием для индивидуального жилищного строительства, ведения личного </w:t>
      </w:r>
      <w:r w:rsidRPr="00F960F1">
        <w:rPr>
          <w:sz w:val="28"/>
          <w:szCs w:val="28"/>
          <w:lang w:val="ru-RU"/>
        </w:rPr>
        <w:lastRenderedPageBreak/>
        <w:t>подсобного хозяйства (приусадебный земельный участок), на котором расположен жилой дом, собственнику такого жилого дома.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Существенным условием, при котором цена продажи земельных участков будет составлять 5 процентов от кадастровой стоимости земельного участка, является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2)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 настоящего пункта.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Существенными условиями, при которых цена продажи земельных участков </w:t>
      </w:r>
      <w:proofErr w:type="gramStart"/>
      <w:r w:rsidRPr="00F960F1">
        <w:rPr>
          <w:sz w:val="28"/>
          <w:szCs w:val="28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F960F1">
        <w:rPr>
          <w:sz w:val="28"/>
          <w:szCs w:val="28"/>
          <w:lang w:val="ru-RU"/>
        </w:rPr>
        <w:t>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соответствия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истечение трех лет с момента возникновения права собственности на объект недвижимого имущества;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отсутствие у уполномоченного органа информации </w:t>
      </w:r>
      <w:proofErr w:type="gramStart"/>
      <w:r w:rsidRPr="00F960F1">
        <w:rPr>
          <w:sz w:val="28"/>
          <w:szCs w:val="28"/>
          <w:lang w:val="ru-RU"/>
        </w:rPr>
        <w:t>о</w:t>
      </w:r>
      <w:proofErr w:type="gramEnd"/>
      <w:r w:rsidRPr="00F960F1">
        <w:rPr>
          <w:sz w:val="28"/>
          <w:szCs w:val="28"/>
          <w:lang w:val="ru-RU"/>
        </w:rPr>
        <w:t xml:space="preserve"> </w:t>
      </w:r>
      <w:proofErr w:type="gramStart"/>
      <w:r w:rsidRPr="00F960F1">
        <w:rPr>
          <w:sz w:val="28"/>
          <w:szCs w:val="28"/>
          <w:lang w:val="ru-RU"/>
        </w:rPr>
        <w:t>выявленных</w:t>
      </w:r>
      <w:proofErr w:type="gramEnd"/>
      <w:r w:rsidRPr="00F960F1">
        <w:rPr>
          <w:sz w:val="28"/>
          <w:szCs w:val="28"/>
          <w:lang w:val="ru-RU"/>
        </w:rPr>
        <w:t xml:space="preserve"> в рамках государственного земельного надзора и </w:t>
      </w:r>
      <w:proofErr w:type="spellStart"/>
      <w:r w:rsidRPr="00F960F1">
        <w:rPr>
          <w:sz w:val="28"/>
          <w:szCs w:val="28"/>
          <w:lang w:val="ru-RU"/>
        </w:rPr>
        <w:t>неустраненных</w:t>
      </w:r>
      <w:proofErr w:type="spellEnd"/>
      <w:r w:rsidRPr="00F960F1">
        <w:rPr>
          <w:sz w:val="28"/>
          <w:szCs w:val="28"/>
          <w:lang w:val="ru-RU"/>
        </w:rPr>
        <w:t xml:space="preserve"> нарушений законодательства Российской Федерации при использовании такого земельного участка.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3) 15 процентов кадастровой стоимости земельного участка: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предназначенного для ведения сельскохозяйственного производства и находящегося в постоянном (бессрочном) пользовании граждан и юридических лиц, указанным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предназначенного для ведения сельскохозяйственного производства и переданного в аренду в порядке переоформления в соответствии с частями 4, 5-1, 13 статьи 3 Закона Республики Крым от 31 июля 2014 года № 38-3PK «Об особенностях регулирования имущественных и земельных отношений на территории Республики Крым» гражданину или юридическому лицу, этому </w:t>
      </w:r>
      <w:proofErr w:type="gramStart"/>
      <w:r w:rsidRPr="00F960F1">
        <w:rPr>
          <w:sz w:val="28"/>
          <w:szCs w:val="28"/>
          <w:lang w:val="ru-RU"/>
        </w:rPr>
        <w:t xml:space="preserve">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F960F1">
        <w:rPr>
          <w:sz w:val="28"/>
          <w:szCs w:val="28"/>
          <w:lang w:val="ru-RU"/>
        </w:rPr>
        <w:t>неустраненных</w:t>
      </w:r>
      <w:proofErr w:type="spellEnd"/>
      <w:r w:rsidRPr="00F960F1">
        <w:rPr>
          <w:sz w:val="28"/>
          <w:szCs w:val="28"/>
          <w:lang w:val="ru-RU"/>
        </w:rPr>
        <w:t xml:space="preserve"> нарушениях законодательства Российской Федерации при использовании такого</w:t>
      </w:r>
      <w:proofErr w:type="gramEnd"/>
      <w:r w:rsidRPr="00F960F1">
        <w:rPr>
          <w:sz w:val="28"/>
          <w:szCs w:val="28"/>
          <w:lang w:val="ru-RU"/>
        </w:rPr>
        <w:t xml:space="preserve"> земельного участка в случае, если этим гражданином или этим юридическим лицом заявление о заключении договора </w:t>
      </w:r>
      <w:r w:rsidRPr="00F960F1">
        <w:rPr>
          <w:sz w:val="28"/>
          <w:szCs w:val="28"/>
          <w:lang w:val="ru-RU"/>
        </w:rPr>
        <w:lastRenderedPageBreak/>
        <w:t xml:space="preserve">купли-продажи такого земельного участка без проведения торгов подано до дня </w:t>
      </w:r>
      <w:proofErr w:type="gramStart"/>
      <w:r w:rsidRPr="00F960F1">
        <w:rPr>
          <w:sz w:val="28"/>
          <w:szCs w:val="28"/>
          <w:lang w:val="ru-RU"/>
        </w:rPr>
        <w:t>истечения срока указанного договора аренды земельного участка</w:t>
      </w:r>
      <w:proofErr w:type="gramEnd"/>
      <w:r w:rsidRPr="00F960F1">
        <w:rPr>
          <w:sz w:val="28"/>
          <w:szCs w:val="28"/>
          <w:lang w:val="ru-RU"/>
        </w:rPr>
        <w:t>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Существенным условием, при котором цена продажи земельных участков </w:t>
      </w:r>
      <w:proofErr w:type="gramStart"/>
      <w:r w:rsidRPr="00F960F1">
        <w:rPr>
          <w:sz w:val="28"/>
          <w:szCs w:val="28"/>
          <w:lang w:val="ru-RU"/>
        </w:rPr>
        <w:t>будет составлять 15 процентов от кадастровой стоимости земельного участка является</w:t>
      </w:r>
      <w:proofErr w:type="gramEnd"/>
      <w:r w:rsidRPr="00F960F1">
        <w:rPr>
          <w:sz w:val="28"/>
          <w:szCs w:val="28"/>
          <w:lang w:val="ru-RU"/>
        </w:rPr>
        <w:t xml:space="preserve"> соответствие вида разрешенного использования земельного участка виду разрешенного использования,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предусмотренному</w:t>
      </w:r>
      <w:proofErr w:type="gramEnd"/>
      <w:r w:rsidRPr="00F960F1">
        <w:rPr>
          <w:sz w:val="28"/>
          <w:szCs w:val="28"/>
          <w:lang w:val="ru-RU"/>
        </w:rPr>
        <w:t xml:space="preserve"> правилами землепользования и застройки соответствующего муниципального образования (для земельных участков, на которые действие градостроительных регламентов распространяется или для которых градостроительные регламенты устанавливаются).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</w:t>
      </w:r>
      <w:proofErr w:type="gramEnd"/>
      <w:r w:rsidRPr="00F960F1">
        <w:rPr>
          <w:sz w:val="28"/>
          <w:szCs w:val="28"/>
          <w:lang w:val="ru-RU"/>
        </w:rPr>
        <w:t xml:space="preserve">, кадастра и картографии от 10 ноября 2020 года № </w:t>
      </w:r>
      <w:proofErr w:type="gramStart"/>
      <w:r w:rsidRPr="00F960F1">
        <w:rPr>
          <w:sz w:val="28"/>
          <w:szCs w:val="28"/>
          <w:lang w:val="ru-RU"/>
        </w:rPr>
        <w:t>П</w:t>
      </w:r>
      <w:proofErr w:type="gramEnd"/>
      <w:r w:rsidRPr="00F960F1">
        <w:rPr>
          <w:sz w:val="28"/>
          <w:szCs w:val="28"/>
          <w:lang w:val="ru-RU"/>
        </w:rPr>
        <w:t>/0412, сведения о котором содержатся в Едином государственном реестре недвижимости.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3.4. Расчет цены продажи земельного участка, в случаях, предусмотренных пунктом 3.3 настоящего Порядка, производится по состоянию на дату поступления соответствующего заявления в Администрацию Нижнегорского сельского поселения</w:t>
      </w:r>
      <w:proofErr w:type="gramStart"/>
      <w:r w:rsidRP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2B00C4" w:rsidRPr="002B00C4" w:rsidRDefault="002B00C4" w:rsidP="002B00C4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B00C4">
        <w:rPr>
          <w:rFonts w:eastAsia="Calibri"/>
          <w:sz w:val="28"/>
          <w:szCs w:val="28"/>
          <w:lang w:val="ru-RU"/>
        </w:rPr>
        <w:t xml:space="preserve">2. Обнародовать настоящее решение на доске объявлений в помещении </w:t>
      </w:r>
      <w:proofErr w:type="spellStart"/>
      <w:r w:rsidRPr="002B00C4">
        <w:rPr>
          <w:rFonts w:eastAsia="Calibri"/>
          <w:sz w:val="28"/>
          <w:szCs w:val="28"/>
          <w:lang w:val="ru-RU"/>
        </w:rPr>
        <w:t>Изобильненского</w:t>
      </w:r>
      <w:proofErr w:type="spellEnd"/>
      <w:r w:rsidRPr="002B00C4">
        <w:rPr>
          <w:rFonts w:eastAsia="Calibri"/>
          <w:sz w:val="28"/>
          <w:szCs w:val="28"/>
          <w:lang w:val="ru-RU"/>
        </w:rPr>
        <w:t xml:space="preserve"> сельского совета о адресу: пер</w:t>
      </w:r>
      <w:proofErr w:type="gramStart"/>
      <w:r w:rsidRPr="002B00C4">
        <w:rPr>
          <w:rFonts w:eastAsia="Calibri"/>
          <w:sz w:val="28"/>
          <w:szCs w:val="28"/>
          <w:lang w:val="ru-RU"/>
        </w:rPr>
        <w:t>.Ц</w:t>
      </w:r>
      <w:proofErr w:type="gramEnd"/>
      <w:r w:rsidRPr="002B00C4">
        <w:rPr>
          <w:rFonts w:eastAsia="Calibri"/>
          <w:sz w:val="28"/>
          <w:szCs w:val="28"/>
          <w:lang w:val="ru-RU"/>
        </w:rPr>
        <w:t xml:space="preserve">ентральный,15, </w:t>
      </w:r>
      <w:proofErr w:type="spellStart"/>
      <w:r w:rsidRPr="002B00C4">
        <w:rPr>
          <w:rFonts w:eastAsia="Calibri"/>
          <w:sz w:val="28"/>
          <w:szCs w:val="28"/>
          <w:lang w:val="ru-RU"/>
        </w:rPr>
        <w:t>с.Изобильное</w:t>
      </w:r>
      <w:proofErr w:type="spellEnd"/>
      <w:r w:rsidRPr="002B00C4">
        <w:rPr>
          <w:rFonts w:eastAsia="Calibri"/>
          <w:sz w:val="28"/>
          <w:szCs w:val="28"/>
          <w:lang w:val="ru-RU"/>
        </w:rPr>
        <w:t xml:space="preserve"> и официальном сайте поселения, </w:t>
      </w:r>
      <w:proofErr w:type="spellStart"/>
      <w:r w:rsidRPr="002B00C4">
        <w:rPr>
          <w:rFonts w:eastAsia="Calibri"/>
          <w:sz w:val="28"/>
          <w:szCs w:val="28"/>
        </w:rPr>
        <w:t>izobilnoe</w:t>
      </w:r>
      <w:proofErr w:type="spellEnd"/>
      <w:r w:rsidRPr="002B00C4">
        <w:rPr>
          <w:rFonts w:eastAsia="Calibri"/>
          <w:sz w:val="28"/>
          <w:szCs w:val="28"/>
          <w:lang w:val="ru-RU"/>
        </w:rPr>
        <w:t>-</w:t>
      </w:r>
      <w:proofErr w:type="spellStart"/>
      <w:r w:rsidRPr="002B00C4">
        <w:rPr>
          <w:rFonts w:eastAsia="Calibri"/>
          <w:sz w:val="28"/>
          <w:szCs w:val="28"/>
        </w:rPr>
        <w:t>sp</w:t>
      </w:r>
      <w:proofErr w:type="spellEnd"/>
      <w:r w:rsidRPr="002B00C4">
        <w:rPr>
          <w:rFonts w:eastAsia="Calibri"/>
          <w:sz w:val="28"/>
          <w:szCs w:val="28"/>
          <w:lang w:val="ru-RU"/>
        </w:rPr>
        <w:t>.</w:t>
      </w:r>
      <w:proofErr w:type="spellStart"/>
      <w:r w:rsidRPr="002B00C4">
        <w:rPr>
          <w:rFonts w:eastAsia="Calibri"/>
          <w:sz w:val="28"/>
          <w:szCs w:val="28"/>
        </w:rPr>
        <w:t>ru</w:t>
      </w:r>
      <w:proofErr w:type="spellEnd"/>
      <w:r w:rsidRPr="002B00C4">
        <w:rPr>
          <w:rFonts w:eastAsia="Calibri"/>
          <w:sz w:val="28"/>
          <w:szCs w:val="28"/>
          <w:lang w:val="ru-RU"/>
        </w:rPr>
        <w:t>/.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F960F1" w:rsidRPr="00F960F1">
        <w:rPr>
          <w:sz w:val="28"/>
          <w:szCs w:val="28"/>
          <w:lang w:val="ru-RU"/>
        </w:rPr>
        <w:t>Настоящее решение вступает в силу с 1 января 2022 года и действует до 1 января 2023 года</w:t>
      </w:r>
      <w:r w:rsidRPr="00395A24">
        <w:rPr>
          <w:sz w:val="28"/>
          <w:szCs w:val="28"/>
          <w:lang w:val="ru-RU" w:eastAsia="ru-RU"/>
        </w:rPr>
        <w:t>.</w:t>
      </w:r>
    </w:p>
    <w:p w:rsidR="00395A24" w:rsidRPr="00F1590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:rsidR="00395A24" w:rsidRPr="00395A24" w:rsidRDefault="00395A24" w:rsidP="00F960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59ED" w:rsidRDefault="00C859ED" w:rsidP="00F960F1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</w:p>
    <w:p w:rsidR="008423C2" w:rsidRDefault="002B00C4" w:rsidP="00C859ED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8423C2">
        <w:rPr>
          <w:sz w:val="28"/>
          <w:szCs w:val="28"/>
          <w:lang w:val="ru-RU"/>
        </w:rPr>
        <w:t xml:space="preserve"> </w:t>
      </w:r>
      <w:r w:rsidR="00C859ED" w:rsidRPr="009B48FF">
        <w:rPr>
          <w:sz w:val="28"/>
          <w:szCs w:val="28"/>
          <w:lang w:val="ru-RU"/>
        </w:rPr>
        <w:t xml:space="preserve">сельского совета – 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глава администрации</w:t>
      </w:r>
    </w:p>
    <w:p w:rsidR="00C859ED" w:rsidRPr="009B48FF" w:rsidRDefault="002B00C4" w:rsidP="00C859ED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C859ED" w:rsidRPr="009B48FF">
        <w:rPr>
          <w:sz w:val="28"/>
          <w:szCs w:val="28"/>
          <w:lang w:val="ru-RU"/>
        </w:rPr>
        <w:t xml:space="preserve"> сельского поселения</w:t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proofErr w:type="spellStart"/>
      <w:r w:rsidR="00C859ED" w:rsidRPr="009B48FF">
        <w:rPr>
          <w:sz w:val="28"/>
          <w:szCs w:val="28"/>
          <w:lang w:val="ru-RU"/>
        </w:rPr>
        <w:t>Л.</w:t>
      </w:r>
      <w:r>
        <w:rPr>
          <w:sz w:val="28"/>
          <w:szCs w:val="28"/>
          <w:lang w:val="ru-RU"/>
        </w:rPr>
        <w:t>Г.Назарова</w:t>
      </w:r>
      <w:proofErr w:type="spellEnd"/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36" w:rsidRDefault="00500136" w:rsidP="008423C2">
      <w:r>
        <w:separator/>
      </w:r>
    </w:p>
  </w:endnote>
  <w:endnote w:type="continuationSeparator" w:id="0">
    <w:p w:rsidR="00500136" w:rsidRDefault="00500136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36" w:rsidRDefault="00500136" w:rsidP="008423C2">
      <w:r>
        <w:separator/>
      </w:r>
    </w:p>
  </w:footnote>
  <w:footnote w:type="continuationSeparator" w:id="0">
    <w:p w:rsidR="00500136" w:rsidRDefault="00500136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842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2B" w:rsidRPr="00A33B2B">
          <w:rPr>
            <w:noProof/>
            <w:lang w:val="ru-RU"/>
          </w:rPr>
          <w:t>3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194DAD"/>
    <w:rsid w:val="002B00C4"/>
    <w:rsid w:val="00371CDE"/>
    <w:rsid w:val="00395A24"/>
    <w:rsid w:val="00500136"/>
    <w:rsid w:val="00572603"/>
    <w:rsid w:val="00774FA6"/>
    <w:rsid w:val="008423C2"/>
    <w:rsid w:val="008E5023"/>
    <w:rsid w:val="00913581"/>
    <w:rsid w:val="0093585A"/>
    <w:rsid w:val="009B48FF"/>
    <w:rsid w:val="00A2425C"/>
    <w:rsid w:val="00A33B2B"/>
    <w:rsid w:val="00BA0ABB"/>
    <w:rsid w:val="00BF2C45"/>
    <w:rsid w:val="00C859ED"/>
    <w:rsid w:val="00CB0C88"/>
    <w:rsid w:val="00E331AA"/>
    <w:rsid w:val="00E82D5E"/>
    <w:rsid w:val="00F15901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ПК</cp:lastModifiedBy>
  <cp:revision>3</cp:revision>
  <cp:lastPrinted>2021-12-30T08:21:00Z</cp:lastPrinted>
  <dcterms:created xsi:type="dcterms:W3CDTF">2021-12-30T08:03:00Z</dcterms:created>
  <dcterms:modified xsi:type="dcterms:W3CDTF">2021-12-30T08:21:00Z</dcterms:modified>
</cp:coreProperties>
</file>