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FF" w:rsidRPr="000333FF" w:rsidRDefault="0070014A" w:rsidP="000333FF">
      <w:pPr>
        <w:widowControl w:val="0"/>
        <w:spacing w:line="100" w:lineRule="atLeast"/>
        <w:rPr>
          <w:b/>
          <w:bCs/>
          <w:sz w:val="28"/>
          <w:szCs w:val="28"/>
          <w:lang w:eastAsia="en-US"/>
        </w:rPr>
      </w:pPr>
      <w:r>
        <w:t xml:space="preserve">                                                                        </w:t>
      </w:r>
      <w:r w:rsidR="000333FF" w:rsidRPr="000333FF">
        <w:rPr>
          <w:noProof/>
          <w:sz w:val="28"/>
          <w:szCs w:val="28"/>
          <w:lang w:eastAsia="en-US"/>
        </w:rPr>
        <w:t xml:space="preserve">          </w:t>
      </w:r>
      <w:r w:rsidR="000333FF" w:rsidRPr="000333FF">
        <w:rPr>
          <w:noProof/>
          <w:sz w:val="28"/>
          <w:szCs w:val="28"/>
        </w:rPr>
        <w:drawing>
          <wp:inline distT="0" distB="0" distL="0" distR="0" wp14:anchorId="77AFA9E4" wp14:editId="29158EC2">
            <wp:extent cx="5143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3FF" w:rsidRPr="000333FF">
        <w:rPr>
          <w:noProof/>
          <w:sz w:val="28"/>
          <w:szCs w:val="28"/>
          <w:lang w:eastAsia="en-US"/>
        </w:rPr>
        <w:t xml:space="preserve">                         </w:t>
      </w:r>
    </w:p>
    <w:p w:rsidR="000333FF" w:rsidRPr="000333FF" w:rsidRDefault="000333FF" w:rsidP="000333FF">
      <w:pPr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0333FF">
        <w:rPr>
          <w:b/>
          <w:bCs/>
          <w:sz w:val="28"/>
          <w:szCs w:val="28"/>
          <w:lang w:eastAsia="en-US"/>
        </w:rPr>
        <w:t>РЕСПУБЛИКА КРЫМ</w:t>
      </w:r>
    </w:p>
    <w:p w:rsidR="000333FF" w:rsidRPr="000333FF" w:rsidRDefault="000333FF" w:rsidP="000333FF">
      <w:pPr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0333FF">
        <w:rPr>
          <w:b/>
          <w:bCs/>
          <w:sz w:val="28"/>
          <w:szCs w:val="28"/>
          <w:lang w:eastAsia="en-US"/>
        </w:rPr>
        <w:t>НИЖНЕГОРСКИЙ РАЙОН</w:t>
      </w:r>
    </w:p>
    <w:p w:rsidR="000333FF" w:rsidRPr="000333FF" w:rsidRDefault="000333FF" w:rsidP="000333FF">
      <w:pPr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0333FF">
        <w:rPr>
          <w:b/>
          <w:bCs/>
          <w:sz w:val="28"/>
          <w:szCs w:val="28"/>
          <w:lang w:eastAsia="en-US"/>
        </w:rPr>
        <w:t>ИЗОБИЛЬНЕНСКИЙ СЕЛЬСКИЙ СОВЕТ</w:t>
      </w:r>
    </w:p>
    <w:p w:rsidR="000333FF" w:rsidRPr="000333FF" w:rsidRDefault="000333FF" w:rsidP="000333FF"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eastAsia="en-US"/>
        </w:rPr>
      </w:pPr>
      <w:r w:rsidRPr="000333FF">
        <w:rPr>
          <w:bCs/>
          <w:sz w:val="28"/>
          <w:szCs w:val="28"/>
          <w:lang w:eastAsia="en-US"/>
        </w:rPr>
        <w:t xml:space="preserve">12-я </w:t>
      </w:r>
      <w:r w:rsidR="002031CB">
        <w:rPr>
          <w:bCs/>
          <w:sz w:val="28"/>
          <w:szCs w:val="28"/>
          <w:lang w:eastAsia="en-US"/>
        </w:rPr>
        <w:t>вне</w:t>
      </w:r>
      <w:bookmarkStart w:id="0" w:name="_GoBack"/>
      <w:bookmarkEnd w:id="0"/>
      <w:r w:rsidRPr="000333FF">
        <w:rPr>
          <w:bCs/>
          <w:sz w:val="28"/>
          <w:szCs w:val="28"/>
          <w:lang w:eastAsia="en-US"/>
        </w:rPr>
        <w:t xml:space="preserve">очередная сессия </w:t>
      </w:r>
      <w:r w:rsidRPr="000333FF">
        <w:rPr>
          <w:bCs/>
          <w:sz w:val="28"/>
          <w:szCs w:val="28"/>
          <w:lang w:val="en-US" w:eastAsia="en-US"/>
        </w:rPr>
        <w:t>II</w:t>
      </w:r>
      <w:r w:rsidRPr="000333FF">
        <w:rPr>
          <w:bCs/>
          <w:sz w:val="28"/>
          <w:szCs w:val="28"/>
          <w:lang w:eastAsia="en-US"/>
        </w:rPr>
        <w:t>-го созыва</w:t>
      </w:r>
    </w:p>
    <w:p w:rsidR="000333FF" w:rsidRPr="000333FF" w:rsidRDefault="000333FF" w:rsidP="000333FF">
      <w:pPr>
        <w:widowControl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eastAsia="en-US"/>
        </w:rPr>
      </w:pPr>
    </w:p>
    <w:p w:rsidR="000333FF" w:rsidRPr="000333FF" w:rsidRDefault="000333FF" w:rsidP="000333FF">
      <w:pPr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0333FF">
        <w:rPr>
          <w:b/>
          <w:sz w:val="28"/>
          <w:szCs w:val="28"/>
          <w:lang w:eastAsia="en-US"/>
        </w:rPr>
        <w:t xml:space="preserve">РЕШЕНИЕ № </w:t>
      </w:r>
      <w:r w:rsidR="008443F3">
        <w:rPr>
          <w:b/>
          <w:sz w:val="28"/>
          <w:szCs w:val="28"/>
          <w:lang w:eastAsia="en-US"/>
        </w:rPr>
        <w:t>3</w:t>
      </w:r>
    </w:p>
    <w:p w:rsidR="000333FF" w:rsidRPr="000333FF" w:rsidRDefault="000333FF" w:rsidP="000333FF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0333FF" w:rsidRPr="000333FF" w:rsidRDefault="000333FF" w:rsidP="000333FF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0333FF">
        <w:rPr>
          <w:sz w:val="28"/>
          <w:szCs w:val="28"/>
          <w:lang w:eastAsia="en-US"/>
        </w:rPr>
        <w:t xml:space="preserve">«02» октября 2020года                                        </w:t>
      </w:r>
      <w:proofErr w:type="spellStart"/>
      <w:r w:rsidRPr="000333FF">
        <w:rPr>
          <w:sz w:val="28"/>
          <w:szCs w:val="28"/>
          <w:lang w:eastAsia="en-US"/>
        </w:rPr>
        <w:t>с</w:t>
      </w:r>
      <w:proofErr w:type="gramStart"/>
      <w:r w:rsidRPr="000333FF">
        <w:rPr>
          <w:sz w:val="28"/>
          <w:szCs w:val="28"/>
          <w:lang w:eastAsia="en-US"/>
        </w:rPr>
        <w:t>.И</w:t>
      </w:r>
      <w:proofErr w:type="gramEnd"/>
      <w:r w:rsidRPr="000333FF">
        <w:rPr>
          <w:sz w:val="28"/>
          <w:szCs w:val="28"/>
          <w:lang w:eastAsia="en-US"/>
        </w:rPr>
        <w:t>зобильное</w:t>
      </w:r>
      <w:proofErr w:type="spellEnd"/>
    </w:p>
    <w:p w:rsidR="0070014A" w:rsidRPr="000333FF" w:rsidRDefault="0070014A" w:rsidP="000333F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523" w:rsidRDefault="000333FF" w:rsidP="000333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F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0333FF">
        <w:rPr>
          <w:rFonts w:ascii="Times New Roman" w:hAnsi="Times New Roman" w:cs="Times New Roman"/>
          <w:b/>
          <w:bCs/>
          <w:sz w:val="28"/>
          <w:szCs w:val="28"/>
        </w:rPr>
        <w:t xml:space="preserve"> отмене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 xml:space="preserve">№ 2 9-й внеочередной сессии </w:t>
      </w:r>
      <w:r w:rsidRPr="000333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 xml:space="preserve">-го созыва </w:t>
      </w:r>
      <w:proofErr w:type="spellStart"/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>Изобильненского</w:t>
      </w:r>
      <w:proofErr w:type="spellEnd"/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от 12.03.2015г.</w:t>
      </w:r>
      <w:r w:rsidRPr="000333FF">
        <w:rPr>
          <w:rFonts w:ascii="Times New Roman" w:hAnsi="Times New Roman" w:cs="Times New Roman"/>
          <w:b/>
          <w:sz w:val="28"/>
          <w:szCs w:val="28"/>
        </w:rPr>
        <w:t xml:space="preserve">  «Об утверждении  Положения  «О порядке     переоформления   прав   или завершения    оформления  прав   на земельные  участки расположенных         в границах муниципального  образования </w:t>
      </w:r>
      <w:proofErr w:type="spellStart"/>
      <w:r w:rsidRPr="000333FF">
        <w:rPr>
          <w:rFonts w:ascii="Times New Roman" w:hAnsi="Times New Roman" w:cs="Times New Roman"/>
          <w:b/>
          <w:sz w:val="28"/>
          <w:szCs w:val="28"/>
        </w:rPr>
        <w:t>Изобильненское</w:t>
      </w:r>
      <w:proofErr w:type="spellEnd"/>
      <w:r w:rsidRPr="000333FF">
        <w:rPr>
          <w:rFonts w:ascii="Times New Roman" w:hAnsi="Times New Roman" w:cs="Times New Roman"/>
          <w:b/>
          <w:sz w:val="28"/>
          <w:szCs w:val="28"/>
        </w:rPr>
        <w:t xml:space="preserve">   сельское поселение».</w:t>
      </w:r>
    </w:p>
    <w:p w:rsidR="000333FF" w:rsidRPr="000333FF" w:rsidRDefault="000333FF" w:rsidP="000333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93" w:rsidRDefault="00CA45F1" w:rsidP="006C6C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5F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</w:t>
      </w:r>
      <w:r w:rsidRPr="00CA45F1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Республики Крым», Земельным кодексом Российской Федерации, статьей 3 Закона Республики Крым от 31.07.2014 №38-ЗРК «Об особенностях регулирования имущественных и земельных отношений на территории Республики Крым»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 П</w:t>
      </w:r>
      <w:r w:rsidRPr="00CA45F1">
        <w:rPr>
          <w:rFonts w:ascii="Times New Roman" w:hAnsi="Times New Roman" w:cs="Times New Roman"/>
          <w:sz w:val="28"/>
          <w:szCs w:val="28"/>
        </w:rPr>
        <w:t>оручени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A45F1">
        <w:rPr>
          <w:rFonts w:ascii="Times New Roman" w:hAnsi="Times New Roman" w:cs="Times New Roman"/>
          <w:sz w:val="28"/>
          <w:szCs w:val="28"/>
        </w:rPr>
        <w:t xml:space="preserve"> Главы Республики Крым от 20.07.2020</w:t>
      </w:r>
      <w:proofErr w:type="gramEnd"/>
      <w:r w:rsidRPr="00CA45F1">
        <w:rPr>
          <w:rFonts w:ascii="Times New Roman" w:hAnsi="Times New Roman" w:cs="Times New Roman"/>
          <w:sz w:val="28"/>
          <w:szCs w:val="28"/>
        </w:rPr>
        <w:t xml:space="preserve"> №1/01-32/4078</w:t>
      </w:r>
      <w:r w:rsidR="006C6C93" w:rsidRPr="00CA45F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t xml:space="preserve"> </w:t>
      </w:r>
      <w:r w:rsidRPr="00CA45F1">
        <w:rPr>
          <w:rFonts w:ascii="Times New Roman" w:hAnsi="Times New Roman" w:cs="Times New Roman"/>
          <w:sz w:val="28"/>
          <w:szCs w:val="28"/>
        </w:rPr>
        <w:t>с целью реализации мероприятий по типизации муниципальных услуг и</w:t>
      </w:r>
      <w:r>
        <w:t xml:space="preserve"> </w:t>
      </w:r>
      <w:r w:rsidR="006C6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возникшей производственной необходимостью </w:t>
      </w:r>
      <w:proofErr w:type="spellStart"/>
      <w:r w:rsidR="0070014A">
        <w:rPr>
          <w:rFonts w:ascii="Times New Roman" w:eastAsia="Times New Roman" w:hAnsi="Times New Roman" w:cs="Times New Roman"/>
          <w:sz w:val="28"/>
          <w:szCs w:val="28"/>
        </w:rPr>
        <w:t>Изобильненский</w:t>
      </w:r>
      <w:proofErr w:type="spellEnd"/>
      <w:r w:rsidR="0070014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     </w:t>
      </w:r>
      <w:r w:rsidR="006C6C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333FF" w:rsidRDefault="006C6C93" w:rsidP="006C6C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0014A" w:rsidRDefault="0070014A" w:rsidP="000333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6C6C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014A" w:rsidRDefault="0070014A" w:rsidP="007001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3FF" w:rsidRPr="000333FF" w:rsidRDefault="0070014A" w:rsidP="000333F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="00457523" w:rsidRPr="00457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C93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 решение № 2 </w:t>
      </w:r>
      <w:r w:rsidR="000333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-й </w:t>
      </w:r>
      <w:r w:rsidR="000333FF">
        <w:rPr>
          <w:rFonts w:ascii="Times New Roman" w:eastAsia="Times New Roman" w:hAnsi="Times New Roman" w:cs="Times New Roman"/>
          <w:sz w:val="28"/>
          <w:szCs w:val="28"/>
        </w:rPr>
        <w:t xml:space="preserve">внеочередной 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сессии </w:t>
      </w:r>
      <w:r w:rsidR="000333FF" w:rsidRPr="000333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5715" w:rsidRPr="000333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го созыва </w:t>
      </w:r>
      <w:proofErr w:type="spellStart"/>
      <w:r w:rsidR="00ED5715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от </w:t>
      </w:r>
      <w:r w:rsidR="000333FF">
        <w:rPr>
          <w:rFonts w:ascii="Times New Roman" w:eastAsia="Times New Roman" w:hAnsi="Times New Roman" w:cs="Times New Roman"/>
          <w:sz w:val="28"/>
          <w:szCs w:val="28"/>
        </w:rPr>
        <w:t xml:space="preserve">12.03.2015г. </w:t>
      </w:r>
      <w:r w:rsidR="000333FF" w:rsidRPr="000333FF">
        <w:rPr>
          <w:rFonts w:ascii="Times New Roman" w:hAnsi="Times New Roman" w:cs="Times New Roman"/>
          <w:sz w:val="28"/>
          <w:szCs w:val="28"/>
        </w:rPr>
        <w:t xml:space="preserve">«Об утверждении  Положения  «О порядке     переоформления   прав   или завершения    оформления  прав   на земельные  участки расположенных         в границах муниципального  образования </w:t>
      </w:r>
      <w:proofErr w:type="spellStart"/>
      <w:r w:rsidR="000333FF" w:rsidRPr="000333FF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0333FF" w:rsidRPr="000333FF">
        <w:rPr>
          <w:rFonts w:ascii="Times New Roman" w:hAnsi="Times New Roman" w:cs="Times New Roman"/>
          <w:sz w:val="28"/>
          <w:szCs w:val="28"/>
        </w:rPr>
        <w:t xml:space="preserve">   сельское поселение».</w:t>
      </w:r>
    </w:p>
    <w:p w:rsidR="0070014A" w:rsidRDefault="0070014A" w:rsidP="00D71BE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333F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.Настоящее решение вступает в силу со дня принятия и обнародования его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совета.</w:t>
      </w:r>
    </w:p>
    <w:p w:rsidR="0070014A" w:rsidRDefault="000333FF" w:rsidP="000333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0014A" w:rsidRDefault="0070014A" w:rsidP="007001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33FF" w:rsidRDefault="000333FF" w:rsidP="007001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0014A" w:rsidRDefault="0070014A" w:rsidP="007001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0014A" w:rsidRDefault="0070014A" w:rsidP="007001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</w:p>
    <w:p w:rsidR="0070014A" w:rsidRDefault="0070014A" w:rsidP="007001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17716" w:rsidRDefault="00717716" w:rsidP="00717716">
      <w:pPr>
        <w:rPr>
          <w:sz w:val="28"/>
          <w:szCs w:val="28"/>
        </w:rPr>
        <w:sectPr w:rsidR="00717716" w:rsidSect="00717716">
          <w:pgSz w:w="11906" w:h="16838"/>
          <w:pgMar w:top="1134" w:right="567" w:bottom="1134" w:left="1134" w:header="709" w:footer="709" w:gutter="0"/>
          <w:cols w:space="720"/>
        </w:sectPr>
      </w:pPr>
    </w:p>
    <w:p w:rsidR="00B278B7" w:rsidRDefault="00B278B7" w:rsidP="00803BD4">
      <w:pPr>
        <w:ind w:left="10500"/>
      </w:pPr>
    </w:p>
    <w:sectPr w:rsidR="00B278B7" w:rsidSect="0071771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4A"/>
    <w:rsid w:val="000333FF"/>
    <w:rsid w:val="002031CB"/>
    <w:rsid w:val="00241824"/>
    <w:rsid w:val="00347A16"/>
    <w:rsid w:val="00355F5A"/>
    <w:rsid w:val="00457523"/>
    <w:rsid w:val="00646953"/>
    <w:rsid w:val="006C6C93"/>
    <w:rsid w:val="0070014A"/>
    <w:rsid w:val="00717716"/>
    <w:rsid w:val="00803BD4"/>
    <w:rsid w:val="008443F3"/>
    <w:rsid w:val="00B278B7"/>
    <w:rsid w:val="00CA45F1"/>
    <w:rsid w:val="00D71BED"/>
    <w:rsid w:val="00E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0014A"/>
  </w:style>
  <w:style w:type="paragraph" w:styleId="a4">
    <w:name w:val="No Spacing"/>
    <w:link w:val="a3"/>
    <w:uiPriority w:val="1"/>
    <w:qFormat/>
    <w:rsid w:val="007001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3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0014A"/>
  </w:style>
  <w:style w:type="paragraph" w:styleId="a4">
    <w:name w:val="No Spacing"/>
    <w:link w:val="a3"/>
    <w:uiPriority w:val="1"/>
    <w:qFormat/>
    <w:rsid w:val="007001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3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9164-55F8-4F28-A286-A5F68787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2020-10-02T11:04:00Z</cp:lastPrinted>
  <dcterms:created xsi:type="dcterms:W3CDTF">2020-10-02T10:43:00Z</dcterms:created>
  <dcterms:modified xsi:type="dcterms:W3CDTF">2020-10-02T12:06:00Z</dcterms:modified>
</cp:coreProperties>
</file>