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;flip:x" o:ole="" fillcolor="window">
            <v:imagedata r:id="rId4" o:title=""/>
          </v:shape>
          <o:OLEObject Type="Embed" ProgID="Word.Picture.8" ShapeID="_x0000_i1025" DrawAspect="Content" ObjectID="_1556348008" r:id="rId5"/>
        </w:object>
      </w:r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b/>
          <w:sz w:val="28"/>
          <w:szCs w:val="28"/>
        </w:rPr>
        <w:t>РЕСПУБЛИКА  КРЫМ</w:t>
      </w:r>
      <w:proofErr w:type="gramEnd"/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8A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b/>
          <w:sz w:val="28"/>
          <w:szCs w:val="28"/>
        </w:rPr>
        <w:t>ИЗОБИЛЬНЕНСКИЙ  СЕЛЬСКИЙ</w:t>
      </w:r>
      <w:proofErr w:type="gramEnd"/>
      <w:r w:rsidRPr="00A1438A">
        <w:rPr>
          <w:rFonts w:ascii="Times New Roman" w:hAnsi="Times New Roman" w:cs="Times New Roman"/>
          <w:b/>
          <w:sz w:val="28"/>
          <w:szCs w:val="28"/>
        </w:rPr>
        <w:t xml:space="preserve">  СОВЕТ</w:t>
      </w:r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8A">
        <w:rPr>
          <w:rFonts w:ascii="Times New Roman" w:hAnsi="Times New Roman" w:cs="Times New Roman"/>
          <w:b/>
          <w:sz w:val="28"/>
          <w:szCs w:val="28"/>
        </w:rPr>
        <w:t xml:space="preserve">7– </w:t>
      </w:r>
      <w:proofErr w:type="gramStart"/>
      <w:r w:rsidRPr="00A1438A">
        <w:rPr>
          <w:rFonts w:ascii="Times New Roman" w:hAnsi="Times New Roman" w:cs="Times New Roman"/>
          <w:b/>
          <w:sz w:val="28"/>
          <w:szCs w:val="28"/>
        </w:rPr>
        <w:t>я  внеочередная</w:t>
      </w:r>
      <w:proofErr w:type="gramEnd"/>
      <w:r w:rsidRPr="00A1438A">
        <w:rPr>
          <w:rFonts w:ascii="Times New Roman" w:hAnsi="Times New Roman" w:cs="Times New Roman"/>
          <w:b/>
          <w:sz w:val="28"/>
          <w:szCs w:val="28"/>
        </w:rPr>
        <w:t xml:space="preserve"> сессия  1 – </w:t>
      </w:r>
      <w:proofErr w:type="spellStart"/>
      <w:r w:rsidRPr="00A1438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A1438A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>Р Е Ш Е Н И Е № 3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bCs/>
          <w:sz w:val="28"/>
          <w:szCs w:val="28"/>
        </w:rPr>
        <w:t xml:space="preserve">30 </w:t>
      </w:r>
      <w:proofErr w:type="gramStart"/>
      <w:r w:rsidRPr="00A1438A">
        <w:rPr>
          <w:rFonts w:ascii="Times New Roman" w:hAnsi="Times New Roman" w:cs="Times New Roman"/>
          <w:bCs/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4 г"/>
        </w:smartTagPr>
        <w:r w:rsidRPr="00A1438A">
          <w:rPr>
            <w:rFonts w:ascii="Times New Roman" w:hAnsi="Times New Roman" w:cs="Times New Roman"/>
            <w:bCs/>
            <w:sz w:val="28"/>
            <w:szCs w:val="28"/>
          </w:rPr>
          <w:t>2014</w:t>
        </w:r>
        <w:proofErr w:type="gramEnd"/>
        <w:r w:rsidRPr="00A1438A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A1438A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Pr="00A1438A">
        <w:rPr>
          <w:rFonts w:ascii="Times New Roman" w:hAnsi="Times New Roman" w:cs="Times New Roman"/>
          <w:sz w:val="28"/>
          <w:szCs w:val="28"/>
        </w:rPr>
        <w:t>с. Изобильное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>Об определении границ прилегающих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некоторым организациям и объектам территорий,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которых не допускается розничная продажа 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</w:t>
      </w:r>
      <w:hyperlink r:id="rId6" w:tooltip="Органы местного самоуправления" w:history="1">
        <w:r w:rsidRPr="00A1438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органами местного самоуправления</w:t>
        </w:r>
      </w:hyperlink>
      <w:r w:rsidRPr="00A14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38A">
        <w:rPr>
          <w:rFonts w:ascii="Times New Roman" w:hAnsi="Times New Roman" w:cs="Times New Roman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proofErr w:type="spellStart"/>
      <w:r w:rsidRPr="00A1438A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Pr="00A1438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1438A">
        <w:rPr>
          <w:rFonts w:ascii="Times New Roman" w:hAnsi="Times New Roman" w:cs="Times New Roman"/>
          <w:sz w:val="28"/>
          <w:szCs w:val="28"/>
        </w:rPr>
        <w:t>РЕШИЛ: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       1.Установить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стационарных торговых объектах на территории </w:t>
      </w:r>
      <w:proofErr w:type="spellStart"/>
      <w:r w:rsidRPr="00A1438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1438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- от детских, образовательных, медицинских организаций до границ прилегающих территорий – </w:t>
      </w:r>
      <w:smartTag w:uri="urn:schemas-microsoft-com:office:smarttags" w:element="metricconverter">
        <w:smartTagPr>
          <w:attr w:name="ProductID" w:val="50 метров"/>
        </w:smartTagPr>
        <w:r w:rsidRPr="00A1438A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A1438A">
        <w:rPr>
          <w:rFonts w:ascii="Times New Roman" w:hAnsi="Times New Roman" w:cs="Times New Roman"/>
          <w:sz w:val="28"/>
          <w:szCs w:val="28"/>
        </w:rPr>
        <w:t>;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- от оптовых, розничных рынков, вокзалов до прилегающих территорий -  </w:t>
      </w:r>
      <w:smartTag w:uri="urn:schemas-microsoft-com:office:smarttags" w:element="metricconverter">
        <w:smartTagPr>
          <w:attr w:name="ProductID" w:val="20 метров"/>
        </w:smartTagPr>
        <w:r w:rsidRPr="00A1438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A1438A">
        <w:rPr>
          <w:rFonts w:ascii="Times New Roman" w:hAnsi="Times New Roman" w:cs="Times New Roman"/>
          <w:sz w:val="28"/>
          <w:szCs w:val="28"/>
        </w:rPr>
        <w:t>;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       2.Установить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организациях, осуществляющих розничную продажу алкогольной продукции при оказании услуг общественного питания: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lastRenderedPageBreak/>
        <w:t xml:space="preserve">- от детских, образовательных, медицинских организаций до границ прилегающих территорий – </w:t>
      </w:r>
      <w:smartTag w:uri="urn:schemas-microsoft-com:office:smarttags" w:element="metricconverter">
        <w:smartTagPr>
          <w:attr w:name="ProductID" w:val="20 метров"/>
        </w:smartTagPr>
        <w:r w:rsidRPr="00A1438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A1438A">
        <w:rPr>
          <w:rFonts w:ascii="Times New Roman" w:hAnsi="Times New Roman" w:cs="Times New Roman"/>
          <w:sz w:val="28"/>
          <w:szCs w:val="28"/>
        </w:rPr>
        <w:t>;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- от оптовых, розничных рынков, вокзалов до границ прилегающих территорий – </w:t>
      </w:r>
      <w:smartTag w:uri="urn:schemas-microsoft-com:office:smarttags" w:element="metricconverter">
        <w:smartTagPr>
          <w:attr w:name="ProductID" w:val="20 метров"/>
        </w:smartTagPr>
        <w:r w:rsidRPr="00A1438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A1438A">
        <w:rPr>
          <w:rFonts w:ascii="Times New Roman" w:hAnsi="Times New Roman" w:cs="Times New Roman"/>
          <w:sz w:val="28"/>
          <w:szCs w:val="28"/>
        </w:rPr>
        <w:t>.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      3.Определять расстояние с учетом сложившейся системы дорог, тротуаров, пешеходных путей, по кратчайшему маршруту движения </w:t>
      </w:r>
      <w:proofErr w:type="gramStart"/>
      <w:r w:rsidRPr="00A1438A">
        <w:rPr>
          <w:rFonts w:ascii="Times New Roman" w:hAnsi="Times New Roman" w:cs="Times New Roman"/>
          <w:sz w:val="28"/>
          <w:szCs w:val="28"/>
        </w:rPr>
        <w:t>пешехода  при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наличии обособленной территории:                        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 - от входа для посетителей на обособленную территорию до входа для посетителей в стационарный торговый объект;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- при отсутствии обособленной территории: от входа для посетителей в здание, в котором расположены организации и объекты, указанные в пункте 1, до </w:t>
      </w:r>
      <w:proofErr w:type="gramStart"/>
      <w:r w:rsidRPr="00A1438A">
        <w:rPr>
          <w:rFonts w:ascii="Times New Roman" w:hAnsi="Times New Roman" w:cs="Times New Roman"/>
          <w:sz w:val="28"/>
          <w:szCs w:val="28"/>
        </w:rPr>
        <w:t>входа  для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посетителей в стационарный торговый объект или организацию по оказанию услуг общественного питания.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4.Утвердить схемы границ прилегающих территорий к стационарным объектам, на 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(прилагаются).</w:t>
      </w:r>
    </w:p>
    <w:p w:rsidR="0087636D" w:rsidRPr="00A1438A" w:rsidRDefault="0087636D" w:rsidP="008763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3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1438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1438A"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87636D" w:rsidRPr="00A1438A" w:rsidRDefault="0087636D" w:rsidP="008763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1438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143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1438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1438A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      поселения 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8A">
        <w:rPr>
          <w:rFonts w:ascii="Times New Roman" w:hAnsi="Times New Roman" w:cs="Times New Roman"/>
          <w:sz w:val="28"/>
          <w:szCs w:val="28"/>
        </w:rPr>
        <w:t xml:space="preserve">  Республики Крым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38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1438A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87636D" w:rsidRPr="006946DC" w:rsidRDefault="0087636D" w:rsidP="0087636D">
      <w:pPr>
        <w:ind w:left="709" w:hanging="709"/>
        <w:jc w:val="both"/>
        <w:rPr>
          <w:sz w:val="28"/>
          <w:szCs w:val="28"/>
        </w:rPr>
      </w:pPr>
    </w:p>
    <w:p w:rsidR="0087636D" w:rsidRPr="006946DC" w:rsidRDefault="0087636D" w:rsidP="0087636D">
      <w:pPr>
        <w:ind w:left="709" w:hanging="709"/>
        <w:jc w:val="both"/>
        <w:rPr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87636D" w:rsidRDefault="0087636D" w:rsidP="0087636D">
      <w:pPr>
        <w:rPr>
          <w:rFonts w:ascii="Calibri" w:hAnsi="Calibri"/>
          <w:sz w:val="28"/>
          <w:szCs w:val="28"/>
        </w:rPr>
      </w:pPr>
    </w:p>
    <w:p w:rsidR="00CB25FD" w:rsidRDefault="00CB25FD">
      <w:bookmarkStart w:id="0" w:name="_GoBack"/>
      <w:bookmarkEnd w:id="0"/>
    </w:p>
    <w:sectPr w:rsidR="00C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6D"/>
    <w:rsid w:val="0087636D"/>
    <w:rsid w:val="00C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4001-3E8F-4CD9-8706-C36938B8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6D"/>
    <w:rPr>
      <w:color w:val="0000FF"/>
      <w:u w:val="single"/>
    </w:rPr>
  </w:style>
  <w:style w:type="paragraph" w:styleId="a4">
    <w:name w:val="No Spacing"/>
    <w:uiPriority w:val="1"/>
    <w:qFormat/>
    <w:rsid w:val="0087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org/text/category/organi_mestnogo_samoupravleniy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2017-05-15T06:56:00Z</dcterms:created>
  <dcterms:modified xsi:type="dcterms:W3CDTF">2017-05-15T07:07:00Z</dcterms:modified>
</cp:coreProperties>
</file>