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3E" w:rsidRPr="0008703E" w:rsidRDefault="0008703E" w:rsidP="0008703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7A769F9" wp14:editId="0C993107">
            <wp:extent cx="522605" cy="5581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03E" w:rsidRPr="0008703E" w:rsidRDefault="0008703E" w:rsidP="0008703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 КРЫМ</w:t>
      </w:r>
    </w:p>
    <w:p w:rsidR="0008703E" w:rsidRPr="0008703E" w:rsidRDefault="0008703E" w:rsidP="0008703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03E">
        <w:rPr>
          <w:rFonts w:ascii="Times New Roman" w:eastAsia="Times New Roman" w:hAnsi="Times New Roman" w:cs="Times New Roman"/>
          <w:b/>
          <w:bCs/>
          <w:sz w:val="28"/>
          <w:szCs w:val="28"/>
        </w:rPr>
        <w:t>НИЖНЕГОРСКИЙ РАЙОН</w:t>
      </w:r>
    </w:p>
    <w:p w:rsidR="0008703E" w:rsidRPr="0008703E" w:rsidRDefault="0008703E" w:rsidP="0008703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03E">
        <w:rPr>
          <w:rFonts w:ascii="Times New Roman" w:eastAsia="Times New Roman" w:hAnsi="Times New Roman" w:cs="Times New Roman"/>
          <w:b/>
          <w:bCs/>
          <w:sz w:val="28"/>
          <w:szCs w:val="28"/>
        </w:rPr>
        <w:t>ИЗОБИЛЬНЕНСКИЙ СЕЛЬСКИЙ СОВЕТ</w:t>
      </w:r>
    </w:p>
    <w:p w:rsidR="0008703E" w:rsidRPr="0008703E" w:rsidRDefault="0008703E" w:rsidP="0008703E">
      <w:pPr>
        <w:widowControl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703E">
        <w:rPr>
          <w:rFonts w:ascii="Times New Roman" w:eastAsia="Times New Roman" w:hAnsi="Times New Roman" w:cs="Times New Roman"/>
          <w:b/>
          <w:bCs/>
          <w:sz w:val="28"/>
          <w:szCs w:val="28"/>
        </w:rPr>
        <w:t>30 – я внеочередная сессия 2-го созыва</w:t>
      </w:r>
    </w:p>
    <w:p w:rsidR="0008703E" w:rsidRDefault="0008703E" w:rsidP="0008703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03E" w:rsidRPr="0008703E" w:rsidRDefault="0008703E" w:rsidP="0008703E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703E">
        <w:rPr>
          <w:rFonts w:ascii="Times New Roman" w:eastAsia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8703E" w:rsidRPr="0008703E" w:rsidRDefault="0008703E" w:rsidP="0008703E">
      <w:pPr>
        <w:widowControl w:val="0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E82" w:rsidRPr="00773CD1" w:rsidRDefault="00614E90" w:rsidP="00773CD1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8C54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="008C5422">
        <w:rPr>
          <w:rFonts w:ascii="Times New Roman" w:hAnsi="Times New Roman" w:cs="Times New Roman"/>
          <w:b/>
          <w:sz w:val="28"/>
          <w:szCs w:val="28"/>
        </w:rPr>
        <w:t xml:space="preserve">я  </w:t>
      </w:r>
      <w:r w:rsidR="000D3931">
        <w:rPr>
          <w:rFonts w:ascii="Times New Roman" w:hAnsi="Times New Roman" w:cs="Times New Roman"/>
          <w:b/>
          <w:sz w:val="28"/>
          <w:szCs w:val="28"/>
        </w:rPr>
        <w:t>202</w:t>
      </w:r>
      <w:r w:rsidR="003952DB">
        <w:rPr>
          <w:rFonts w:ascii="Times New Roman" w:hAnsi="Times New Roman" w:cs="Times New Roman"/>
          <w:b/>
          <w:sz w:val="28"/>
          <w:szCs w:val="28"/>
        </w:rPr>
        <w:t>2</w:t>
      </w:r>
      <w:r w:rsidR="00646A56" w:rsidRPr="0014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>года</w:t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773CD1" w:rsidRPr="00773CD1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773CD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B95E82" w:rsidRPr="00773CD1">
        <w:rPr>
          <w:rFonts w:ascii="Times New Roman" w:hAnsi="Times New Roman" w:cs="Times New Roman"/>
          <w:b/>
          <w:sz w:val="28"/>
          <w:szCs w:val="28"/>
        </w:rPr>
        <w:t>.</w:t>
      </w:r>
      <w:r w:rsidR="00EC03E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EC03E8">
        <w:rPr>
          <w:rFonts w:ascii="Times New Roman" w:hAnsi="Times New Roman" w:cs="Times New Roman"/>
          <w:b/>
          <w:sz w:val="28"/>
          <w:szCs w:val="28"/>
        </w:rPr>
        <w:t>зобильное</w:t>
      </w:r>
      <w:proofErr w:type="spellEnd"/>
    </w:p>
    <w:p w:rsidR="00773CD1" w:rsidRPr="00773CD1" w:rsidRDefault="00773CD1" w:rsidP="00773C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566" w:rsidRPr="00614E90" w:rsidRDefault="00C04566" w:rsidP="00EC03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14E90">
        <w:rPr>
          <w:rFonts w:ascii="Times New Roman" w:hAnsi="Times New Roman"/>
          <w:bCs/>
          <w:color w:val="000000"/>
          <w:sz w:val="28"/>
          <w:szCs w:val="28"/>
        </w:rPr>
        <w:t>О внесении изменений в решение</w:t>
      </w:r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>Изобильненс</w:t>
      </w:r>
      <w:bookmarkStart w:id="0" w:name="_GoBack"/>
      <w:bookmarkEnd w:id="0"/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>кого</w:t>
      </w:r>
      <w:proofErr w:type="spellEnd"/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совета Нижнегорского района Республики Крым от </w:t>
      </w:r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952DB" w:rsidRPr="00614E9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0D3931" w:rsidRPr="00614E90">
        <w:rPr>
          <w:rFonts w:ascii="Times New Roman" w:hAnsi="Times New Roman"/>
          <w:bCs/>
          <w:color w:val="000000"/>
          <w:sz w:val="28"/>
          <w:szCs w:val="28"/>
        </w:rPr>
        <w:t>.12.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0D3931" w:rsidRPr="00614E90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952DB" w:rsidRPr="00614E90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 № 1 «О </w:t>
      </w:r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бюджете </w:t>
      </w:r>
      <w:proofErr w:type="spellStart"/>
      <w:r w:rsidR="00EC03E8" w:rsidRPr="00614E90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202</w:t>
      </w:r>
      <w:r w:rsidR="003952DB" w:rsidRPr="00614E90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0D3931" w:rsidRPr="00614E90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3952DB" w:rsidRPr="00614E90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3952DB" w:rsidRPr="00614E90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614E90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09EA" w:rsidRDefault="003309EA" w:rsidP="00330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Бюджетным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кодексом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ст.35,  ст.52 Федерального закона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№131-ФЗ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«Об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общих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принципах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3CD1">
        <w:rPr>
          <w:rFonts w:ascii="Times New Roman" w:hAnsi="Times New Roman" w:cs="Times New Roman"/>
          <w:bCs/>
          <w:color w:val="000000"/>
          <w:sz w:val="28"/>
          <w:szCs w:val="28"/>
        </w:rPr>
        <w:t>Федерации»,</w:t>
      </w:r>
      <w:r w:rsidRPr="0062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 Республики  Крым  </w:t>
      </w:r>
      <w:r w:rsidRPr="00622513">
        <w:rPr>
          <w:rFonts w:ascii="Times New Roman" w:hAnsi="Times New Roman"/>
          <w:sz w:val="28"/>
          <w:szCs w:val="28"/>
        </w:rPr>
        <w:t xml:space="preserve">от 9 декабря 2021 года N 242-ЗРК/2021 </w:t>
      </w:r>
      <w:r>
        <w:rPr>
          <w:rFonts w:ascii="Times New Roman" w:hAnsi="Times New Roman"/>
          <w:sz w:val="28"/>
          <w:szCs w:val="28"/>
        </w:rPr>
        <w:t>«О бюджете Республики Крым на 2022 год и плановый период 2023 и 2024 годов»,</w:t>
      </w:r>
      <w:r w:rsidRPr="000F5CF3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614E90">
        <w:rPr>
          <w:rFonts w:ascii="Times New Roman" w:hAnsi="Times New Roman" w:cs="Times New Roman"/>
          <w:bCs/>
          <w:color w:val="000000"/>
          <w:sz w:val="28"/>
          <w:szCs w:val="28"/>
        </w:rPr>
        <w:t>Протоколом №1 заседания республиканской конкурсной комиссии инициативного</w:t>
      </w:r>
      <w:proofErr w:type="gramEnd"/>
      <w:r w:rsidR="00614E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614E90">
        <w:rPr>
          <w:rFonts w:ascii="Times New Roman" w:hAnsi="Times New Roman" w:cs="Times New Roman"/>
          <w:bCs/>
          <w:color w:val="000000"/>
          <w:sz w:val="28"/>
          <w:szCs w:val="28"/>
        </w:rPr>
        <w:t>бюджетирования по проведению конкурсного отбора и рассмотрению проектов инициативного бюджетирования на уровне Республики Крым от 28 апреля 2022 года,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Положением «О бюджетном процессе»,</w:t>
      </w:r>
      <w:r w:rsidRPr="002C7F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</w:t>
      </w:r>
      <w:r w:rsidR="004F1C1F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4F1C1F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F1C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F1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4F1C1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-й сессии 2-го созыва  </w:t>
      </w:r>
      <w:proofErr w:type="spellStart"/>
      <w:r w:rsidR="004F1C1F">
        <w:rPr>
          <w:rFonts w:ascii="Times New Roman" w:hAnsi="Times New Roman" w:cs="Times New Roman"/>
          <w:sz w:val="28"/>
          <w:szCs w:val="28"/>
        </w:rPr>
        <w:t>Изобильнен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Нижнегорского района Республики Крым (с изменениями и дополнениями),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Республики Крым, утвержденного решением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F1C1F">
        <w:rPr>
          <w:rFonts w:ascii="Times New Roman" w:hAnsi="Times New Roman"/>
          <w:sz w:val="28"/>
          <w:szCs w:val="28"/>
        </w:rPr>
        <w:t>2</w:t>
      </w:r>
      <w:r w:rsidRPr="001835F1">
        <w:rPr>
          <w:rFonts w:ascii="Times New Roman" w:hAnsi="Times New Roman"/>
          <w:sz w:val="28"/>
          <w:szCs w:val="28"/>
        </w:rPr>
        <w:t xml:space="preserve">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1C1F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 xml:space="preserve"> декабря 2014 года</w:t>
      </w:r>
      <w:r w:rsidRPr="001835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5-ой сессии</w:t>
      </w:r>
      <w:r w:rsidRPr="001835F1">
        <w:rPr>
          <w:rFonts w:ascii="Times New Roman" w:hAnsi="Times New Roman"/>
          <w:sz w:val="28"/>
          <w:szCs w:val="28"/>
        </w:rPr>
        <w:t xml:space="preserve"> 1-го созыва </w:t>
      </w:r>
      <w:proofErr w:type="spellStart"/>
      <w:r w:rsidR="004F1C1F">
        <w:rPr>
          <w:rFonts w:ascii="Times New Roman" w:hAnsi="Times New Roman"/>
          <w:sz w:val="28"/>
          <w:szCs w:val="28"/>
        </w:rPr>
        <w:t>Изобильнен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</w:p>
    <w:p w:rsidR="00614E90" w:rsidRPr="001835F1" w:rsidRDefault="00614E90" w:rsidP="003309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4566" w:rsidRPr="00EC03E8" w:rsidRDefault="00C04566" w:rsidP="00EC03E8">
      <w:pPr>
        <w:pStyle w:val="ConsPlusTitle"/>
        <w:ind w:right="-1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70F4E">
        <w:rPr>
          <w:rFonts w:ascii="Times New Roman" w:hAnsi="Times New Roman"/>
          <w:bCs/>
          <w:color w:val="000000"/>
          <w:sz w:val="28"/>
          <w:szCs w:val="28"/>
        </w:rPr>
        <w:t>РЕШИЛ:</w:t>
      </w:r>
    </w:p>
    <w:p w:rsidR="00C04566" w:rsidRPr="00970F4E" w:rsidRDefault="00C04566" w:rsidP="00C045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0F4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</w:t>
      </w:r>
      <w:r>
        <w:rPr>
          <w:rFonts w:ascii="Times New Roman" w:hAnsi="Times New Roman"/>
          <w:bCs/>
          <w:snapToGrid w:val="0"/>
          <w:sz w:val="28"/>
          <w:szCs w:val="28"/>
        </w:rPr>
        <w:t>совета</w:t>
      </w:r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от 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3952DB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4D5DEB">
        <w:rPr>
          <w:rFonts w:ascii="Times New Roman" w:hAnsi="Times New Roman"/>
          <w:bCs/>
          <w:snapToGrid w:val="0"/>
          <w:sz w:val="28"/>
          <w:szCs w:val="28"/>
        </w:rPr>
        <w:t>.12.</w:t>
      </w:r>
      <w:r w:rsidR="00A0092F">
        <w:rPr>
          <w:rFonts w:ascii="Times New Roman" w:hAnsi="Times New Roman"/>
          <w:bCs/>
          <w:snapToGrid w:val="0"/>
          <w:sz w:val="28"/>
          <w:szCs w:val="28"/>
        </w:rPr>
        <w:t>202</w:t>
      </w:r>
      <w:r w:rsidR="003952DB">
        <w:rPr>
          <w:rFonts w:ascii="Times New Roman" w:hAnsi="Times New Roman"/>
          <w:bCs/>
          <w:snapToGrid w:val="0"/>
          <w:sz w:val="28"/>
          <w:szCs w:val="28"/>
        </w:rPr>
        <w:t>1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№ 1 </w:t>
      </w:r>
      <w:r w:rsidRPr="00C73FE3">
        <w:rPr>
          <w:rFonts w:ascii="Times New Roman" w:hAnsi="Times New Roman"/>
          <w:bCs/>
          <w:snapToGrid w:val="0"/>
          <w:sz w:val="28"/>
          <w:szCs w:val="28"/>
        </w:rPr>
        <w:t>«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="00EC03E8">
        <w:rPr>
          <w:rFonts w:ascii="Times New Roman" w:hAnsi="Times New Roman"/>
          <w:bCs/>
          <w:color w:val="000000"/>
          <w:sz w:val="28"/>
          <w:szCs w:val="28"/>
        </w:rPr>
        <w:t>Изобильненского</w:t>
      </w:r>
      <w:proofErr w:type="spellEnd"/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Нижнегорского района Республики Крым на 20</w:t>
      </w: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2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 и </w:t>
      </w:r>
      <w:r w:rsidR="00A0092F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>плановый период 202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и 202</w:t>
      </w:r>
      <w:r w:rsidR="003952DB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C73FE3">
        <w:rPr>
          <w:rFonts w:ascii="Times New Roman" w:hAnsi="Times New Roman"/>
          <w:bCs/>
          <w:color w:val="000000"/>
          <w:sz w:val="28"/>
          <w:szCs w:val="28"/>
        </w:rPr>
        <w:t xml:space="preserve"> годов»</w:t>
      </w:r>
      <w:r w:rsidRPr="00557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далее – «решение», следующие изменения:</w:t>
      </w:r>
    </w:p>
    <w:p w:rsidR="00C04566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C04566" w:rsidRPr="00970F4E" w:rsidRDefault="00C04566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970F4E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70F4E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района Республики Крым</w:t>
      </w:r>
      <w:r w:rsidRPr="00970F4E">
        <w:rPr>
          <w:rFonts w:ascii="Times New Roman" w:hAnsi="Times New Roman"/>
          <w:sz w:val="28"/>
          <w:szCs w:val="28"/>
        </w:rPr>
        <w:t xml:space="preserve"> на 20</w:t>
      </w:r>
      <w:r w:rsidR="00A0092F">
        <w:rPr>
          <w:rFonts w:ascii="Times New Roman" w:hAnsi="Times New Roman"/>
          <w:sz w:val="28"/>
          <w:szCs w:val="28"/>
        </w:rPr>
        <w:t>2</w:t>
      </w:r>
      <w:r w:rsidR="003952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F4E">
        <w:rPr>
          <w:rFonts w:ascii="Times New Roman" w:hAnsi="Times New Roman"/>
          <w:sz w:val="28"/>
          <w:szCs w:val="28"/>
        </w:rPr>
        <w:t>год:</w:t>
      </w:r>
    </w:p>
    <w:p w:rsidR="00C04566" w:rsidRPr="00BE5333" w:rsidRDefault="00791D7C" w:rsidP="00911B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04566" w:rsidRPr="00970F4E">
        <w:rPr>
          <w:rFonts w:ascii="Times New Roman" w:hAnsi="Times New Roman"/>
          <w:sz w:val="28"/>
          <w:szCs w:val="28"/>
        </w:rPr>
        <w:t xml:space="preserve">) </w:t>
      </w:r>
      <w:r w:rsidR="00C04566" w:rsidRPr="00BE5333">
        <w:rPr>
          <w:rFonts w:ascii="Times New Roman" w:hAnsi="Times New Roman"/>
          <w:sz w:val="28"/>
          <w:szCs w:val="28"/>
        </w:rPr>
        <w:t xml:space="preserve">общий объем доходов в сумме </w:t>
      </w:r>
      <w:r w:rsidR="00614E90">
        <w:rPr>
          <w:rFonts w:ascii="Times New Roman" w:hAnsi="Times New Roman"/>
          <w:sz w:val="28"/>
          <w:szCs w:val="28"/>
        </w:rPr>
        <w:t>3 407 295</w:t>
      </w:r>
      <w:r w:rsidR="003952DB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 в том числе налоговые и неналоговые доходы в сумме </w:t>
      </w:r>
      <w:r w:rsidR="00911BAF" w:rsidRPr="00BE5333">
        <w:rPr>
          <w:rFonts w:ascii="Times New Roman" w:hAnsi="Times New Roman"/>
          <w:sz w:val="28"/>
          <w:szCs w:val="28"/>
        </w:rPr>
        <w:t>1</w:t>
      </w:r>
      <w:r w:rsidR="00614E90">
        <w:rPr>
          <w:rFonts w:ascii="Times New Roman" w:hAnsi="Times New Roman"/>
          <w:sz w:val="28"/>
          <w:szCs w:val="28"/>
        </w:rPr>
        <w:t> 742 149</w:t>
      </w:r>
      <w:r w:rsidR="00A0092F" w:rsidRPr="00BE5333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рубля, безвозмездные поступления (межбюджетные трансферты) в сумме </w:t>
      </w:r>
      <w:r w:rsidR="00614E90">
        <w:rPr>
          <w:rFonts w:ascii="Times New Roman" w:hAnsi="Times New Roman"/>
          <w:sz w:val="28"/>
          <w:szCs w:val="28"/>
        </w:rPr>
        <w:t>1 6</w:t>
      </w:r>
      <w:r w:rsidR="00F02E58">
        <w:rPr>
          <w:rFonts w:ascii="Times New Roman" w:hAnsi="Times New Roman"/>
          <w:sz w:val="28"/>
          <w:szCs w:val="28"/>
        </w:rPr>
        <w:t>65 146</w:t>
      </w:r>
      <w:r w:rsidR="00484EEE" w:rsidRPr="00BE5333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BE5333" w:rsidRDefault="00791D7C" w:rsidP="00C0456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>б</w:t>
      </w:r>
      <w:r w:rsidR="00C04566" w:rsidRPr="00BE5333">
        <w:rPr>
          <w:rFonts w:ascii="Times New Roman" w:hAnsi="Times New Roman"/>
          <w:sz w:val="28"/>
          <w:szCs w:val="28"/>
        </w:rPr>
        <w:t xml:space="preserve">) общий объем расходов в сумме </w:t>
      </w:r>
      <w:r w:rsidR="00614E90">
        <w:rPr>
          <w:rFonts w:ascii="Times New Roman" w:hAnsi="Times New Roman"/>
          <w:sz w:val="28"/>
          <w:szCs w:val="28"/>
        </w:rPr>
        <w:t>3 967</w:t>
      </w:r>
      <w:r w:rsidR="00F02E58">
        <w:rPr>
          <w:rFonts w:ascii="Times New Roman" w:hAnsi="Times New Roman"/>
          <w:sz w:val="28"/>
          <w:szCs w:val="28"/>
        </w:rPr>
        <w:t> </w:t>
      </w:r>
      <w:r w:rsidR="00614E90">
        <w:rPr>
          <w:rFonts w:ascii="Times New Roman" w:hAnsi="Times New Roman"/>
          <w:sz w:val="28"/>
          <w:szCs w:val="28"/>
        </w:rPr>
        <w:t>873</w:t>
      </w:r>
      <w:r w:rsidR="00F02E58">
        <w:rPr>
          <w:rFonts w:ascii="Times New Roman" w:hAnsi="Times New Roman"/>
          <w:sz w:val="28"/>
          <w:szCs w:val="28"/>
        </w:rPr>
        <w:t>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C04566" w:rsidRPr="00970F4E" w:rsidRDefault="00791D7C" w:rsidP="00C045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5333">
        <w:rPr>
          <w:rFonts w:ascii="Times New Roman" w:hAnsi="Times New Roman"/>
          <w:sz w:val="28"/>
          <w:szCs w:val="28"/>
        </w:rPr>
        <w:t>в</w:t>
      </w:r>
      <w:r w:rsidR="00C04566" w:rsidRPr="00BE5333">
        <w:rPr>
          <w:rFonts w:ascii="Times New Roman" w:hAnsi="Times New Roman"/>
          <w:sz w:val="28"/>
          <w:szCs w:val="28"/>
        </w:rPr>
        <w:t xml:space="preserve">) дефицит бюджета </w:t>
      </w:r>
      <w:proofErr w:type="spellStart"/>
      <w:r w:rsidR="00EC03E8" w:rsidRPr="00BE5333">
        <w:rPr>
          <w:rFonts w:ascii="Times New Roman" w:hAnsi="Times New Roman"/>
          <w:bCs/>
          <w:snapToGrid w:val="0"/>
          <w:sz w:val="28"/>
          <w:szCs w:val="28"/>
        </w:rPr>
        <w:t>Изобильненского</w:t>
      </w:r>
      <w:proofErr w:type="spellEnd"/>
      <w:r w:rsidR="00C04566"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сельского поселения Нижнегорского </w:t>
      </w:r>
      <w:r w:rsidR="00C04566" w:rsidRPr="00BE5333">
        <w:rPr>
          <w:rFonts w:ascii="Times New Roman" w:hAnsi="Times New Roman"/>
          <w:bCs/>
          <w:snapToGrid w:val="0"/>
          <w:sz w:val="28"/>
          <w:szCs w:val="28"/>
        </w:rPr>
        <w:lastRenderedPageBreak/>
        <w:t>района Республики Крым на 20</w:t>
      </w:r>
      <w:r w:rsidR="00484EEE" w:rsidRPr="00BE5333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F02E58">
        <w:rPr>
          <w:rFonts w:ascii="Times New Roman" w:hAnsi="Times New Roman"/>
          <w:bCs/>
          <w:snapToGrid w:val="0"/>
          <w:sz w:val="28"/>
          <w:szCs w:val="28"/>
        </w:rPr>
        <w:t>2</w:t>
      </w:r>
      <w:r w:rsidR="00C04566" w:rsidRPr="00BE5333">
        <w:rPr>
          <w:rFonts w:ascii="Times New Roman" w:hAnsi="Times New Roman"/>
          <w:bCs/>
          <w:snapToGrid w:val="0"/>
          <w:sz w:val="28"/>
          <w:szCs w:val="28"/>
        </w:rPr>
        <w:t xml:space="preserve"> год в сумме </w:t>
      </w:r>
      <w:r w:rsidR="00F02E58">
        <w:rPr>
          <w:rFonts w:ascii="Times New Roman" w:hAnsi="Times New Roman"/>
          <w:bCs/>
          <w:snapToGrid w:val="0"/>
          <w:sz w:val="28"/>
          <w:szCs w:val="28"/>
        </w:rPr>
        <w:t>560 578,00</w:t>
      </w:r>
      <w:r w:rsidR="00C04566" w:rsidRPr="00BE5333">
        <w:rPr>
          <w:rFonts w:ascii="Times New Roman" w:hAnsi="Times New Roman"/>
          <w:sz w:val="28"/>
          <w:szCs w:val="28"/>
        </w:rPr>
        <w:t xml:space="preserve"> рубля;</w:t>
      </w:r>
    </w:p>
    <w:p w:rsidR="005C41CA" w:rsidRPr="005C41CA" w:rsidRDefault="00791D7C" w:rsidP="00614E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04566" w:rsidRPr="00970F4E">
        <w:rPr>
          <w:rFonts w:ascii="Times New Roman" w:hAnsi="Times New Roman"/>
          <w:sz w:val="28"/>
          <w:szCs w:val="28"/>
        </w:rPr>
        <w:t xml:space="preserve">) верхний предел муниципального внутреннего долга муниципального образования </w:t>
      </w:r>
      <w:proofErr w:type="spellStart"/>
      <w:r w:rsidR="00EC03E8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C04566" w:rsidRPr="00970F4E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202</w:t>
      </w:r>
      <w:r w:rsidR="005C41CA">
        <w:rPr>
          <w:rFonts w:ascii="Times New Roman" w:hAnsi="Times New Roman"/>
          <w:sz w:val="28"/>
          <w:szCs w:val="28"/>
        </w:rPr>
        <w:t>3</w:t>
      </w:r>
      <w:r w:rsidR="00C04566" w:rsidRPr="00970F4E">
        <w:rPr>
          <w:rFonts w:ascii="Times New Roman" w:hAnsi="Times New Roman"/>
          <w:sz w:val="28"/>
          <w:szCs w:val="28"/>
        </w:rPr>
        <w:t xml:space="preserve"> года в сумме 0,00 рубл</w:t>
      </w:r>
      <w:r w:rsidR="005C41CA">
        <w:rPr>
          <w:rFonts w:ascii="Times New Roman" w:hAnsi="Times New Roman"/>
          <w:sz w:val="28"/>
          <w:szCs w:val="28"/>
        </w:rPr>
        <w:t>ей</w:t>
      </w:r>
      <w:r w:rsidR="00C04566" w:rsidRPr="00970F4E">
        <w:rPr>
          <w:rFonts w:ascii="Times New Roman" w:hAnsi="Times New Roman"/>
          <w:sz w:val="28"/>
          <w:szCs w:val="28"/>
        </w:rPr>
        <w:t>, в том числе верхний предел долга по муниципальным гарантиям в сумме 0,00 рубл</w:t>
      </w:r>
      <w:r w:rsidR="005C41CA">
        <w:rPr>
          <w:rFonts w:ascii="Times New Roman" w:hAnsi="Times New Roman"/>
          <w:sz w:val="28"/>
          <w:szCs w:val="28"/>
        </w:rPr>
        <w:t>ей</w:t>
      </w:r>
      <w:r w:rsidR="00C04566">
        <w:rPr>
          <w:rFonts w:ascii="Times New Roman" w:hAnsi="Times New Roman"/>
          <w:sz w:val="28"/>
          <w:szCs w:val="28"/>
        </w:rPr>
        <w:t>»</w:t>
      </w:r>
      <w:r w:rsidR="00614E90">
        <w:rPr>
          <w:rFonts w:ascii="Times New Roman" w:hAnsi="Times New Roman"/>
          <w:sz w:val="28"/>
          <w:szCs w:val="28"/>
        </w:rPr>
        <w:t>.</w:t>
      </w:r>
      <w:r w:rsidR="005C41CA">
        <w:rPr>
          <w:rFonts w:ascii="Times New Roman" w:hAnsi="Times New Roman"/>
          <w:sz w:val="28"/>
          <w:szCs w:val="28"/>
        </w:rPr>
        <w:t xml:space="preserve">        </w:t>
      </w:r>
    </w:p>
    <w:p w:rsidR="005C41CA" w:rsidRPr="005C41CA" w:rsidRDefault="005C41CA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3E2" w:rsidRPr="005C41CA" w:rsidRDefault="004F1C1F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C41CA" w:rsidRDefault="00614E90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C41CA" w:rsidRPr="005C41CA">
        <w:rPr>
          <w:rFonts w:ascii="Times New Roman" w:hAnsi="Times New Roman"/>
          <w:sz w:val="28"/>
          <w:szCs w:val="28"/>
        </w:rPr>
        <w:t xml:space="preserve">2. Приложения 1, 2, 4, 5, 6, </w:t>
      </w:r>
      <w:r>
        <w:rPr>
          <w:rFonts w:ascii="Times New Roman" w:hAnsi="Times New Roman"/>
          <w:sz w:val="28"/>
          <w:szCs w:val="28"/>
        </w:rPr>
        <w:t>7</w:t>
      </w:r>
      <w:r w:rsidR="005C41CA" w:rsidRPr="005C41CA">
        <w:rPr>
          <w:rFonts w:ascii="Times New Roman" w:hAnsi="Times New Roman"/>
          <w:sz w:val="28"/>
          <w:szCs w:val="28"/>
        </w:rPr>
        <w:t xml:space="preserve"> утвержденные решением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="005C41CA"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="005C41CA" w:rsidRPr="005C41CA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 w:rsidR="0098384E">
        <w:rPr>
          <w:rFonts w:ascii="Times New Roman" w:hAnsi="Times New Roman"/>
          <w:sz w:val="28"/>
          <w:szCs w:val="28"/>
        </w:rPr>
        <w:t>22</w:t>
      </w:r>
      <w:r w:rsidR="005C41CA" w:rsidRPr="005C41CA">
        <w:rPr>
          <w:rFonts w:ascii="Times New Roman" w:hAnsi="Times New Roman"/>
          <w:sz w:val="28"/>
          <w:szCs w:val="28"/>
        </w:rPr>
        <w:t xml:space="preserve">.12.2021  №1 «О бюджете </w:t>
      </w:r>
      <w:proofErr w:type="spellStart"/>
      <w:r w:rsidR="0098384E">
        <w:rPr>
          <w:rFonts w:ascii="Times New Roman" w:hAnsi="Times New Roman"/>
          <w:sz w:val="28"/>
          <w:szCs w:val="28"/>
        </w:rPr>
        <w:t>Изобильнен</w:t>
      </w:r>
      <w:r w:rsidR="005C41CA" w:rsidRPr="005C41CA">
        <w:rPr>
          <w:rFonts w:ascii="Times New Roman" w:hAnsi="Times New Roman"/>
          <w:sz w:val="28"/>
          <w:szCs w:val="28"/>
        </w:rPr>
        <w:t>ского</w:t>
      </w:r>
      <w:proofErr w:type="spellEnd"/>
      <w:r w:rsidR="005C41CA" w:rsidRPr="005C41CA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на 2022 год и на плановый период 2023 и 2024 годов», изложить в новой редакции (прилагаются).</w:t>
      </w:r>
    </w:p>
    <w:p w:rsidR="001263E2" w:rsidRPr="005C41CA" w:rsidRDefault="001263E2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41CA" w:rsidRPr="005C41CA" w:rsidRDefault="00614E90" w:rsidP="005C41C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C41CA" w:rsidRPr="005C41CA">
        <w:rPr>
          <w:rFonts w:ascii="Times New Roman" w:hAnsi="Times New Roman"/>
          <w:sz w:val="28"/>
          <w:szCs w:val="28"/>
        </w:rPr>
        <w:t xml:space="preserve">3. Приложения 1, 2, 4, 5, 6, </w:t>
      </w:r>
      <w:r>
        <w:rPr>
          <w:rFonts w:ascii="Times New Roman" w:hAnsi="Times New Roman"/>
          <w:sz w:val="28"/>
          <w:szCs w:val="28"/>
        </w:rPr>
        <w:t>7</w:t>
      </w:r>
      <w:r w:rsidR="005C41CA" w:rsidRPr="005C41CA">
        <w:rPr>
          <w:rFonts w:ascii="Times New Roman" w:hAnsi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484EEE" w:rsidRDefault="005C41CA" w:rsidP="002C39F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41CA">
        <w:rPr>
          <w:rFonts w:ascii="Times New Roman" w:hAnsi="Times New Roman"/>
          <w:sz w:val="28"/>
          <w:szCs w:val="28"/>
        </w:rPr>
        <w:t xml:space="preserve">        </w:t>
      </w:r>
    </w:p>
    <w:p w:rsidR="00BE5333" w:rsidRDefault="00484EEE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E5333" w:rsidRPr="00BE5333">
        <w:t xml:space="preserve"> </w:t>
      </w:r>
      <w:r w:rsidR="00BE5333" w:rsidRPr="00BE5333">
        <w:rPr>
          <w:rFonts w:ascii="Times New Roman" w:hAnsi="Times New Roman"/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муниципального района (nijno.rk.gov.ru) в разделе «Органы местного самоуправления» «Муниципальные образования Нижнегорского района», подраздел «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сельское поселение», а также на информационном стенде 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Нижнегорский район, с. </w:t>
      </w:r>
      <w:proofErr w:type="gramStart"/>
      <w:r w:rsidR="00BE5333" w:rsidRPr="00BE5333">
        <w:rPr>
          <w:rFonts w:ascii="Times New Roman" w:hAnsi="Times New Roman"/>
          <w:sz w:val="28"/>
          <w:szCs w:val="28"/>
        </w:rPr>
        <w:t>Изобильное</w:t>
      </w:r>
      <w:proofErr w:type="gramEnd"/>
      <w:r w:rsidR="00BE5333" w:rsidRPr="00BE5333">
        <w:rPr>
          <w:rFonts w:ascii="Times New Roman" w:hAnsi="Times New Roman"/>
          <w:sz w:val="28"/>
          <w:szCs w:val="28"/>
        </w:rPr>
        <w:t xml:space="preserve">, пер. Центральный, 15 и на официальном сайте администрации </w:t>
      </w:r>
      <w:proofErr w:type="spellStart"/>
      <w:r w:rsidR="00BE5333" w:rsidRPr="00BE5333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BE5333" w:rsidRPr="00BE5333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(http://izobilnoe-sp.ru/) в сети Интернет.</w:t>
      </w:r>
    </w:p>
    <w:p w:rsidR="007456F6" w:rsidRDefault="00484EEE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5</w:t>
      </w:r>
      <w:r w:rsidRPr="00970F4E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его официального обнародования</w:t>
      </w:r>
      <w:r w:rsidR="007456F6">
        <w:rPr>
          <w:rFonts w:ascii="Times New Roman" w:eastAsia="SimSun" w:hAnsi="Times New Roman"/>
          <w:color w:val="000000"/>
          <w:sz w:val="28"/>
          <w:szCs w:val="28"/>
          <w:lang w:eastAsia="en-US"/>
        </w:rPr>
        <w:t xml:space="preserve">        </w:t>
      </w:r>
    </w:p>
    <w:p w:rsidR="00BE5333" w:rsidRPr="00F96EBF" w:rsidRDefault="00BE5333" w:rsidP="00BE5333">
      <w:pPr>
        <w:widowControl w:val="0"/>
        <w:suppressAutoHyphens/>
        <w:autoSpaceDE w:val="0"/>
        <w:spacing w:after="0" w:line="240" w:lineRule="auto"/>
        <w:ind w:right="214" w:firstLine="709"/>
        <w:jc w:val="both"/>
        <w:rPr>
          <w:rFonts w:ascii="Times New Roman" w:eastAsia="SimSun" w:hAnsi="Times New Roman"/>
          <w:color w:val="000000"/>
          <w:sz w:val="28"/>
          <w:szCs w:val="28"/>
          <w:lang w:eastAsia="en-US"/>
        </w:rPr>
      </w:pP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Председатель </w:t>
      </w:r>
      <w:proofErr w:type="spellStart"/>
      <w:r w:rsidR="00EC03E8">
        <w:rPr>
          <w:color w:val="000000"/>
          <w:sz w:val="28"/>
          <w:szCs w:val="28"/>
        </w:rPr>
        <w:t>Изобильненского</w:t>
      </w:r>
      <w:proofErr w:type="spellEnd"/>
      <w:r w:rsidRPr="00A95F3E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A95F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</w:t>
      </w:r>
      <w:r w:rsidRPr="00F96EBF">
        <w:rPr>
          <w:color w:val="000000"/>
          <w:sz w:val="28"/>
          <w:szCs w:val="28"/>
        </w:rPr>
        <w:t xml:space="preserve"> </w:t>
      </w:r>
    </w:p>
    <w:p w:rsidR="007456F6" w:rsidRDefault="007456F6" w:rsidP="007456F6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proofErr w:type="spellStart"/>
      <w:r w:rsidR="00EC03E8"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A95F3E">
        <w:rPr>
          <w:color w:val="000000"/>
          <w:sz w:val="28"/>
          <w:szCs w:val="28"/>
        </w:rPr>
        <w:t xml:space="preserve">   </w:t>
      </w:r>
    </w:p>
    <w:p w:rsidR="00483410" w:rsidRDefault="007456F6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95F3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    </w:t>
      </w:r>
      <w:r w:rsidRPr="00A95F3E">
        <w:rPr>
          <w:color w:val="000000"/>
          <w:sz w:val="28"/>
          <w:szCs w:val="28"/>
        </w:rPr>
        <w:t xml:space="preserve">  </w:t>
      </w:r>
      <w:r w:rsidR="00770E57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</w:t>
      </w:r>
      <w:r w:rsidR="00770E57">
        <w:rPr>
          <w:color w:val="000000"/>
          <w:sz w:val="28"/>
          <w:szCs w:val="28"/>
        </w:rPr>
        <w:t>Л.Г.</w:t>
      </w:r>
      <w:r>
        <w:rPr>
          <w:color w:val="000000"/>
          <w:sz w:val="28"/>
          <w:szCs w:val="28"/>
        </w:rPr>
        <w:t xml:space="preserve"> </w:t>
      </w:r>
      <w:r w:rsidR="00BE5333">
        <w:rPr>
          <w:color w:val="000000"/>
          <w:sz w:val="28"/>
          <w:szCs w:val="28"/>
        </w:rPr>
        <w:t xml:space="preserve">Назарова </w:t>
      </w:r>
      <w:r w:rsidRPr="00A95F3E">
        <w:rPr>
          <w:color w:val="000000"/>
          <w:sz w:val="28"/>
          <w:szCs w:val="28"/>
        </w:rPr>
        <w:t xml:space="preserve"> </w:t>
      </w: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5A4408">
      <w:pPr>
        <w:pStyle w:val="p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57"/>
        <w:gridCol w:w="4584"/>
        <w:gridCol w:w="3107"/>
      </w:tblGrid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1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16 мая 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на 2022 год</w:t>
            </w:r>
          </w:p>
        </w:tc>
      </w:tr>
      <w:tr w:rsidR="00517922" w:rsidRPr="00DB6337" w:rsidTr="0070741A">
        <w:trPr>
          <w:trHeight w:val="300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13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"/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14:C65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4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7922" w:rsidRPr="00DB6337" w:rsidRDefault="00517922" w:rsidP="00707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742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304 500,00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304 500,00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517922" w:rsidRPr="00DB6337" w:rsidTr="0070741A">
        <w:trPr>
          <w:trHeight w:val="204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283 500,00</w:t>
            </w:r>
          </w:p>
        </w:tc>
      </w:tr>
      <w:tr w:rsidR="00517922" w:rsidRPr="00DB6337" w:rsidTr="0070741A">
        <w:trPr>
          <w:trHeight w:val="204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255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17922" w:rsidRPr="00DB6337" w:rsidTr="0070741A">
        <w:trPr>
          <w:trHeight w:val="153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10102030011000110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56 300,00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517922" w:rsidRPr="00DB6337" w:rsidTr="0070741A">
        <w:trPr>
          <w:trHeight w:val="102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56 300,00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731 000,00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517922" w:rsidRPr="00DB6337" w:rsidTr="0070741A">
        <w:trPr>
          <w:trHeight w:val="153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562 000,00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178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10804020011000110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226 800,00</w:t>
            </w:r>
          </w:p>
        </w:tc>
      </w:tr>
      <w:tr w:rsidR="00517922" w:rsidRPr="00DB6337" w:rsidTr="0070741A">
        <w:trPr>
          <w:trHeight w:val="153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226 800,00</w:t>
            </w:r>
          </w:p>
        </w:tc>
      </w:tr>
      <w:tr w:rsidR="00517922" w:rsidRPr="00DB6337" w:rsidTr="0070741A">
        <w:trPr>
          <w:trHeight w:val="153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11105020000000120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145 700,00</w:t>
            </w:r>
          </w:p>
        </w:tc>
      </w:tr>
      <w:tr w:rsidR="00517922" w:rsidRPr="00DB6337" w:rsidTr="0070741A">
        <w:trPr>
          <w:trHeight w:val="153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81 100,00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403 549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261 000,00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Инициативные платежи, зачисляемые в бюджеты сельских поселений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65 146,00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65 146,00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667 993,00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20215001000000150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635 827,00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20216001100000150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32 166,00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20220000000000150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517922" w:rsidRPr="00DB6337" w:rsidTr="0070741A">
        <w:trPr>
          <w:trHeight w:val="391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517922" w:rsidRPr="00DB6337" w:rsidTr="0070741A">
        <w:trPr>
          <w:trHeight w:val="391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517922" w:rsidRPr="00DB6337" w:rsidTr="0070741A">
        <w:trPr>
          <w:trHeight w:val="391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20229999107007150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реализации проектов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бюджетирования в Республике Крым)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7922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900 000,00</w:t>
            </w:r>
          </w:p>
        </w:tc>
      </w:tr>
      <w:tr w:rsidR="00517922" w:rsidRPr="00DB6337" w:rsidTr="0070741A">
        <w:trPr>
          <w:trHeight w:val="51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97 153,00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17922" w:rsidRPr="00DB6337" w:rsidTr="0070741A">
        <w:trPr>
          <w:trHeight w:val="127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17922" w:rsidRPr="00DB6337" w:rsidTr="0070741A">
        <w:trPr>
          <w:trHeight w:val="765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20235118000000150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17922" w:rsidRPr="00DB6337" w:rsidTr="0070741A">
        <w:trPr>
          <w:trHeight w:val="102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17922" w:rsidRPr="00DB6337" w:rsidTr="0070741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7922" w:rsidRPr="00DB6337" w:rsidRDefault="00517922" w:rsidP="00707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3 407 295</w:t>
            </w:r>
            <w:r w:rsidRPr="00DB6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83410" w:rsidRDefault="00483410" w:rsidP="007456F6">
      <w:pPr>
        <w:pStyle w:val="p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3410" w:rsidRPr="00AD2E02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8"/>
        </w:rPr>
      </w:pPr>
      <w:r w:rsidRPr="0048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Cs/>
          <w:sz w:val="24"/>
          <w:szCs w:val="28"/>
        </w:rPr>
        <w:t xml:space="preserve">                                                                       </w:t>
      </w:r>
      <w:r w:rsidRPr="00AD2E02">
        <w:rPr>
          <w:rFonts w:ascii="Times New Roman" w:hAnsi="Times New Roman"/>
          <w:bCs/>
          <w:sz w:val="20"/>
          <w:szCs w:val="28"/>
        </w:rPr>
        <w:lastRenderedPageBreak/>
        <w:t>Приложение 2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совета 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Нижнегорского района Республики Крым </w:t>
      </w:r>
      <w:r>
        <w:rPr>
          <w:rFonts w:ascii="Times New Roman" w:hAnsi="Times New Roman"/>
          <w:bCs/>
          <w:sz w:val="20"/>
          <w:szCs w:val="28"/>
        </w:rPr>
        <w:t xml:space="preserve"> 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от </w:t>
      </w:r>
      <w:r>
        <w:rPr>
          <w:rFonts w:ascii="Times New Roman" w:hAnsi="Times New Roman"/>
          <w:bCs/>
          <w:sz w:val="20"/>
          <w:szCs w:val="28"/>
        </w:rPr>
        <w:t>22 декабря 2021 года</w:t>
      </w:r>
      <w:r w:rsidRPr="00AD2E02">
        <w:rPr>
          <w:rFonts w:ascii="Times New Roman" w:hAnsi="Times New Roman"/>
          <w:bCs/>
          <w:sz w:val="20"/>
          <w:szCs w:val="28"/>
        </w:rPr>
        <w:t xml:space="preserve">  №</w:t>
      </w:r>
      <w:r>
        <w:rPr>
          <w:rFonts w:ascii="Times New Roman" w:hAnsi="Times New Roman"/>
          <w:bCs/>
          <w:sz w:val="20"/>
          <w:szCs w:val="28"/>
        </w:rPr>
        <w:t xml:space="preserve"> 1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</w:rPr>
        <w:t>«</w:t>
      </w:r>
      <w:r w:rsidRPr="00AD2E02">
        <w:rPr>
          <w:rFonts w:ascii="Times New Roman" w:hAnsi="Times New Roman"/>
          <w:bCs/>
          <w:sz w:val="20"/>
          <w:szCs w:val="28"/>
        </w:rPr>
        <w:t xml:space="preserve">О  бюджете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 w:rsidRPr="00AD2E02">
        <w:rPr>
          <w:rFonts w:ascii="Times New Roman" w:hAnsi="Times New Roman"/>
          <w:bCs/>
          <w:sz w:val="20"/>
          <w:szCs w:val="28"/>
        </w:rPr>
        <w:t xml:space="preserve"> сельского поселения </w:t>
      </w:r>
    </w:p>
    <w:p w:rsidR="00483410" w:rsidRPr="00AD2E02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>на 202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2 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год и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на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плановый период 202</w:t>
      </w:r>
      <w:r>
        <w:rPr>
          <w:rFonts w:ascii="Times New Roman" w:eastAsia="Times New Roman" w:hAnsi="Times New Roman" w:cs="Times New Roman"/>
          <w:sz w:val="20"/>
          <w:szCs w:val="28"/>
        </w:rPr>
        <w:t>3</w:t>
      </w:r>
      <w:r w:rsidRPr="00AD2E02">
        <w:rPr>
          <w:rFonts w:ascii="Times New Roman" w:eastAsia="Times New Roman" w:hAnsi="Times New Roman" w:cs="Times New Roman"/>
          <w:sz w:val="20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0"/>
          <w:szCs w:val="28"/>
        </w:rPr>
        <w:t>4 годов</w:t>
      </w:r>
      <w:r w:rsidRPr="00AD2E02">
        <w:rPr>
          <w:rFonts w:ascii="Times New Roman" w:hAnsi="Times New Roman"/>
          <w:bCs/>
          <w:sz w:val="20"/>
          <w:szCs w:val="28"/>
        </w:rPr>
        <w:t>»</w:t>
      </w:r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proofErr w:type="gramStart"/>
      <w:r>
        <w:rPr>
          <w:rFonts w:ascii="Times New Roman" w:hAnsi="Times New Roman"/>
          <w:bCs/>
          <w:sz w:val="20"/>
          <w:szCs w:val="28"/>
        </w:rPr>
        <w:t xml:space="preserve">(в редакции решения </w:t>
      </w:r>
      <w:proofErr w:type="spellStart"/>
      <w:r>
        <w:rPr>
          <w:rFonts w:ascii="Times New Roman" w:hAnsi="Times New Roman"/>
          <w:bCs/>
          <w:sz w:val="20"/>
          <w:szCs w:val="28"/>
        </w:rPr>
        <w:t>Изобильненского</w:t>
      </w:r>
      <w:proofErr w:type="spellEnd"/>
      <w:r>
        <w:rPr>
          <w:rFonts w:ascii="Times New Roman" w:hAnsi="Times New Roman"/>
          <w:bCs/>
          <w:sz w:val="20"/>
          <w:szCs w:val="28"/>
        </w:rPr>
        <w:t xml:space="preserve"> сельского совета</w:t>
      </w:r>
      <w:proofErr w:type="gramEnd"/>
    </w:p>
    <w:p w:rsidR="00483410" w:rsidRDefault="00483410" w:rsidP="00483410">
      <w:pPr>
        <w:spacing w:after="0"/>
        <w:ind w:left="4248"/>
        <w:jc w:val="right"/>
        <w:rPr>
          <w:rFonts w:ascii="Times New Roman" w:hAnsi="Times New Roman"/>
          <w:bCs/>
          <w:sz w:val="20"/>
          <w:szCs w:val="28"/>
        </w:rPr>
      </w:pPr>
      <w:r w:rsidRPr="000B6484">
        <w:rPr>
          <w:rFonts w:ascii="Times New Roman" w:hAnsi="Times New Roman"/>
          <w:bCs/>
          <w:sz w:val="20"/>
          <w:szCs w:val="28"/>
        </w:rPr>
        <w:t>Нижнегорского района Республики Крым</w:t>
      </w:r>
    </w:p>
    <w:p w:rsidR="00483410" w:rsidRPr="00AD2E02" w:rsidRDefault="00483410" w:rsidP="00483410">
      <w:pPr>
        <w:spacing w:after="0"/>
        <w:ind w:left="4248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                                       </w:t>
      </w:r>
      <w:r w:rsidR="005A4408">
        <w:rPr>
          <w:rFonts w:ascii="Times New Roman" w:hAnsi="Times New Roman"/>
          <w:bCs/>
          <w:sz w:val="20"/>
          <w:szCs w:val="28"/>
        </w:rPr>
        <w:t xml:space="preserve">                               </w:t>
      </w:r>
      <w:r>
        <w:rPr>
          <w:rFonts w:ascii="Times New Roman" w:hAnsi="Times New Roman"/>
          <w:bCs/>
          <w:sz w:val="20"/>
          <w:szCs w:val="28"/>
        </w:rPr>
        <w:t xml:space="preserve"> </w:t>
      </w:r>
      <w:r w:rsidRPr="000B6484">
        <w:rPr>
          <w:rFonts w:ascii="Times New Roman" w:hAnsi="Times New Roman"/>
          <w:bCs/>
          <w:sz w:val="20"/>
          <w:szCs w:val="28"/>
        </w:rPr>
        <w:t xml:space="preserve">от </w:t>
      </w:r>
      <w:r w:rsidR="00846E13">
        <w:rPr>
          <w:rFonts w:ascii="Times New Roman" w:hAnsi="Times New Roman"/>
          <w:bCs/>
          <w:sz w:val="20"/>
          <w:szCs w:val="28"/>
        </w:rPr>
        <w:t>16</w:t>
      </w:r>
      <w:r w:rsidR="005A4408">
        <w:rPr>
          <w:rFonts w:ascii="Times New Roman" w:hAnsi="Times New Roman"/>
          <w:bCs/>
          <w:sz w:val="20"/>
          <w:szCs w:val="28"/>
        </w:rPr>
        <w:t xml:space="preserve"> </w:t>
      </w:r>
      <w:r w:rsidR="00846E13">
        <w:rPr>
          <w:rFonts w:ascii="Times New Roman" w:hAnsi="Times New Roman"/>
          <w:bCs/>
          <w:sz w:val="20"/>
          <w:szCs w:val="28"/>
        </w:rPr>
        <w:t>ма</w:t>
      </w:r>
      <w:r w:rsidR="005A4408">
        <w:rPr>
          <w:rFonts w:ascii="Times New Roman" w:hAnsi="Times New Roman"/>
          <w:bCs/>
          <w:sz w:val="20"/>
          <w:szCs w:val="28"/>
        </w:rPr>
        <w:t>я</w:t>
      </w:r>
      <w:r w:rsidRPr="000B6484">
        <w:rPr>
          <w:rFonts w:ascii="Times New Roman" w:hAnsi="Times New Roman"/>
          <w:bCs/>
          <w:sz w:val="20"/>
          <w:szCs w:val="28"/>
        </w:rPr>
        <w:t xml:space="preserve"> 202</w:t>
      </w:r>
      <w:r>
        <w:rPr>
          <w:rFonts w:ascii="Times New Roman" w:hAnsi="Times New Roman"/>
          <w:bCs/>
          <w:sz w:val="20"/>
          <w:szCs w:val="28"/>
        </w:rPr>
        <w:t>2</w:t>
      </w:r>
      <w:r w:rsidRPr="000B6484">
        <w:rPr>
          <w:rFonts w:ascii="Times New Roman" w:hAnsi="Times New Roman"/>
          <w:bCs/>
          <w:sz w:val="20"/>
          <w:szCs w:val="28"/>
        </w:rPr>
        <w:t xml:space="preserve"> года  №</w:t>
      </w:r>
      <w:r w:rsidR="00846E13">
        <w:rPr>
          <w:rFonts w:ascii="Times New Roman" w:hAnsi="Times New Roman"/>
          <w:bCs/>
          <w:sz w:val="20"/>
          <w:szCs w:val="28"/>
        </w:rPr>
        <w:t xml:space="preserve"> 2</w:t>
      </w:r>
      <w:r w:rsidR="005A4408">
        <w:rPr>
          <w:rFonts w:ascii="Times New Roman" w:hAnsi="Times New Roman"/>
          <w:bCs/>
          <w:sz w:val="20"/>
          <w:szCs w:val="28"/>
        </w:rPr>
        <w:t>)</w:t>
      </w:r>
      <w:r w:rsidRPr="000B6484">
        <w:rPr>
          <w:rFonts w:ascii="Times New Roman" w:hAnsi="Times New Roman"/>
          <w:bCs/>
          <w:sz w:val="20"/>
          <w:szCs w:val="28"/>
        </w:rPr>
        <w:t xml:space="preserve">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       </w:t>
      </w:r>
      <w:r>
        <w:rPr>
          <w:rFonts w:ascii="Times New Roman" w:hAnsi="Times New Roman"/>
          <w:bCs/>
          <w:sz w:val="20"/>
          <w:szCs w:val="28"/>
        </w:rPr>
        <w:t xml:space="preserve">   </w:t>
      </w:r>
      <w:r>
        <w:rPr>
          <w:rFonts w:ascii="Times New Roman" w:hAnsi="Times New Roman"/>
          <w:bCs/>
          <w:sz w:val="20"/>
          <w:szCs w:val="28"/>
          <w:u w:val="single"/>
        </w:rPr>
        <w:t xml:space="preserve">     </w:t>
      </w:r>
      <w:r w:rsidRPr="00AD2E02">
        <w:rPr>
          <w:rFonts w:ascii="Times New Roman" w:hAnsi="Times New Roman"/>
          <w:bCs/>
          <w:sz w:val="20"/>
          <w:szCs w:val="28"/>
        </w:rPr>
        <w:t xml:space="preserve"> </w:t>
      </w:r>
    </w:p>
    <w:p w:rsidR="00483410" w:rsidRDefault="00483410" w:rsidP="0048341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83410" w:rsidRPr="00B972D8" w:rsidRDefault="00483410" w:rsidP="00483410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483410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3C">
        <w:rPr>
          <w:rFonts w:ascii="Times New Roman" w:hAnsi="Times New Roman" w:cs="Times New Roman"/>
          <w:b/>
          <w:sz w:val="28"/>
          <w:szCs w:val="28"/>
        </w:rPr>
        <w:t xml:space="preserve">Объем межбюджетных трансфертов, получаемых в бюджет </w:t>
      </w:r>
      <w:proofErr w:type="spellStart"/>
      <w:r w:rsidRPr="0041513C">
        <w:rPr>
          <w:rFonts w:ascii="Times New Roman" w:hAnsi="Times New Roman" w:cs="Times New Roman"/>
          <w:b/>
          <w:sz w:val="28"/>
          <w:szCs w:val="28"/>
        </w:rPr>
        <w:t>Изобильненского</w:t>
      </w:r>
      <w:proofErr w:type="spellEnd"/>
      <w:r w:rsidRPr="004151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из других уровней бюджетной системы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151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3410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410" w:rsidRPr="002E1483" w:rsidRDefault="00483410" w:rsidP="004834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2E1483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847" w:type="dxa"/>
        <w:tblInd w:w="-426" w:type="dxa"/>
        <w:tblLook w:val="01E0" w:firstRow="1" w:lastRow="1" w:firstColumn="1" w:lastColumn="1" w:noHBand="0" w:noVBand="0"/>
      </w:tblPr>
      <w:tblGrid>
        <w:gridCol w:w="1011"/>
        <w:gridCol w:w="3193"/>
        <w:gridCol w:w="858"/>
        <w:gridCol w:w="1427"/>
        <w:gridCol w:w="1446"/>
        <w:gridCol w:w="1288"/>
        <w:gridCol w:w="1587"/>
        <w:gridCol w:w="37"/>
      </w:tblGrid>
      <w:tr w:rsidR="00483410" w:rsidRPr="002E1483" w:rsidTr="00537816">
        <w:trPr>
          <w:trHeight w:val="6232"/>
        </w:trPr>
        <w:tc>
          <w:tcPr>
            <w:tcW w:w="10847" w:type="dxa"/>
            <w:gridSpan w:val="8"/>
          </w:tcPr>
          <w:tbl>
            <w:tblPr>
              <w:tblW w:w="10774" w:type="dxa"/>
              <w:tblInd w:w="137" w:type="dxa"/>
              <w:tblLook w:val="04A0" w:firstRow="1" w:lastRow="0" w:firstColumn="1" w:lastColumn="0" w:noHBand="0" w:noVBand="1"/>
            </w:tblPr>
            <w:tblGrid>
              <w:gridCol w:w="898"/>
              <w:gridCol w:w="7618"/>
              <w:gridCol w:w="2258"/>
            </w:tblGrid>
            <w:tr w:rsidR="00483410" w:rsidRPr="002E1483" w:rsidTr="00483410">
              <w:trPr>
                <w:trHeight w:val="299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  <w:proofErr w:type="gramStart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761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  <w:p w:rsidR="00483410" w:rsidRPr="002E1483" w:rsidRDefault="00483410" w:rsidP="0048341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83410" w:rsidRPr="002E1483" w:rsidTr="00483410">
              <w:trPr>
                <w:trHeight w:val="258"/>
              </w:trPr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483410" w:rsidRPr="002E1483" w:rsidTr="00483410">
              <w:trPr>
                <w:trHeight w:val="758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635 827,00</w:t>
                  </w:r>
                </w:p>
              </w:tc>
            </w:tr>
            <w:tr w:rsidR="00483410" w:rsidRPr="002E1483" w:rsidTr="00483410">
              <w:trPr>
                <w:trHeight w:val="615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32 166</w:t>
                  </w:r>
                  <w:r w:rsidRPr="002E1483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483410" w:rsidRPr="002E1483" w:rsidTr="00483410">
              <w:trPr>
                <w:trHeight w:val="105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469</w:t>
                  </w:r>
                  <w:r w:rsidRPr="002E14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483410" w:rsidRPr="002E1483" w:rsidTr="0048341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483410" w:rsidRPr="00780F61" w:rsidRDefault="00483410" w:rsidP="0048341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0F6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83410" w:rsidRPr="002E1483" w:rsidRDefault="00483410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96 684,00</w:t>
                  </w:r>
                </w:p>
              </w:tc>
            </w:tr>
            <w:tr w:rsidR="00846E13" w:rsidRPr="002E1483" w:rsidTr="00483410">
              <w:trPr>
                <w:trHeight w:val="581"/>
              </w:trPr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6E13" w:rsidRDefault="00846E13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46E13" w:rsidRPr="009D29DF" w:rsidRDefault="00846E13" w:rsidP="003007C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29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Прочие субсидии бюджетам сельских поселений (на </w:t>
                  </w:r>
                  <w:proofErr w:type="spellStart"/>
                  <w:r w:rsidRPr="009D29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9D29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реализации проектов </w:t>
                  </w:r>
                  <w:proofErr w:type="gramStart"/>
                  <w:r w:rsidRPr="009D29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инициативного</w:t>
                  </w:r>
                  <w:proofErr w:type="gramEnd"/>
                  <w:r w:rsidRPr="009D29D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бюджетирования в Республике Крым)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6E13" w:rsidRDefault="00846E13" w:rsidP="004834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900 000,00</w:t>
                  </w:r>
                </w:p>
              </w:tc>
            </w:tr>
            <w:tr w:rsidR="00846E13" w:rsidRPr="002E1483" w:rsidTr="00483410">
              <w:trPr>
                <w:trHeight w:val="581"/>
              </w:trPr>
              <w:tc>
                <w:tcPr>
                  <w:tcW w:w="85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6E13" w:rsidRPr="002E1483" w:rsidRDefault="00846E13" w:rsidP="0048341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14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846E13" w:rsidRPr="002E1483" w:rsidRDefault="00846E13" w:rsidP="00846E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1 665 146,00</w:t>
                  </w:r>
                </w:p>
              </w:tc>
            </w:tr>
          </w:tbl>
          <w:p w:rsidR="00483410" w:rsidRPr="00AD2E02" w:rsidRDefault="00483410" w:rsidP="00846E13">
            <w:pPr>
              <w:spacing w:after="0"/>
              <w:rPr>
                <w:rFonts w:ascii="Times New Roman" w:hAnsi="Times New Roman"/>
                <w:bCs/>
                <w:sz w:val="20"/>
                <w:szCs w:val="28"/>
              </w:rPr>
            </w:pP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      </w:t>
            </w:r>
            <w:r w:rsidR="00846E13">
              <w:rPr>
                <w:rFonts w:ascii="Times New Roman" w:hAnsi="Times New Roman"/>
                <w:bCs/>
                <w:sz w:val="20"/>
                <w:szCs w:val="28"/>
              </w:rPr>
              <w:t xml:space="preserve">  </w:t>
            </w:r>
            <w:r w:rsidRPr="000B6484">
              <w:rPr>
                <w:rFonts w:ascii="Times New Roman" w:hAnsi="Times New Roman"/>
                <w:bCs/>
                <w:sz w:val="20"/>
                <w:szCs w:val="28"/>
              </w:rPr>
              <w:t xml:space="preserve">                      </w:t>
            </w:r>
            <w:r w:rsidRPr="00AD2E02">
              <w:rPr>
                <w:rFonts w:ascii="Times New Roman" w:hAnsi="Times New Roman"/>
                <w:bCs/>
                <w:sz w:val="20"/>
                <w:szCs w:val="28"/>
              </w:rPr>
              <w:t xml:space="preserve"> </w:t>
            </w:r>
          </w:p>
          <w:p w:rsidR="00483410" w:rsidRPr="002E1483" w:rsidRDefault="00483410" w:rsidP="0048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3410" w:rsidRPr="002E1483" w:rsidTr="00483410">
        <w:tc>
          <w:tcPr>
            <w:tcW w:w="10847" w:type="dxa"/>
            <w:gridSpan w:val="8"/>
          </w:tcPr>
          <w:p w:rsidR="00483410" w:rsidRDefault="00483410" w:rsidP="004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83410" w:rsidRPr="002E1483" w:rsidRDefault="00483410" w:rsidP="00483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4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06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064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ма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</w:t>
            </w:r>
            <w:r w:rsidR="0006462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proofErr w:type="gramStart"/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proofErr w:type="gramEnd"/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на 2022 год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10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48341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14:F15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498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785"/>
        </w:trPr>
        <w:tc>
          <w:tcPr>
            <w:tcW w:w="396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16:F73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3 967 873</w:t>
            </w:r>
            <w:r w:rsidR="00483410"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2 222 321,00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78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"Обеспечение деятельности администрации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229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непрограммные расходы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27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51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1 603 019,00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53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«Управление имуществом и земельными ресурсами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064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1 567 191,00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02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1 567 191,00</w:t>
            </w:r>
          </w:p>
        </w:tc>
      </w:tr>
      <w:tr w:rsidR="00064629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1676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483410"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642,00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064629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483410"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642,00</w:t>
            </w:r>
          </w:p>
        </w:tc>
      </w:tr>
      <w:tr w:rsidR="00064629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Pr="00483410" w:rsidRDefault="000957C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реализации проектов инициативного бюджетирования в Республике Крым по благоустройству  наружного освещения улиц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Pr="0048341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Pr="0048341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Pr="00483410" w:rsidRDefault="000957C0" w:rsidP="0009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Pr="00483410" w:rsidRDefault="00064629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629" w:rsidRDefault="000957C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Pr="00483410" w:rsidRDefault="000957C0" w:rsidP="0009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0070И00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Pr="0048341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Pr="00483410" w:rsidRDefault="000957C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реализации проектов инициативного бюджетирования в Республике Крым по благоустройству  наружного освещения улиц за счет средств населения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09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03 0 007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И0Н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09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03 0 007</w:t>
            </w: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И0Н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7C0" w:rsidRDefault="000957C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76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2805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255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0957C0" w:rsidRPr="00483410" w:rsidTr="000957C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48" w:type="dxa"/>
          <w:wAfter w:w="62" w:type="dxa"/>
          <w:trHeight w:val="300"/>
        </w:trPr>
        <w:tc>
          <w:tcPr>
            <w:tcW w:w="3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483410" w:rsidP="00483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83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3410" w:rsidRPr="00483410" w:rsidRDefault="00EE4951" w:rsidP="00EE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3 967 873,00</w:t>
            </w:r>
          </w:p>
        </w:tc>
      </w:tr>
    </w:tbl>
    <w:p w:rsidR="00483410" w:rsidRDefault="00483410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922" w:rsidRDefault="00517922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5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EE4951" w:rsidP="00EE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16 ма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2022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) 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сельского поселения Нижнегорского района Республики Крым по разделам,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подразделам расходов бюджета на 2022 год</w:t>
            </w:r>
          </w:p>
        </w:tc>
      </w:tr>
      <w:tr w:rsidR="00565811" w:rsidRPr="00565811" w:rsidTr="00565811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565811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15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16:D31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6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2 222 321,00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565811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5 188,00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565811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565811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1 603 019,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1 567 191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5 849,00</w:t>
            </w:r>
          </w:p>
        </w:tc>
      </w:tr>
      <w:tr w:rsidR="00565811" w:rsidRPr="00565811" w:rsidTr="00565811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EE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3 967 873,00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300"/>
        <w:gridCol w:w="1907"/>
        <w:gridCol w:w="1281"/>
        <w:gridCol w:w="1172"/>
        <w:gridCol w:w="1900"/>
      </w:tblGrid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</w:t>
            </w:r>
            <w:proofErr w:type="gramEnd"/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EE49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EE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EE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EE495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статьям, группам видов расходов, разделам, подразделам классификации расходов бюджетов на  2022 год</w:t>
            </w:r>
          </w:p>
        </w:tc>
      </w:tr>
      <w:tr w:rsidR="00565811" w:rsidRPr="00565811" w:rsidTr="00565811">
        <w:trPr>
          <w:trHeight w:val="3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" w:name="RANGE!A13:E14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7"/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8" w:name="RANGE!A15:E67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8"/>
          </w:p>
        </w:tc>
        <w:tc>
          <w:tcPr>
            <w:tcW w:w="1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5811" w:rsidRPr="00565811" w:rsidTr="00EE4951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деятельности администрации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2 202 666,00</w:t>
            </w:r>
          </w:p>
        </w:tc>
      </w:tr>
      <w:tr w:rsidR="00565811" w:rsidRPr="00565811" w:rsidTr="00EE4951">
        <w:trPr>
          <w:trHeight w:val="20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1 431 327,00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565811" w:rsidRPr="00565811" w:rsidTr="00EE4951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1 161 979,00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565811" w:rsidRPr="00565811" w:rsidTr="00EE4951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266 348,00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65811" w:rsidRPr="00565811" w:rsidTr="00EE4951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565811" w:rsidRPr="00565811" w:rsidTr="00EE4951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лиц, замещающих муниципальные должности органа местного самоуправления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771 339,00</w:t>
            </w:r>
          </w:p>
        </w:tc>
      </w:tr>
      <w:tr w:rsidR="00565811" w:rsidRPr="00565811" w:rsidTr="00EE4951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 программа «Благоустройство 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 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1 567 191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65811" w:rsidRPr="00565811" w:rsidTr="00EE4951">
        <w:trPr>
          <w:trHeight w:val="229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мероприятия по проведению санитарной очистки и озеленению территории муниципального  образования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Изобильненское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642,00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642,00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03 0 00 22021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  <w:r w:rsidR="00565811"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642,00</w:t>
            </w:r>
          </w:p>
        </w:tc>
      </w:tr>
      <w:tr w:rsidR="00EE495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565811" w:rsidRDefault="00EE4951" w:rsidP="0030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00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инициативного бюджетирования в Республике Крым по благоустройству  наружного освещения улиц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реализации проектов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EE4951" w:rsidRDefault="00EE495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565811" w:rsidRDefault="00EE495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565811" w:rsidRDefault="00EE495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Default="00EE495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</w:tr>
      <w:tr w:rsidR="00EE495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Default="00EE495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Default="00EE495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565811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Pr="00565811" w:rsidRDefault="00EE495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951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</w:tr>
      <w:tr w:rsidR="003007CB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Pr="00565811" w:rsidRDefault="003007CB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Pr="00565811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945 000,00</w:t>
            </w:r>
          </w:p>
        </w:tc>
      </w:tr>
      <w:tr w:rsidR="003007CB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Pr="00565811" w:rsidRDefault="003007CB" w:rsidP="0030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реализации проектов инициативного бюджетирования в Республике Крым по благоустройству  наружного освещения улиц за счет средств населения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3007CB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30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3007CB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Pr="00565811" w:rsidRDefault="003007CB" w:rsidP="00300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03 0 00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0И0Н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7CB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142 549,00</w:t>
            </w:r>
          </w:p>
        </w:tc>
      </w:tr>
      <w:tr w:rsidR="00565811" w:rsidRPr="00565811" w:rsidTr="00EE4951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«Управление имуществом и земельными ресурсами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мероприятия по управлению имуществом и земельными ресурсами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04 0 00 02021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35 828,00</w:t>
            </w:r>
          </w:p>
        </w:tc>
      </w:tr>
      <w:tr w:rsidR="00565811" w:rsidRPr="00565811" w:rsidTr="00EE4951">
        <w:trPr>
          <w:trHeight w:val="153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EE4951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пожарной безопасности </w:t>
            </w:r>
            <w:proofErr w:type="spellStart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Изобильненского</w:t>
            </w:r>
            <w:proofErr w:type="spellEnd"/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06 0 00 02022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EE4951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96 684,00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86 808,00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9 876,00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непрограммные расходы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 органов местного самоуправления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90 1 03 00401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4 719,00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20 785,00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20 316,00</w:t>
            </w:r>
          </w:p>
        </w:tc>
      </w:tr>
      <w:tr w:rsidR="00565811" w:rsidRPr="00565811" w:rsidTr="00EE4951">
        <w:trPr>
          <w:trHeight w:val="255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 район 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EE4951">
        <w:trPr>
          <w:trHeight w:val="127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91 2 00 00191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14 467,00</w:t>
            </w:r>
          </w:p>
        </w:tc>
      </w:tr>
      <w:tr w:rsidR="00565811" w:rsidRPr="00565811" w:rsidTr="00EE4951">
        <w:trPr>
          <w:trHeight w:val="306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91 2 00 11591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2 340,00</w:t>
            </w:r>
          </w:p>
        </w:tc>
      </w:tr>
      <w:tr w:rsidR="00565811" w:rsidRPr="00565811" w:rsidTr="00EE4951">
        <w:trPr>
          <w:trHeight w:val="280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бюджету муниципального образования Нижнегорский район 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91 2 00 14591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3 509,00</w:t>
            </w:r>
          </w:p>
        </w:tc>
      </w:tr>
      <w:tr w:rsidR="00565811" w:rsidRPr="00565811" w:rsidTr="00EE4951">
        <w:trPr>
          <w:trHeight w:val="7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EE4951">
        <w:trPr>
          <w:trHeight w:val="17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EE4951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EE4951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469,00</w:t>
            </w:r>
          </w:p>
        </w:tc>
      </w:tr>
      <w:tr w:rsidR="00565811" w:rsidRPr="00565811" w:rsidTr="00EE4951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565811" w:rsidP="0056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5811" w:rsidRPr="00565811" w:rsidRDefault="003007CB" w:rsidP="005658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3 967 873</w:t>
            </w:r>
            <w:r w:rsidR="00565811" w:rsidRPr="00565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5811" w:rsidRDefault="00565811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7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 22 декабря 2021 года № 1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"О бюджете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Изобильненскогосельского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поселения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2022 год и на плановый период 2023 и 2024 годов"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 редакции решения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Изобильненского</w:t>
            </w:r>
            <w:proofErr w:type="spellEnd"/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Нижнегорского района Республики Крым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300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 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00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 мая</w:t>
            </w:r>
            <w:r w:rsidR="008C54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2022 года № </w:t>
            </w:r>
            <w:r w:rsidR="003007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Источники финансирования дефицита бюджета </w:t>
            </w:r>
            <w:proofErr w:type="spell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Изобильненского</w:t>
            </w:r>
            <w:proofErr w:type="spell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сельского поселения Нижнегорского района Республики Крым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</w:t>
            </w:r>
            <w:proofErr w:type="gramEnd"/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2022 год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5A4408" w:rsidRPr="005A4408" w:rsidTr="005A4408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5A4408" w:rsidRPr="005A4408" w:rsidTr="005A4408">
        <w:trPr>
          <w:trHeight w:val="765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9" w:name="RANGE!A16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бюджетной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классификации источников финансирования дефицита бюджета</w:t>
            </w:r>
            <w:bookmarkEnd w:id="9"/>
            <w:proofErr w:type="gramEnd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proofErr w:type="gramStart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0" w:name="RANGE!A17:C29"/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4408" w:rsidRPr="005A4408" w:rsidRDefault="005A4408" w:rsidP="005A4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560 578,00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3 407 295</w:t>
            </w:r>
            <w:r w:rsidR="005A4408"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3 407 295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3 407 295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3 407 295</w:t>
            </w: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3 967 873,00</w:t>
            </w:r>
          </w:p>
        </w:tc>
      </w:tr>
      <w:tr w:rsidR="005A4408" w:rsidRPr="005A4408" w:rsidTr="005A4408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3 967 873,00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3 967 873,00</w:t>
            </w:r>
          </w:p>
        </w:tc>
      </w:tr>
      <w:tr w:rsidR="005A4408" w:rsidRPr="005A4408" w:rsidTr="005A4408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5A4408" w:rsidP="005A4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4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4408" w:rsidRPr="005A4408" w:rsidRDefault="003007CB" w:rsidP="005A44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3 967 873,00</w:t>
            </w:r>
          </w:p>
        </w:tc>
      </w:tr>
    </w:tbl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4408" w:rsidRPr="00483410" w:rsidRDefault="005A4408" w:rsidP="00483410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A4408" w:rsidRPr="00483410" w:rsidSect="00B11FDB">
      <w:pgSz w:w="11906" w:h="16838"/>
      <w:pgMar w:top="426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AC"/>
    <w:rsid w:val="000269C3"/>
    <w:rsid w:val="00042187"/>
    <w:rsid w:val="00053CF9"/>
    <w:rsid w:val="00064629"/>
    <w:rsid w:val="000709D4"/>
    <w:rsid w:val="000739C4"/>
    <w:rsid w:val="00074680"/>
    <w:rsid w:val="0008703E"/>
    <w:rsid w:val="000957C0"/>
    <w:rsid w:val="000A3938"/>
    <w:rsid w:val="000C6F99"/>
    <w:rsid w:val="000D3931"/>
    <w:rsid w:val="00122058"/>
    <w:rsid w:val="001263E2"/>
    <w:rsid w:val="0013033A"/>
    <w:rsid w:val="001404B0"/>
    <w:rsid w:val="0015392C"/>
    <w:rsid w:val="001641E2"/>
    <w:rsid w:val="00170D8A"/>
    <w:rsid w:val="00177202"/>
    <w:rsid w:val="0019251F"/>
    <w:rsid w:val="00194E10"/>
    <w:rsid w:val="001A533F"/>
    <w:rsid w:val="001D0DC4"/>
    <w:rsid w:val="00215928"/>
    <w:rsid w:val="00216097"/>
    <w:rsid w:val="002505CA"/>
    <w:rsid w:val="002545E4"/>
    <w:rsid w:val="00272FA4"/>
    <w:rsid w:val="002958BA"/>
    <w:rsid w:val="002977C9"/>
    <w:rsid w:val="00297882"/>
    <w:rsid w:val="002A5488"/>
    <w:rsid w:val="002B0D52"/>
    <w:rsid w:val="002C39FA"/>
    <w:rsid w:val="002C7FED"/>
    <w:rsid w:val="002D3441"/>
    <w:rsid w:val="002E7739"/>
    <w:rsid w:val="003007CB"/>
    <w:rsid w:val="00311FC3"/>
    <w:rsid w:val="003220EA"/>
    <w:rsid w:val="00325F2E"/>
    <w:rsid w:val="003309EA"/>
    <w:rsid w:val="00337710"/>
    <w:rsid w:val="0034037C"/>
    <w:rsid w:val="00342DE2"/>
    <w:rsid w:val="0035550F"/>
    <w:rsid w:val="00360879"/>
    <w:rsid w:val="0036142E"/>
    <w:rsid w:val="003952DB"/>
    <w:rsid w:val="003971B9"/>
    <w:rsid w:val="003B33C4"/>
    <w:rsid w:val="003D5A9E"/>
    <w:rsid w:val="003E5504"/>
    <w:rsid w:val="0040597B"/>
    <w:rsid w:val="00437AF1"/>
    <w:rsid w:val="0045154C"/>
    <w:rsid w:val="00471870"/>
    <w:rsid w:val="00483311"/>
    <w:rsid w:val="00483410"/>
    <w:rsid w:val="00484EEE"/>
    <w:rsid w:val="004961FF"/>
    <w:rsid w:val="004A6252"/>
    <w:rsid w:val="004A62AB"/>
    <w:rsid w:val="004B2725"/>
    <w:rsid w:val="004B6EA4"/>
    <w:rsid w:val="004D5DEB"/>
    <w:rsid w:val="004D73E3"/>
    <w:rsid w:val="004F1C1F"/>
    <w:rsid w:val="00517922"/>
    <w:rsid w:val="00520A24"/>
    <w:rsid w:val="0052128F"/>
    <w:rsid w:val="00537816"/>
    <w:rsid w:val="00555091"/>
    <w:rsid w:val="005572EB"/>
    <w:rsid w:val="00562BFB"/>
    <w:rsid w:val="00565811"/>
    <w:rsid w:val="00576D91"/>
    <w:rsid w:val="00584B9E"/>
    <w:rsid w:val="005A4408"/>
    <w:rsid w:val="005C41CA"/>
    <w:rsid w:val="00600240"/>
    <w:rsid w:val="00602FF2"/>
    <w:rsid w:val="00611016"/>
    <w:rsid w:val="00614E90"/>
    <w:rsid w:val="006408A1"/>
    <w:rsid w:val="00642A7F"/>
    <w:rsid w:val="00642D86"/>
    <w:rsid w:val="00646A56"/>
    <w:rsid w:val="00647A15"/>
    <w:rsid w:val="006813F5"/>
    <w:rsid w:val="006C0E57"/>
    <w:rsid w:val="006C4561"/>
    <w:rsid w:val="006F4E20"/>
    <w:rsid w:val="0071601B"/>
    <w:rsid w:val="0073739B"/>
    <w:rsid w:val="007456F6"/>
    <w:rsid w:val="007460BB"/>
    <w:rsid w:val="00753883"/>
    <w:rsid w:val="00765A59"/>
    <w:rsid w:val="00770E57"/>
    <w:rsid w:val="00773CD1"/>
    <w:rsid w:val="00791D7C"/>
    <w:rsid w:val="007A20E2"/>
    <w:rsid w:val="007A234E"/>
    <w:rsid w:val="007A4ECA"/>
    <w:rsid w:val="007B01C7"/>
    <w:rsid w:val="007C1C9B"/>
    <w:rsid w:val="007D009F"/>
    <w:rsid w:val="007D7687"/>
    <w:rsid w:val="00827836"/>
    <w:rsid w:val="008309CD"/>
    <w:rsid w:val="008408C5"/>
    <w:rsid w:val="00846E13"/>
    <w:rsid w:val="00854AC4"/>
    <w:rsid w:val="008A171D"/>
    <w:rsid w:val="008A60C1"/>
    <w:rsid w:val="008B698E"/>
    <w:rsid w:val="008C166E"/>
    <w:rsid w:val="008C5422"/>
    <w:rsid w:val="008C5AC3"/>
    <w:rsid w:val="008D78EC"/>
    <w:rsid w:val="008D7D6C"/>
    <w:rsid w:val="0090366A"/>
    <w:rsid w:val="00904ABF"/>
    <w:rsid w:val="00911BAF"/>
    <w:rsid w:val="0091709E"/>
    <w:rsid w:val="00922D9D"/>
    <w:rsid w:val="00933C10"/>
    <w:rsid w:val="00936461"/>
    <w:rsid w:val="009515C5"/>
    <w:rsid w:val="009533DB"/>
    <w:rsid w:val="0095507B"/>
    <w:rsid w:val="009627D7"/>
    <w:rsid w:val="009741D0"/>
    <w:rsid w:val="00974F77"/>
    <w:rsid w:val="00977AC5"/>
    <w:rsid w:val="0098384E"/>
    <w:rsid w:val="00994808"/>
    <w:rsid w:val="009A650C"/>
    <w:rsid w:val="009C51BE"/>
    <w:rsid w:val="009F6D63"/>
    <w:rsid w:val="00A0092F"/>
    <w:rsid w:val="00A15299"/>
    <w:rsid w:val="00A239E0"/>
    <w:rsid w:val="00A857E0"/>
    <w:rsid w:val="00A9467C"/>
    <w:rsid w:val="00A95DE9"/>
    <w:rsid w:val="00AA5BCE"/>
    <w:rsid w:val="00AE3226"/>
    <w:rsid w:val="00AF1C0C"/>
    <w:rsid w:val="00B11FDB"/>
    <w:rsid w:val="00B142CA"/>
    <w:rsid w:val="00B1463B"/>
    <w:rsid w:val="00B23061"/>
    <w:rsid w:val="00B25547"/>
    <w:rsid w:val="00B801D3"/>
    <w:rsid w:val="00B84218"/>
    <w:rsid w:val="00B94BAD"/>
    <w:rsid w:val="00B95E82"/>
    <w:rsid w:val="00B97E51"/>
    <w:rsid w:val="00BA75CE"/>
    <w:rsid w:val="00BB3CB9"/>
    <w:rsid w:val="00BE5333"/>
    <w:rsid w:val="00BE53EF"/>
    <w:rsid w:val="00BF2535"/>
    <w:rsid w:val="00C00181"/>
    <w:rsid w:val="00C04566"/>
    <w:rsid w:val="00C113A3"/>
    <w:rsid w:val="00C2006D"/>
    <w:rsid w:val="00C27076"/>
    <w:rsid w:val="00C35EC0"/>
    <w:rsid w:val="00C65969"/>
    <w:rsid w:val="00C8748B"/>
    <w:rsid w:val="00C905A8"/>
    <w:rsid w:val="00CA4313"/>
    <w:rsid w:val="00CA5A70"/>
    <w:rsid w:val="00CB7884"/>
    <w:rsid w:val="00CD3363"/>
    <w:rsid w:val="00CF7182"/>
    <w:rsid w:val="00D05F8B"/>
    <w:rsid w:val="00D207EA"/>
    <w:rsid w:val="00D6053E"/>
    <w:rsid w:val="00D60E15"/>
    <w:rsid w:val="00D85A98"/>
    <w:rsid w:val="00DE0B1F"/>
    <w:rsid w:val="00DE2506"/>
    <w:rsid w:val="00DF3E15"/>
    <w:rsid w:val="00E04341"/>
    <w:rsid w:val="00E04D12"/>
    <w:rsid w:val="00E0771B"/>
    <w:rsid w:val="00E254A0"/>
    <w:rsid w:val="00E63163"/>
    <w:rsid w:val="00E6450E"/>
    <w:rsid w:val="00E65FE5"/>
    <w:rsid w:val="00E8462A"/>
    <w:rsid w:val="00EA2C4D"/>
    <w:rsid w:val="00EA6A57"/>
    <w:rsid w:val="00EA7F51"/>
    <w:rsid w:val="00EC03E8"/>
    <w:rsid w:val="00EE4951"/>
    <w:rsid w:val="00EE651C"/>
    <w:rsid w:val="00F02E58"/>
    <w:rsid w:val="00F07E35"/>
    <w:rsid w:val="00F234B0"/>
    <w:rsid w:val="00F351B6"/>
    <w:rsid w:val="00F37810"/>
    <w:rsid w:val="00F511FC"/>
    <w:rsid w:val="00F53F1F"/>
    <w:rsid w:val="00F55433"/>
    <w:rsid w:val="00FA2770"/>
    <w:rsid w:val="00FA4146"/>
    <w:rsid w:val="00FB2103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Базовый"/>
    <w:rsid w:val="00C8748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p5">
    <w:name w:val="p5"/>
    <w:basedOn w:val="a"/>
    <w:rsid w:val="0074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045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C04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C2532-0EA8-4A5B-93C0-D35FECDF2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2019-12-09T08:29:00Z</cp:lastPrinted>
  <dcterms:created xsi:type="dcterms:W3CDTF">2022-06-21T12:09:00Z</dcterms:created>
  <dcterms:modified xsi:type="dcterms:W3CDTF">2022-06-21T12:09:00Z</dcterms:modified>
</cp:coreProperties>
</file>