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52" w:rsidRPr="005B2B52" w:rsidRDefault="005B2B52" w:rsidP="005B2B52">
      <w:pPr>
        <w:spacing w:line="276" w:lineRule="auto"/>
        <w:ind w:firstLine="0"/>
        <w:jc w:val="center"/>
        <w:rPr>
          <w:rFonts w:eastAsia="Calibri"/>
          <w:lang w:eastAsia="ru-RU"/>
        </w:rPr>
      </w:pPr>
      <w:r w:rsidRPr="005B2B52">
        <w:rPr>
          <w:rFonts w:eastAsia="Calibri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45404635" r:id="rId6"/>
        </w:object>
      </w:r>
    </w:p>
    <w:p w:rsidR="005B2B52" w:rsidRPr="005B2B52" w:rsidRDefault="005B2B52" w:rsidP="005B2B52">
      <w:pPr>
        <w:spacing w:line="276" w:lineRule="auto"/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5B2B52">
        <w:rPr>
          <w:rFonts w:eastAsia="Times New Roman"/>
          <w:bCs/>
          <w:spacing w:val="-28"/>
          <w:lang w:eastAsia="ru-RU"/>
        </w:rPr>
        <w:t>РЕСПУБЛИКА КРЫМ</w:t>
      </w:r>
      <w:r>
        <w:rPr>
          <w:rFonts w:eastAsia="Times New Roman"/>
          <w:bCs/>
          <w:spacing w:val="-28"/>
          <w:lang w:eastAsia="ru-RU"/>
        </w:rPr>
        <w:t xml:space="preserve">                        </w:t>
      </w:r>
    </w:p>
    <w:p w:rsidR="005B2B52" w:rsidRPr="005B2B52" w:rsidRDefault="005B2B52" w:rsidP="005B2B52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5B2B52">
        <w:rPr>
          <w:rFonts w:eastAsia="Times New Roman"/>
          <w:bCs/>
          <w:spacing w:val="-28"/>
          <w:lang w:eastAsia="ru-RU"/>
        </w:rPr>
        <w:t>НИЖНЕГОРСКИЙ  РАЙОН</w:t>
      </w:r>
    </w:p>
    <w:p w:rsidR="005B2B52" w:rsidRPr="005B2B52" w:rsidRDefault="005B2B52" w:rsidP="005B2B52">
      <w:pPr>
        <w:ind w:firstLine="0"/>
        <w:jc w:val="center"/>
        <w:rPr>
          <w:rFonts w:eastAsia="Times New Roman"/>
          <w:bCs/>
          <w:spacing w:val="-28"/>
          <w:lang w:eastAsia="ru-RU"/>
        </w:rPr>
      </w:pPr>
      <w:r w:rsidRPr="005B2B52">
        <w:rPr>
          <w:rFonts w:eastAsia="Calibri"/>
          <w:lang w:eastAsia="ar-SA"/>
        </w:rPr>
        <w:t>АДМИНИСТРАЦИЯ ИЗОБИЛЬНЕНКСКОГО СЕЛЬСКОГО ПОСЕЛЕНИЯ</w:t>
      </w:r>
    </w:p>
    <w:p w:rsidR="005B2B52" w:rsidRPr="005B2B52" w:rsidRDefault="005B2B52" w:rsidP="005B2B52">
      <w:pPr>
        <w:ind w:firstLine="0"/>
        <w:jc w:val="center"/>
        <w:rPr>
          <w:rFonts w:eastAsia="Times New Roman"/>
          <w:spacing w:val="-28"/>
          <w:lang w:eastAsia="ru-RU"/>
        </w:rPr>
      </w:pPr>
      <w:r w:rsidRPr="005B2B52">
        <w:rPr>
          <w:rFonts w:eastAsia="Times New Roman"/>
          <w:spacing w:val="-28"/>
          <w:lang w:eastAsia="ru-RU"/>
        </w:rPr>
        <w:t>ПОСТАНОВЛЕНИЕ</w:t>
      </w:r>
    </w:p>
    <w:p w:rsidR="005B2B52" w:rsidRPr="005B2B52" w:rsidRDefault="005B2B52" w:rsidP="005B2B52">
      <w:pPr>
        <w:ind w:firstLine="0"/>
        <w:jc w:val="left"/>
        <w:rPr>
          <w:rFonts w:eastAsia="Times New Roman"/>
          <w:lang w:eastAsia="ru-RU"/>
        </w:rPr>
      </w:pPr>
      <w:r w:rsidRPr="005B2B52">
        <w:rPr>
          <w:rFonts w:eastAsia="Times New Roman"/>
          <w:lang w:eastAsia="ru-RU"/>
        </w:rPr>
        <w:t xml:space="preserve">         </w:t>
      </w:r>
      <w:r w:rsidR="003F18D1">
        <w:rPr>
          <w:rFonts w:eastAsia="Times New Roman"/>
          <w:lang w:eastAsia="ru-RU"/>
        </w:rPr>
        <w:t xml:space="preserve">24 апреля </w:t>
      </w:r>
      <w:r w:rsidRPr="005B2B52">
        <w:rPr>
          <w:rFonts w:eastAsia="Times New Roman"/>
          <w:lang w:eastAsia="ru-RU"/>
        </w:rPr>
        <w:t xml:space="preserve"> 2023 года                </w:t>
      </w:r>
      <w:proofErr w:type="spellStart"/>
      <w:r w:rsidRPr="005B2B52">
        <w:rPr>
          <w:rFonts w:eastAsia="Times New Roman"/>
          <w:lang w:eastAsia="ru-RU"/>
        </w:rPr>
        <w:t>с</w:t>
      </w:r>
      <w:proofErr w:type="gramStart"/>
      <w:r w:rsidRPr="005B2B52">
        <w:rPr>
          <w:rFonts w:eastAsia="Times New Roman"/>
          <w:lang w:eastAsia="ru-RU"/>
        </w:rPr>
        <w:t>.И</w:t>
      </w:r>
      <w:proofErr w:type="gramEnd"/>
      <w:r w:rsidRPr="005B2B52">
        <w:rPr>
          <w:rFonts w:eastAsia="Times New Roman"/>
          <w:lang w:eastAsia="ru-RU"/>
        </w:rPr>
        <w:t>зобильное</w:t>
      </w:r>
      <w:proofErr w:type="spellEnd"/>
      <w:r w:rsidRPr="005B2B52">
        <w:rPr>
          <w:rFonts w:eastAsia="Times New Roman"/>
          <w:lang w:eastAsia="ru-RU"/>
        </w:rPr>
        <w:t xml:space="preserve">                               №  </w:t>
      </w:r>
      <w:r w:rsidR="003F18D1">
        <w:rPr>
          <w:rFonts w:eastAsia="Times New Roman"/>
          <w:lang w:eastAsia="ru-RU"/>
        </w:rPr>
        <w:t>49</w:t>
      </w:r>
    </w:p>
    <w:p w:rsidR="004A513A" w:rsidRPr="004A513A" w:rsidRDefault="004A513A" w:rsidP="004A513A">
      <w:pPr>
        <w:ind w:firstLine="0"/>
        <w:jc w:val="center"/>
        <w:rPr>
          <w:b/>
        </w:rPr>
      </w:pPr>
      <w:proofErr w:type="gramStart"/>
      <w:r w:rsidRPr="004A513A">
        <w:rPr>
          <w:b/>
        </w:rPr>
        <w:t>О предоставлении отсрочки уплаты арендной платы либо возможности расторжения договоров аренды муниципально</w:t>
      </w:r>
      <w:bookmarkStart w:id="0" w:name="_GoBack"/>
      <w:bookmarkEnd w:id="0"/>
      <w:r w:rsidRPr="004A513A">
        <w:rPr>
          <w:b/>
        </w:rPr>
        <w:t xml:space="preserve">го имущества, составляющего казну муниципального образования </w:t>
      </w:r>
      <w:proofErr w:type="spellStart"/>
      <w:r w:rsidR="005B2B52">
        <w:rPr>
          <w:b/>
        </w:rPr>
        <w:t>Изобильненск</w:t>
      </w:r>
      <w:r w:rsidRPr="004A513A">
        <w:rPr>
          <w:b/>
        </w:rPr>
        <w:t>ое</w:t>
      </w:r>
      <w:proofErr w:type="spellEnd"/>
      <w:r w:rsidRPr="004A513A">
        <w:rPr>
          <w:b/>
        </w:rPr>
        <w:t xml:space="preserve"> сельское поселение,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</w:t>
      </w:r>
      <w:proofErr w:type="gramEnd"/>
      <w:r w:rsidRPr="004A513A">
        <w:rPr>
          <w:b/>
        </w:rPr>
        <w:t xml:space="preserve"> Силы РФ, на период прохождения военной службы (оказания добровольного содействия)</w:t>
      </w:r>
    </w:p>
    <w:p w:rsidR="004A513A" w:rsidRDefault="004A513A" w:rsidP="004A513A">
      <w:pPr>
        <w:ind w:firstLine="0"/>
      </w:pPr>
    </w:p>
    <w:p w:rsidR="004A513A" w:rsidRDefault="004A513A" w:rsidP="004A513A">
      <w:pPr>
        <w:ind w:firstLine="708"/>
      </w:pPr>
      <w:proofErr w:type="gramStart"/>
      <w:r>
        <w:t xml:space="preserve">В соответствии с распоряжением Правительства Российской Федерации от 15.10.2022 г. № 3046-р, руководствуясь Гражданским кодексом Российской Федерации, Федеральным законом от 06.10.2003 № 131-ФЗ </w:t>
      </w:r>
      <w:r w:rsidR="00AD28A8">
        <w:t>«</w:t>
      </w:r>
      <w:r>
        <w:t>Об общих принципах организации местного самоуправления в Российской Федерации</w:t>
      </w:r>
      <w:r w:rsidR="00AD28A8">
        <w:t>»</w:t>
      </w:r>
      <w:r>
        <w:t xml:space="preserve">, Федеральным законом от 22.08.2004 № 122-ФЗ </w:t>
      </w:r>
      <w:r w:rsidR="00AD28A8">
        <w:t>«</w:t>
      </w:r>
      <w: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 w:rsidR="00AD28A8">
        <w:t>«</w:t>
      </w:r>
      <w:r>
        <w:t>О внесении</w:t>
      </w:r>
      <w:proofErr w:type="gramEnd"/>
      <w:r>
        <w:t xml:space="preserve"> изменений и дополнений в Федеральный закон </w:t>
      </w:r>
      <w:r w:rsidR="00AD28A8">
        <w:t>«</w:t>
      </w:r>
      <w: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AD28A8">
        <w:t>»</w:t>
      </w:r>
      <w:r>
        <w:t xml:space="preserve"> и </w:t>
      </w:r>
      <w:r w:rsidR="00AD28A8">
        <w:t>«</w:t>
      </w:r>
      <w:r>
        <w:t>Об общих принципах организации местного самоуправления в Российской Федерации</w:t>
      </w:r>
      <w:r w:rsidR="00AD28A8">
        <w:t>»</w:t>
      </w:r>
      <w:r>
        <w:t xml:space="preserve"> администрация </w:t>
      </w:r>
      <w:proofErr w:type="spellStart"/>
      <w:r w:rsidR="005B2B52">
        <w:t>Изобильненск</w:t>
      </w:r>
      <w:r>
        <w:t>ого</w:t>
      </w:r>
      <w:proofErr w:type="spellEnd"/>
      <w:r>
        <w:t xml:space="preserve"> сельского поселения </w:t>
      </w:r>
      <w:r w:rsidR="005B2B52">
        <w:t>Нижнегорского района Республики Крым</w:t>
      </w:r>
    </w:p>
    <w:p w:rsidR="004A513A" w:rsidRDefault="004A513A" w:rsidP="004A513A">
      <w:pPr>
        <w:ind w:firstLine="0"/>
      </w:pPr>
    </w:p>
    <w:p w:rsidR="004A513A" w:rsidRPr="004A513A" w:rsidRDefault="004A513A" w:rsidP="004A513A">
      <w:pPr>
        <w:ind w:firstLine="0"/>
        <w:jc w:val="center"/>
        <w:rPr>
          <w:b/>
        </w:rPr>
      </w:pPr>
      <w:r w:rsidRPr="004A513A">
        <w:rPr>
          <w:b/>
        </w:rPr>
        <w:t>ПОСТАНОВЛЯЕТ:</w:t>
      </w:r>
    </w:p>
    <w:p w:rsidR="004A513A" w:rsidRDefault="004A513A" w:rsidP="004A513A">
      <w:pPr>
        <w:ind w:firstLine="0"/>
      </w:pPr>
    </w:p>
    <w:p w:rsidR="004A513A" w:rsidRDefault="004A513A" w:rsidP="004A513A">
      <w:pPr>
        <w:ind w:firstLine="708"/>
      </w:pPr>
      <w:r>
        <w:t xml:space="preserve">1. </w:t>
      </w:r>
      <w:proofErr w:type="gramStart"/>
      <w:r>
        <w:t xml:space="preserve">Обеспечить по договорам аренды муниципального имущества, составляющего казну муниципального образования </w:t>
      </w:r>
      <w:proofErr w:type="spellStart"/>
      <w:r w:rsidR="005B2B52">
        <w:t>Изобильненск</w:t>
      </w:r>
      <w:r>
        <w:t>ое</w:t>
      </w:r>
      <w:proofErr w:type="spellEnd"/>
      <w:r>
        <w:t xml:space="preserve"> сельское поселение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>
        <w:t xml:space="preserve"> </w:t>
      </w:r>
      <w:proofErr w:type="gramStart"/>
      <w: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</w:t>
      </w:r>
      <w:r>
        <w:lastRenderedPageBreak/>
        <w:t xml:space="preserve">Федерации от 21 сентября 2022 года № 647 </w:t>
      </w:r>
      <w:r w:rsidR="00AD28A8">
        <w:t>«</w:t>
      </w:r>
      <w:r>
        <w:t>Об объявлении частичной мобилизации в Российской Федерации</w:t>
      </w:r>
      <w:r w:rsidR="00AD28A8">
        <w:t>»</w:t>
      </w:r>
      <w:r>
        <w:t xml:space="preserve"> или проходящие военную службу по контракту, заключенному в соответствии с пунктом 7 статьи 38 Федерального закона </w:t>
      </w:r>
      <w:r w:rsidR="00AD28A8">
        <w:t>«</w:t>
      </w:r>
      <w:r>
        <w:t>О воинской обязанности</w:t>
      </w:r>
      <w:proofErr w:type="gramEnd"/>
      <w:r>
        <w:t xml:space="preserve"> </w:t>
      </w:r>
      <w:proofErr w:type="gramStart"/>
      <w:r>
        <w:t>и военной службе</w:t>
      </w:r>
      <w:r w:rsidR="00AD28A8">
        <w:t>»</w:t>
      </w:r>
      <w:r>
        <w:t>, либо заключившие контракт о добровольном содействии в выполнении задач, возложенных на Вооруженные Силы Российской Федерации:</w:t>
      </w:r>
      <w:proofErr w:type="gramEnd"/>
    </w:p>
    <w:p w:rsidR="004A513A" w:rsidRDefault="004A513A" w:rsidP="00061512">
      <w:pPr>
        <w:ind w:firstLine="709"/>
      </w:pPr>
      <w:r>
        <w:t>а) предоставить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061512">
        <w:t>, и на 90 календарных дней со дня окончания указанного периода</w:t>
      </w:r>
      <w:r>
        <w:t>;</w:t>
      </w:r>
    </w:p>
    <w:p w:rsidR="004A513A" w:rsidRDefault="004A513A" w:rsidP="004A513A">
      <w:pPr>
        <w:ind w:firstLine="709"/>
      </w:pPr>
      <w:r>
        <w:t>б) предоставить возможность расторжения договоров аренды без применения штрафных санкций.</w:t>
      </w:r>
    </w:p>
    <w:p w:rsidR="00AD28A8" w:rsidRDefault="00AD28A8" w:rsidP="00AD28A8">
      <w:pPr>
        <w:ind w:firstLine="709"/>
      </w:pPr>
      <w:r>
        <w:t>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AD28A8" w:rsidRDefault="00AD28A8" w:rsidP="00AD28A8">
      <w:pPr>
        <w:ind w:firstLine="709"/>
      </w:pPr>
      <w:r>
        <w:t>-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AD28A8" w:rsidRDefault="00AD28A8" w:rsidP="00AD28A8">
      <w:pPr>
        <w:ind w:firstLine="709"/>
      </w:pPr>
      <w:proofErr w:type="gramStart"/>
      <w:r>
        <w:t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>
        <w:t xml:space="preserve">, </w:t>
      </w:r>
      <w:proofErr w:type="gramStart"/>
      <w:r>
        <w:t>предоставленного</w:t>
      </w:r>
      <w:proofErr w:type="gramEnd"/>
      <w:r>
        <w:t xml:space="preserve"> федеральным органом исполнительной власти, с которым заключены указанные контракты;</w:t>
      </w:r>
    </w:p>
    <w:p w:rsidR="00AD28A8" w:rsidRDefault="00AD28A8" w:rsidP="00AD28A8">
      <w:pPr>
        <w:ind w:firstLine="709"/>
      </w:pPr>
      <w:proofErr w:type="gramStart"/>
      <w:r>
        <w:t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AD28A8" w:rsidRDefault="00AD28A8" w:rsidP="00AD28A8">
      <w:pPr>
        <w:ind w:firstLine="709"/>
      </w:pPr>
      <w:r>
        <w:t xml:space="preserve">- задолженность по арендной плате подлежит уплате на основании </w:t>
      </w:r>
      <w:proofErr w:type="gramStart"/>
      <w:r>
        <w:t>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 платы по договору аренды;</w:t>
      </w:r>
      <w:proofErr w:type="gramEnd"/>
    </w:p>
    <w:p w:rsidR="00AD28A8" w:rsidRDefault="00AD28A8" w:rsidP="00AD28A8">
      <w:pPr>
        <w:ind w:firstLine="709"/>
      </w:pPr>
      <w:r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AD28A8" w:rsidRDefault="00AD28A8" w:rsidP="00AD28A8">
      <w:pPr>
        <w:ind w:firstLine="709"/>
      </w:pPr>
      <w:proofErr w:type="gramStart"/>
      <w:r>
        <w:t xml:space="preserve">- на период прохождения лицом, указанным в пункте 1 настоящего постановления, военной службы или оказания добровольного содействия в </w:t>
      </w:r>
      <w:r>
        <w:lastRenderedPageBreak/>
        <w:t>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AD28A8" w:rsidRDefault="00EE6643" w:rsidP="00AD28A8">
      <w:pPr>
        <w:ind w:firstLine="709"/>
      </w:pPr>
      <w:r>
        <w:t xml:space="preserve">- </w:t>
      </w:r>
      <w:r w:rsidR="00AD28A8"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="00AD28A8">
        <w:t>использования</w:t>
      </w:r>
      <w:proofErr w:type="gramEnd"/>
      <w:r w:rsidR="00AD28A8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AD28A8" w:rsidRDefault="00AD28A8" w:rsidP="00AD28A8">
      <w:pPr>
        <w:ind w:firstLine="709"/>
      </w:pPr>
      <w:r>
        <w:t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AD28A8" w:rsidRDefault="00EE6643" w:rsidP="00AD28A8">
      <w:pPr>
        <w:ind w:firstLine="709"/>
      </w:pPr>
      <w:proofErr w:type="gramStart"/>
      <w:r>
        <w:t xml:space="preserve">- </w:t>
      </w:r>
      <w:r w:rsidR="00AD28A8"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="00AD28A8">
        <w:t xml:space="preserve"> органом исполнительной власти, с которым заключены указанные контракты;</w:t>
      </w:r>
    </w:p>
    <w:p w:rsidR="00AD28A8" w:rsidRDefault="00EE6643" w:rsidP="00AD28A8">
      <w:pPr>
        <w:ind w:firstLine="709"/>
      </w:pPr>
      <w:r>
        <w:t xml:space="preserve">- </w:t>
      </w:r>
      <w:r w:rsidR="00AD28A8">
        <w:t>договор аренды подлежит расторжению со дня получения арендодателем уведомления о расторжении договора аренды;</w:t>
      </w:r>
    </w:p>
    <w:p w:rsidR="004A513A" w:rsidRDefault="00EE6643" w:rsidP="00AD28A8">
      <w:pPr>
        <w:ind w:firstLine="709"/>
      </w:pPr>
      <w:r>
        <w:t xml:space="preserve">- </w:t>
      </w:r>
      <w:r w:rsidR="00AD28A8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B2B52" w:rsidRPr="005B2B52" w:rsidRDefault="005B2B52" w:rsidP="005B2B52">
      <w:pPr>
        <w:ind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lang w:eastAsia="ru-RU"/>
        </w:rPr>
        <w:t>4</w:t>
      </w:r>
      <w:r w:rsidRPr="005B2B52">
        <w:rPr>
          <w:rFonts w:eastAsia="Times New Roman"/>
          <w:lang w:eastAsia="ru-RU"/>
        </w:rPr>
        <w:t xml:space="preserve">. Настоящее постановление разместить для обнародования на официальном сайте администрации </w:t>
      </w:r>
      <w:proofErr w:type="spellStart"/>
      <w:r w:rsidRPr="005B2B52">
        <w:rPr>
          <w:rFonts w:eastAsia="Times New Roman"/>
          <w:lang w:eastAsia="ru-RU"/>
        </w:rPr>
        <w:t>Изобильненского</w:t>
      </w:r>
      <w:proofErr w:type="spellEnd"/>
      <w:r w:rsidRPr="005B2B52">
        <w:rPr>
          <w:rFonts w:eastAsia="Times New Roman"/>
          <w:lang w:eastAsia="ru-RU"/>
        </w:rPr>
        <w:t xml:space="preserve"> сельского поселения в сети «Интернет» </w:t>
      </w:r>
      <w:proofErr w:type="spellStart"/>
      <w:r w:rsidRPr="005B2B52">
        <w:rPr>
          <w:rFonts w:eastAsia="Times New Roman"/>
          <w:color w:val="0000FF"/>
          <w:u w:val="single"/>
          <w:lang w:val="en-US" w:eastAsia="ru-RU"/>
        </w:rPr>
        <w:t>izobilnoe</w:t>
      </w:r>
      <w:proofErr w:type="spellEnd"/>
      <w:r w:rsidRPr="005B2B52">
        <w:rPr>
          <w:rFonts w:eastAsia="Times New Roman"/>
          <w:color w:val="0000FF"/>
          <w:u w:val="single"/>
          <w:lang w:eastAsia="ru-RU"/>
        </w:rPr>
        <w:t>-</w:t>
      </w:r>
      <w:proofErr w:type="spellStart"/>
      <w:r w:rsidRPr="005B2B52">
        <w:rPr>
          <w:rFonts w:eastAsia="Times New Roman"/>
          <w:color w:val="0000FF"/>
          <w:u w:val="single"/>
          <w:lang w:val="en-US" w:eastAsia="ru-RU"/>
        </w:rPr>
        <w:t>sp</w:t>
      </w:r>
      <w:proofErr w:type="spellEnd"/>
      <w:r w:rsidRPr="005B2B52">
        <w:rPr>
          <w:rFonts w:eastAsia="Times New Roman"/>
          <w:color w:val="0000FF"/>
          <w:u w:val="single"/>
          <w:lang w:eastAsia="ru-RU"/>
        </w:rPr>
        <w:t>.</w:t>
      </w:r>
      <w:proofErr w:type="spellStart"/>
      <w:r w:rsidRPr="005B2B52">
        <w:rPr>
          <w:rFonts w:eastAsia="Times New Roman"/>
          <w:color w:val="0000FF"/>
          <w:u w:val="single"/>
          <w:lang w:eastAsia="ru-RU"/>
        </w:rPr>
        <w:t>ru</w:t>
      </w:r>
      <w:proofErr w:type="spellEnd"/>
      <w:r w:rsidRPr="005B2B52">
        <w:rPr>
          <w:rFonts w:eastAsia="Times New Roman"/>
          <w:lang w:eastAsia="ru-RU"/>
        </w:rPr>
        <w:t xml:space="preserve">, а также на информационном стенде </w:t>
      </w:r>
      <w:proofErr w:type="spellStart"/>
      <w:r w:rsidRPr="005B2B52">
        <w:rPr>
          <w:rFonts w:eastAsia="Times New Roman"/>
          <w:lang w:eastAsia="ru-RU"/>
        </w:rPr>
        <w:t>Изобильненского</w:t>
      </w:r>
      <w:proofErr w:type="spellEnd"/>
      <w:r w:rsidRPr="005B2B52">
        <w:rPr>
          <w:rFonts w:eastAsia="Times New Roman"/>
          <w:lang w:eastAsia="ru-RU"/>
        </w:rPr>
        <w:t xml:space="preserve"> </w:t>
      </w:r>
      <w:r w:rsidRPr="005B2B52">
        <w:rPr>
          <w:rFonts w:eastAsia="Times New Roman"/>
          <w:shd w:val="clear" w:color="auto" w:fill="FFFFFF"/>
          <w:lang w:eastAsia="ru-RU"/>
        </w:rPr>
        <w:t xml:space="preserve">сельского поселения по адресу: Республика Крым, Нижнегорский район, </w:t>
      </w:r>
      <w:proofErr w:type="spellStart"/>
      <w:r w:rsidRPr="005B2B52">
        <w:rPr>
          <w:rFonts w:eastAsia="Times New Roman"/>
          <w:shd w:val="clear" w:color="auto" w:fill="FFFFFF"/>
          <w:lang w:eastAsia="ru-RU"/>
        </w:rPr>
        <w:t>с</w:t>
      </w:r>
      <w:proofErr w:type="gramStart"/>
      <w:r w:rsidRPr="005B2B52">
        <w:rPr>
          <w:rFonts w:eastAsia="Times New Roman"/>
          <w:shd w:val="clear" w:color="auto" w:fill="FFFFFF"/>
          <w:lang w:eastAsia="ru-RU"/>
        </w:rPr>
        <w:t>.И</w:t>
      </w:r>
      <w:proofErr w:type="gramEnd"/>
      <w:r w:rsidRPr="005B2B52">
        <w:rPr>
          <w:rFonts w:eastAsia="Times New Roman"/>
          <w:shd w:val="clear" w:color="auto" w:fill="FFFFFF"/>
          <w:lang w:eastAsia="ru-RU"/>
        </w:rPr>
        <w:t>зобильное</w:t>
      </w:r>
      <w:proofErr w:type="spellEnd"/>
      <w:r w:rsidRPr="005B2B52">
        <w:rPr>
          <w:rFonts w:eastAsia="Times New Roman"/>
          <w:shd w:val="clear" w:color="auto" w:fill="FFFFFF"/>
          <w:lang w:eastAsia="ru-RU"/>
        </w:rPr>
        <w:t>, пер.Центральный,15</w:t>
      </w:r>
    </w:p>
    <w:p w:rsidR="005B2B52" w:rsidRPr="005B2B52" w:rsidRDefault="005B2B52" w:rsidP="005B2B52">
      <w:pPr>
        <w:ind w:right="-1"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5B2B52">
        <w:rPr>
          <w:rFonts w:eastAsia="Times New Roman"/>
          <w:lang w:eastAsia="ru-RU"/>
        </w:rPr>
        <w:t xml:space="preserve">. Настоящее постановление вступает в силу со дня его официального </w:t>
      </w:r>
      <w:r w:rsidRPr="005B2B52">
        <w:rPr>
          <w:rFonts w:eastAsia="Times New Roman CYR"/>
          <w:color w:val="000000"/>
          <w:lang w:eastAsia="ru-RU"/>
        </w:rPr>
        <w:t>опубликования (обнародования)</w:t>
      </w:r>
      <w:r w:rsidRPr="005B2B52">
        <w:rPr>
          <w:rFonts w:eastAsia="Times New Roman"/>
          <w:lang w:eastAsia="ru-RU"/>
        </w:rPr>
        <w:t>.</w:t>
      </w:r>
    </w:p>
    <w:p w:rsidR="005B2B52" w:rsidRPr="005B2B52" w:rsidRDefault="005B2B52" w:rsidP="005B2B52">
      <w:pPr>
        <w:spacing w:line="100" w:lineRule="atLeast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>6</w:t>
      </w:r>
      <w:r w:rsidRPr="005B2B52">
        <w:rPr>
          <w:rFonts w:eastAsia="Times New Roman"/>
          <w:lang w:eastAsia="ru-RU"/>
        </w:rPr>
        <w:t xml:space="preserve">. </w:t>
      </w:r>
      <w:proofErr w:type="gramStart"/>
      <w:r w:rsidRPr="005B2B52">
        <w:rPr>
          <w:rFonts w:eastAsia="Times New Roman"/>
          <w:lang w:eastAsia="ru-RU"/>
        </w:rPr>
        <w:t>Контроль за</w:t>
      </w:r>
      <w:proofErr w:type="gramEnd"/>
      <w:r w:rsidRPr="005B2B52">
        <w:rPr>
          <w:rFonts w:eastAsia="Times New Roman"/>
          <w:lang w:eastAsia="ru-RU"/>
        </w:rPr>
        <w:t xml:space="preserve"> выполнением настоящего постановления оставляю за собой.</w:t>
      </w:r>
    </w:p>
    <w:p w:rsidR="005B2B52" w:rsidRDefault="005B2B52" w:rsidP="005B2B52">
      <w:pPr>
        <w:widowControl w:val="0"/>
        <w:ind w:firstLine="0"/>
        <w:rPr>
          <w:rFonts w:eastAsia="Times New Roman"/>
          <w:lang w:eastAsia="ru-RU"/>
        </w:rPr>
      </w:pPr>
    </w:p>
    <w:p w:rsidR="005B2B52" w:rsidRPr="005B2B52" w:rsidRDefault="005B2B52" w:rsidP="005B2B52">
      <w:pPr>
        <w:widowControl w:val="0"/>
        <w:ind w:firstLine="0"/>
        <w:rPr>
          <w:rFonts w:eastAsia="Times New Roman"/>
          <w:lang w:eastAsia="ru-RU"/>
        </w:rPr>
      </w:pPr>
      <w:r w:rsidRPr="005B2B52">
        <w:rPr>
          <w:rFonts w:eastAsia="Times New Roman"/>
          <w:lang w:eastAsia="ru-RU"/>
        </w:rPr>
        <w:t xml:space="preserve">Председатель </w:t>
      </w:r>
      <w:proofErr w:type="spellStart"/>
      <w:r w:rsidRPr="005B2B52">
        <w:rPr>
          <w:rFonts w:eastAsia="Times New Roman"/>
          <w:lang w:eastAsia="ru-RU"/>
        </w:rPr>
        <w:t>Изобильненского</w:t>
      </w:r>
      <w:proofErr w:type="spellEnd"/>
      <w:r w:rsidRPr="005B2B52">
        <w:rPr>
          <w:rFonts w:eastAsia="Times New Roman"/>
          <w:lang w:eastAsia="ru-RU"/>
        </w:rPr>
        <w:t xml:space="preserve"> сельского совета – </w:t>
      </w:r>
    </w:p>
    <w:p w:rsidR="004A513A" w:rsidRDefault="005B2B52" w:rsidP="005B2B52">
      <w:pPr>
        <w:widowControl w:val="0"/>
        <w:ind w:firstLine="0"/>
      </w:pPr>
      <w:r w:rsidRPr="005B2B52">
        <w:rPr>
          <w:rFonts w:eastAsia="Times New Roman"/>
          <w:lang w:eastAsia="ru-RU"/>
        </w:rPr>
        <w:t>глава администрации</w:t>
      </w:r>
      <w:r w:rsidRPr="005B2B52">
        <w:rPr>
          <w:rFonts w:eastAsia="Times New Roman"/>
          <w:lang w:eastAsia="ru-RU"/>
        </w:rPr>
        <w:tab/>
      </w:r>
      <w:proofErr w:type="spellStart"/>
      <w:r w:rsidRPr="005B2B52">
        <w:rPr>
          <w:rFonts w:eastAsia="Times New Roman"/>
          <w:lang w:eastAsia="ru-RU"/>
        </w:rPr>
        <w:t>Изобильненского</w:t>
      </w:r>
      <w:proofErr w:type="spellEnd"/>
      <w:r w:rsidRPr="005B2B52">
        <w:rPr>
          <w:rFonts w:eastAsia="Times New Roman"/>
          <w:lang w:eastAsia="ru-RU"/>
        </w:rPr>
        <w:t xml:space="preserve"> сельского поселения             </w:t>
      </w:r>
      <w:proofErr w:type="spellStart"/>
      <w:r w:rsidRPr="005B2B52">
        <w:rPr>
          <w:rFonts w:eastAsia="Times New Roman"/>
          <w:lang w:eastAsia="ru-RU"/>
        </w:rPr>
        <w:t>Л.Г.Назарова</w:t>
      </w:r>
      <w:proofErr w:type="spellEnd"/>
      <w:r w:rsidRPr="005B2B52">
        <w:rPr>
          <w:rFonts w:eastAsia="Times New Roman"/>
          <w:b/>
          <w:lang w:eastAsia="ru-RU"/>
        </w:rPr>
        <w:tab/>
      </w:r>
    </w:p>
    <w:sectPr w:rsidR="004A513A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3A"/>
    <w:rsid w:val="00025710"/>
    <w:rsid w:val="00061512"/>
    <w:rsid w:val="000E2DEA"/>
    <w:rsid w:val="001A7869"/>
    <w:rsid w:val="001F24C1"/>
    <w:rsid w:val="002C690A"/>
    <w:rsid w:val="00381B7C"/>
    <w:rsid w:val="003F18D1"/>
    <w:rsid w:val="003F3B43"/>
    <w:rsid w:val="004A513A"/>
    <w:rsid w:val="005B2B52"/>
    <w:rsid w:val="00652599"/>
    <w:rsid w:val="00827976"/>
    <w:rsid w:val="008434A8"/>
    <w:rsid w:val="00AD28A8"/>
    <w:rsid w:val="00EE6643"/>
    <w:rsid w:val="00F078BD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2023-05-12T10:50:00Z</cp:lastPrinted>
  <dcterms:created xsi:type="dcterms:W3CDTF">2023-05-12T10:51:00Z</dcterms:created>
  <dcterms:modified xsi:type="dcterms:W3CDTF">2023-05-12T10:51:00Z</dcterms:modified>
</cp:coreProperties>
</file>