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45E1" w:rsidRPr="003745E1" w:rsidRDefault="003745E1" w:rsidP="003745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45E1">
        <w:rPr>
          <w:rFonts w:ascii="Times New Roman" w:eastAsia="Calibri" w:hAnsi="Times New Roman" w:cs="Times New Roman"/>
          <w:sz w:val="28"/>
          <w:szCs w:val="28"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color="window">
            <v:imagedata r:id="rId6" o:title=""/>
          </v:shape>
          <o:OLEObject Type="Embed" ProgID="Word.Picture.8" ShapeID="_x0000_i1025" DrawAspect="Content" ObjectID="_1691316877" r:id="rId7"/>
        </w:object>
      </w:r>
    </w:p>
    <w:p w:rsidR="003745E1" w:rsidRPr="003745E1" w:rsidRDefault="003745E1" w:rsidP="003745E1">
      <w:pPr>
        <w:spacing w:after="0" w:line="240" w:lineRule="auto"/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</w:pPr>
      <w:r w:rsidRPr="003745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3745E1"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  <w:t xml:space="preserve">РЕСПУБЛИКА КРЫМ </w:t>
      </w:r>
    </w:p>
    <w:p w:rsidR="003745E1" w:rsidRPr="003745E1" w:rsidRDefault="003745E1" w:rsidP="003745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  <w:t>НИЖНЕГОРСКИЙ  РАЙОН</w:t>
      </w:r>
    </w:p>
    <w:p w:rsidR="003745E1" w:rsidRPr="003745E1" w:rsidRDefault="003745E1" w:rsidP="003745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</w:pPr>
      <w:r w:rsidRPr="003745E1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3745E1" w:rsidRPr="003745E1" w:rsidRDefault="003745E1" w:rsidP="003745E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8"/>
          <w:sz w:val="16"/>
          <w:szCs w:val="16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ПОСТАНОВЛЕНИЕ</w:t>
      </w:r>
    </w:p>
    <w:p w:rsidR="003745E1" w:rsidRPr="003745E1" w:rsidRDefault="003745E1" w:rsidP="0037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15.07. 2021 года                            </w:t>
      </w:r>
      <w:proofErr w:type="spellStart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46</w:t>
      </w:r>
    </w:p>
    <w:p w:rsidR="003745E1" w:rsidRPr="003745E1" w:rsidRDefault="003745E1" w:rsidP="0037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утверждении Порядка инвентаризации </w:t>
      </w:r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дворовых территорий, общественных территорий и земельных участков, находящихся в собственности (пользовании) юридических лиц и индивидуальных предпринимателей на территории </w:t>
      </w:r>
      <w:proofErr w:type="spellStart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745E1">
        <w:rPr>
          <w:rFonts w:ascii="Times New Roman" w:eastAsia="Calibri" w:hAnsi="Times New Roman" w:cs="Times New Roman"/>
          <w:sz w:val="28"/>
          <w:szCs w:val="28"/>
        </w:rPr>
        <w:t>Руководствуясь статьей 14 Федерального Закона от 06.10.2003 № 131- ФЗ «Об</w:t>
      </w:r>
      <w:r w:rsidRPr="003745E1">
        <w:rPr>
          <w:rFonts w:ascii="Times New Roman" w:eastAsia="Calibri" w:hAnsi="Times New Roman" w:cs="Times New Roman"/>
          <w:spacing w:val="-65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общих</w:t>
      </w:r>
      <w:r w:rsidRPr="003745E1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принципах</w:t>
      </w:r>
      <w:r w:rsidRPr="003745E1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3745E1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Pr="003745E1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r w:rsidRPr="003745E1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в</w:t>
      </w:r>
      <w:r w:rsidRPr="003745E1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3745E1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Федерации»,</w:t>
      </w:r>
      <w:r w:rsidRPr="003745E1">
        <w:rPr>
          <w:rFonts w:ascii="Times New Roman" w:eastAsia="Calibri" w:hAnsi="Times New Roman" w:cs="Times New Roman"/>
          <w:spacing w:val="-65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в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с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3745E1">
        <w:rPr>
          <w:rFonts w:ascii="Times New Roman" w:eastAsia="Calibri" w:hAnsi="Times New Roman" w:cs="Times New Roman"/>
          <w:spacing w:val="68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от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10.02.2017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№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169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«Об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Правил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и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распределения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субсидий из федерального бюджета бюджетам субъектов Российской Федерации на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поддержку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и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муниципальных программ формирования современной городской среды», приказом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жилищно-коммунального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хозяйства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Федерации от 06.04.2017 № 691/</w:t>
      </w:r>
      <w:proofErr w:type="spellStart"/>
      <w:proofErr w:type="gramStart"/>
      <w:r w:rsidRPr="003745E1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proofErr w:type="gramEnd"/>
      <w:r w:rsidRPr="003745E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методических рекомендаций по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подготовке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и</w:t>
      </w:r>
      <w:r w:rsidRPr="003745E1">
        <w:rPr>
          <w:rFonts w:ascii="Times New Roman" w:eastAsia="Calibri" w:hAnsi="Times New Roman" w:cs="Times New Roman"/>
          <w:spacing w:val="-65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формирования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современной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городской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среды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в</w:t>
      </w:r>
      <w:r w:rsidRPr="003745E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рамках</w:t>
      </w:r>
      <w:r w:rsidRPr="003745E1">
        <w:rPr>
          <w:rFonts w:ascii="Times New Roman" w:eastAsia="Calibri" w:hAnsi="Times New Roman" w:cs="Times New Roman"/>
          <w:spacing w:val="-65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реализации приоритетного проекта «Формирование комфортной городской среды» на</w:t>
      </w:r>
      <w:r w:rsidRPr="003745E1">
        <w:rPr>
          <w:rFonts w:ascii="Times New Roman" w:eastAsia="Calibri" w:hAnsi="Times New Roman" w:cs="Times New Roman"/>
          <w:spacing w:val="-65"/>
          <w:sz w:val="28"/>
          <w:szCs w:val="28"/>
        </w:rPr>
        <w:t xml:space="preserve"> </w:t>
      </w:r>
      <w:r w:rsidRPr="003745E1">
        <w:rPr>
          <w:rFonts w:ascii="Times New Roman" w:eastAsia="Calibri" w:hAnsi="Times New Roman" w:cs="Times New Roman"/>
          <w:sz w:val="28"/>
          <w:szCs w:val="28"/>
        </w:rPr>
        <w:t>2018-2022 годы»,</w:t>
      </w: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муниципального образования </w:t>
      </w:r>
      <w:proofErr w:type="spellStart"/>
      <w:r w:rsidRPr="003745E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Изобильненское</w:t>
      </w:r>
      <w:proofErr w:type="spellEnd"/>
      <w:r w:rsidRPr="00374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Нижнегорского района Республики Крым, администрация </w:t>
      </w:r>
      <w:proofErr w:type="spellStart"/>
      <w:r w:rsidRPr="003745E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</w:p>
    <w:p w:rsidR="003745E1" w:rsidRPr="003745E1" w:rsidRDefault="003745E1" w:rsidP="003745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</w:t>
      </w:r>
      <w:r w:rsidRPr="003745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инвентаризации </w:t>
      </w:r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дворовых территорий, общественных территорий и земельных участков, находящихся в собственности (пользовании) юридических лиц и индивидуальных предпринимателей на территории </w:t>
      </w:r>
      <w:proofErr w:type="spellStart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Нижнегорского района Республики Крым, согласно приложению № 1.</w:t>
      </w:r>
    </w:p>
    <w:p w:rsidR="003745E1" w:rsidRPr="003745E1" w:rsidRDefault="003745E1" w:rsidP="0037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Утвердить график проведения </w:t>
      </w:r>
      <w:r w:rsidRPr="003745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инвентаризации </w:t>
      </w:r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дворовых территорий, общественных территорий и земельных участков, находящихся в собственности (пользовании) юридических лиц и индивидуальных предпринимателей на территории </w:t>
      </w:r>
      <w:proofErr w:type="spellStart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Нижнегорского района Республики Крым, согласно приложению № 2.</w:t>
      </w:r>
    </w:p>
    <w:p w:rsidR="003745E1" w:rsidRPr="003745E1" w:rsidRDefault="003745E1" w:rsidP="0037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муниципальной инвентаризационной комиссии по проведению </w:t>
      </w:r>
      <w:r w:rsidRPr="003745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инвентаризации </w:t>
      </w:r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дворовых территорий, общественных территорий и земельных участков, находящихся в собственности (пользовании) юридических лиц и индивидуальных предпринимателей на территории </w:t>
      </w:r>
      <w:proofErr w:type="spellStart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3.</w:t>
      </w:r>
    </w:p>
    <w:p w:rsidR="003745E1" w:rsidRPr="003745E1" w:rsidRDefault="003745E1" w:rsidP="0037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комиссий по проведению </w:t>
      </w:r>
      <w:r w:rsidRPr="003745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инвентаризации </w:t>
      </w:r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дворовых территорий, общественных территорий и земельных участков, находящихся в собственности (пользовании) юридических лиц и индивидуальных предпринимателей на территории </w:t>
      </w:r>
      <w:proofErr w:type="spellStart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Нижнегорского района Республики Крым, согласно приложению 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№4.</w:t>
      </w: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Pr="003745E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3745E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Изобильненского</w:t>
      </w:r>
      <w:proofErr w:type="spellEnd"/>
      <w:r w:rsidRPr="003745E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3745E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.Ц</w:t>
      </w:r>
      <w:proofErr w:type="gramEnd"/>
      <w:r w:rsidRPr="003745E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ентральный,15.</w:t>
      </w: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6. Настоящее постановление вступает в силу после опубликования (обнародования).</w:t>
      </w: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7. </w:t>
      </w:r>
      <w:proofErr w:type="gramStart"/>
      <w:r w:rsidRPr="003745E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7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745E1" w:rsidRPr="003745E1" w:rsidRDefault="003745E1" w:rsidP="003745E1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совета-</w:t>
      </w: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поселения                                </w:t>
      </w:r>
      <w:proofErr w:type="spellStart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Л.Г.Назарова</w:t>
      </w:r>
      <w:proofErr w:type="spellEnd"/>
    </w:p>
    <w:p w:rsidR="003745E1" w:rsidRPr="003745E1" w:rsidRDefault="003745E1" w:rsidP="003745E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tabs>
          <w:tab w:val="left" w:pos="870"/>
          <w:tab w:val="left" w:pos="1575"/>
        </w:tabs>
        <w:spacing w:after="200" w:line="276" w:lineRule="auto"/>
        <w:ind w:firstLine="6237"/>
        <w:jc w:val="both"/>
        <w:rPr>
          <w:rFonts w:ascii="Calibri" w:eastAsia="Calibri" w:hAnsi="Calibri" w:cs="Times New Roman"/>
          <w:sz w:val="24"/>
          <w:szCs w:val="24"/>
        </w:rPr>
      </w:pPr>
    </w:p>
    <w:p w:rsidR="003745E1" w:rsidRPr="003745E1" w:rsidRDefault="003745E1" w:rsidP="003745E1">
      <w:pPr>
        <w:tabs>
          <w:tab w:val="left" w:pos="870"/>
          <w:tab w:val="left" w:pos="1575"/>
        </w:tabs>
        <w:spacing w:after="200" w:line="276" w:lineRule="auto"/>
        <w:ind w:firstLine="6237"/>
        <w:jc w:val="both"/>
        <w:rPr>
          <w:rFonts w:ascii="Calibri" w:eastAsia="Calibri" w:hAnsi="Calibri" w:cs="Times New Roman"/>
          <w:sz w:val="24"/>
          <w:szCs w:val="24"/>
        </w:rPr>
      </w:pPr>
    </w:p>
    <w:p w:rsidR="003745E1" w:rsidRPr="003745E1" w:rsidRDefault="003745E1" w:rsidP="003745E1">
      <w:pPr>
        <w:tabs>
          <w:tab w:val="left" w:pos="870"/>
          <w:tab w:val="left" w:pos="1575"/>
        </w:tabs>
        <w:spacing w:after="200" w:line="276" w:lineRule="auto"/>
        <w:ind w:firstLine="6237"/>
        <w:jc w:val="both"/>
        <w:rPr>
          <w:rFonts w:ascii="Calibri" w:eastAsia="Calibri" w:hAnsi="Calibri" w:cs="Times New Roman"/>
          <w:sz w:val="24"/>
          <w:szCs w:val="24"/>
        </w:rPr>
      </w:pPr>
    </w:p>
    <w:p w:rsidR="003745E1" w:rsidRPr="003745E1" w:rsidRDefault="003745E1" w:rsidP="003745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745E1" w:rsidRPr="003745E1" w:rsidRDefault="003745E1" w:rsidP="003745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745E1" w:rsidRPr="003745E1" w:rsidRDefault="003745E1" w:rsidP="003745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745E1" w:rsidRPr="003745E1" w:rsidRDefault="003745E1" w:rsidP="003745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745E1" w:rsidRPr="003745E1" w:rsidRDefault="003745E1" w:rsidP="003745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745E1" w:rsidRPr="003745E1" w:rsidRDefault="003745E1" w:rsidP="003745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745E1" w:rsidRPr="003745E1" w:rsidRDefault="003745E1" w:rsidP="003745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745E1" w:rsidRPr="003745E1" w:rsidRDefault="003745E1" w:rsidP="003745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745E1" w:rsidRPr="003745E1" w:rsidRDefault="003745E1" w:rsidP="003745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745E1" w:rsidRPr="003745E1" w:rsidRDefault="003745E1" w:rsidP="0037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745E1" w:rsidRPr="003745E1" w:rsidRDefault="003745E1" w:rsidP="003745E1">
      <w:pPr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Нижнегорского района Республики Крым</w:t>
      </w: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46 от 15 июля 2021г. </w:t>
      </w: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45E1" w:rsidRPr="003745E1" w:rsidRDefault="003745E1" w:rsidP="00374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3745E1" w:rsidRPr="003745E1" w:rsidRDefault="003745E1" w:rsidP="00374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инвентаризации </w:t>
      </w:r>
      <w:r w:rsidRPr="0037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дворовых территорий, общественных территорий и земельных участков, находящихся в собственности (пользовании) юридических лиц и индивидуальных предпринимателей на территории </w:t>
      </w:r>
      <w:proofErr w:type="spellStart"/>
      <w:r w:rsidRPr="0037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</w:p>
    <w:p w:rsidR="003745E1" w:rsidRPr="003745E1" w:rsidRDefault="003745E1" w:rsidP="00374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45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</w:t>
      </w:r>
      <w:r w:rsidRPr="003745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инвентаризации </w:t>
      </w:r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дворовых территорий, общественных территорий  и земельных участков, находящихся в собственности (пользовании) юридических лиц и индивидуальных предпринимателей на территории </w:t>
      </w:r>
      <w:proofErr w:type="spellStart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Нижнегорского района Республики Крым </w:t>
      </w: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№691/</w:t>
      </w:r>
      <w:proofErr w:type="spellStart"/>
      <w:proofErr w:type="gramStart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 и устанавливает требования к проведению </w:t>
      </w:r>
      <w:proofErr w:type="gramStart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инвентаризации, в целях разработки муниципальных программ «Формирование совместной городской среды» на 2018-2022 годы и устанавливает требования к проведению инвентаризации территории муниципального образования Республики Крым соответствующего функционального значения (площадей, набережных, улиц, пешеходных зон, скверов, парков, иных территорий) (далее общественная территория), территорий, прилегающим к многоквартирным домам, с расположенными на них объектами для обслуживания и эксплуатации таких домов, и элементами </w:t>
      </w: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благоустройства этих территорий</w:t>
      </w:r>
      <w:proofErr w:type="gramEnd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парковками (парковочными местами), тротуарами и автомобильными дорогам, включая автомобильные дороги, образующие проезды к территориям, прилегающим к многоквартирным домам (далее - дворовые территории).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45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нвентаризации </w:t>
      </w:r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дворовых территорий, общественных территорий и земельных участков, находящихся в собственности (пользовании) юридических лиц и индивидуальных предпринимателей на территории </w:t>
      </w:r>
      <w:proofErr w:type="spellStart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органами местного самоуправления городских округов, городских и сельских поселений Республик Крым в состав которых входят населенные пункты с численностью свыше 1000 человек (далее - органы местного самоуправления).</w:t>
      </w:r>
      <w:proofErr w:type="gramEnd"/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целями инвентаризации является оценка текущего состояния сферы благоустройства на территории </w:t>
      </w:r>
      <w:proofErr w:type="spellStart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745E1">
        <w:rPr>
          <w:rFonts w:ascii="Times New Roman" w:eastAsia="Calibri" w:hAnsi="Times New Roman" w:cs="Times New Roman"/>
          <w:sz w:val="28"/>
          <w:szCs w:val="28"/>
        </w:rPr>
        <w:t xml:space="preserve"> Нижнегорского района Республики Крым</w:t>
      </w: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определения перечня дворовых и общественных территорий, требующих благоустройства. Инвентаризация проводится путем натурного обследования территории и расположенных на ней элементов благоустройства.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45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Порядок проведения инвентаризации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Инвентаризация проводится в соответствии с графиком, утвержденным администрацией </w:t>
      </w:r>
      <w:proofErr w:type="spellStart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Нижнегорского района Республики Крым.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не позднее 5 рабочих дней с момента утверждения размещается на официальном сайте администрации </w:t>
      </w:r>
      <w:proofErr w:type="spellStart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3745E1">
        <w:rPr>
          <w:rFonts w:ascii="Times New Roman" w:eastAsia="Calibri" w:hAnsi="Times New Roman" w:cs="Times New Roman"/>
          <w:sz w:val="28"/>
          <w:szCs w:val="28"/>
        </w:rPr>
        <w:t>Нижнегорского района Республики Крым</w:t>
      </w: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«Интернет», в местных средствах массовой информации муниципального образования и доводится до управляющих организаций, товариществ собственников жилья (далее – ТСЖ).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датах проведения инвентаризации дворовых территорий размещается на информационных досках многоквартирных жилых домов (далее – МКД), местах общего пользования индивидуальной застройки не менее чем за 5 рабочих дней до даты инвентаризации.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Инвентаризация осуществляется комиссией, созданной администрацией </w:t>
      </w:r>
      <w:proofErr w:type="spellStart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Нижнегорского района Республики Крым.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комиссии </w:t>
      </w:r>
      <w:r w:rsidRPr="0037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инвентаризации дворовых территорий включаются</w:t>
      </w: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-представители организаций, осуществляющих управление МКД, территории которых подлежат Инвентаризации;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-лица либо представители лиц, в чьем ведении (на правах собственности, пользования, аренды и т.п.) находятся территории;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-иные заинтересованные лица.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В состав комиссии по инвентаризации </w:t>
      </w:r>
      <w:r w:rsidRPr="0037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общественных территорий включаются</w:t>
      </w: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-представители органа местного самоуправления;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-иные заинтересованные лица.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Инвентаризация проводится путем натурного обследования территорий и расположенных на ней элементов.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К работе комиссии по инвентаризации дворовых и общественных территорий могут привлекаться граждане, представители общественных организаций (объединений) и хозяйствующих субъектов, объекты которых, расположены в границах территорий подлежащих инвентаризации.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Состав комиссии по </w:t>
      </w:r>
      <w:r w:rsidRPr="003745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инвентаризации </w:t>
      </w:r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дворовых территорий, общественных территорий и земельных участков, находящихся в собственности (пользовании) юридических лиц и индивидуальных предпринимателей на территории </w:t>
      </w:r>
      <w:proofErr w:type="spellStart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Нижнегорского района Республики Крым </w:t>
      </w: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в порядке, определяемом администрацией </w:t>
      </w:r>
      <w:proofErr w:type="spellStart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745E1">
        <w:rPr>
          <w:rFonts w:ascii="Times New Roman" w:eastAsia="Calibri" w:hAnsi="Times New Roman" w:cs="Times New Roman"/>
          <w:sz w:val="28"/>
          <w:szCs w:val="28"/>
        </w:rPr>
        <w:t xml:space="preserve"> Нижнегорского района Республики Крым</w:t>
      </w: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По итогам проведения инвентаризации составляется Паспорт благоустройства обследуемой территории (далее-Паспорт) по форме, утвержденной администрацией </w:t>
      </w:r>
      <w:proofErr w:type="spellStart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745E1">
        <w:rPr>
          <w:rFonts w:ascii="Times New Roman" w:eastAsia="Calibri" w:hAnsi="Times New Roman" w:cs="Times New Roman"/>
          <w:sz w:val="28"/>
          <w:szCs w:val="28"/>
        </w:rPr>
        <w:t xml:space="preserve"> Нижнегорского района Республики Крым</w:t>
      </w: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Паспорта формируются с учетом следующих особенностей: 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допускается пересечение границ территорий, указанных в Паспортах;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допускается установление границ территорий, указанных в Паспортах территорий, приводящее к образованию неучтенных объектов;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-инвентаризация дворовой территории, прилегающей к двум и более МКД оформляется единым паспортом с указанием перечня </w:t>
      </w:r>
      <w:proofErr w:type="gramStart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прилегающих</w:t>
      </w:r>
      <w:proofErr w:type="gramEnd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МКД;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Паспорт, находящийся в ведении юридических лиц и индивидуальных предпринимателей территории, включается информация об объектах недвижимого имущества, объектах незавершенного строительства, их состоянии.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Копия паспорта соответствующей территории передается в управляющую организацию, ТСЖ. Другим заинтересованным лицам копия Паспорта выдается по письменному запросу.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 итогам инвентаризации администрацией муниципального образования составляется паспорт благоустройства территории населенного пункта по форме (Приложение № 2)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2.14. Последующая актуализация Паспортов территории проводится не реже одного раза в 5 лет с момента проведения предыдущей инвентаризации.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 </w:t>
      </w:r>
      <w:proofErr w:type="gramStart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в чьем ведении находятся территории (управляющие организации, ТСЖ, администрация </w:t>
      </w:r>
      <w:proofErr w:type="spellStart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745E1">
        <w:rPr>
          <w:rFonts w:ascii="Times New Roman" w:eastAsia="Calibri" w:hAnsi="Times New Roman" w:cs="Times New Roman"/>
          <w:sz w:val="28"/>
          <w:szCs w:val="28"/>
        </w:rPr>
        <w:t xml:space="preserve"> Нижнегорского района Республики Крым</w:t>
      </w: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непосредственном управлении МКД и иные заинтересованные лица), обязаны не позднее 30 (тридцати) календарных дней с момента изменения состояния территории, обратиться в администрацию </w:t>
      </w:r>
      <w:proofErr w:type="spellStart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3745E1">
        <w:rPr>
          <w:rFonts w:ascii="Times New Roman" w:eastAsia="Calibri" w:hAnsi="Times New Roman" w:cs="Times New Roman"/>
          <w:sz w:val="28"/>
          <w:szCs w:val="28"/>
        </w:rPr>
        <w:t>Нижнегорского района Республики Крым</w:t>
      </w: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о включении территории в график инвентаризации на текущий год.</w:t>
      </w:r>
      <w:proofErr w:type="gramEnd"/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5E1" w:rsidRPr="003745E1" w:rsidRDefault="003745E1" w:rsidP="003745E1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3745E1" w:rsidRPr="003745E1" w:rsidRDefault="003745E1" w:rsidP="003745E1">
      <w:pPr>
        <w:shd w:val="clear" w:color="auto" w:fill="FFFFFF"/>
        <w:tabs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  <w:r w:rsidRPr="00374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инвентаризации </w:t>
      </w:r>
      <w:r w:rsidRPr="00374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дворовых территорий, общественных территорий и земельных участков, находящихся в собственности (пользовании) юридических лиц и индивидуальных предпринимателей на территории </w:t>
      </w:r>
      <w:proofErr w:type="spellStart"/>
      <w:r w:rsidRPr="00374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Нижнегорского района Республики Крым</w:t>
      </w:r>
    </w:p>
    <w:tbl>
      <w:tblPr>
        <w:tblW w:w="9244" w:type="dxa"/>
        <w:tblInd w:w="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689"/>
      </w:tblGrid>
      <w:tr w:rsidR="003745E1" w:rsidRPr="003745E1" w:rsidTr="006F0E83">
        <w:trPr>
          <w:trHeight w:val="1439"/>
        </w:trPr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45E1" w:rsidRPr="003745E1" w:rsidRDefault="003745E1" w:rsidP="003745E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3745E1" w:rsidRPr="003745E1" w:rsidRDefault="003745E1" w:rsidP="003745E1">
            <w:pPr>
              <w:spacing w:after="0" w:line="240" w:lineRule="auto"/>
              <w:ind w:left="719"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Изобильненского</w:t>
            </w:r>
            <w:proofErr w:type="spellEnd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– глава администрации </w:t>
            </w:r>
            <w:proofErr w:type="spell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Изобильненского</w:t>
            </w:r>
            <w:proofErr w:type="spellEnd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745E1" w:rsidRPr="003745E1" w:rsidRDefault="003745E1" w:rsidP="003745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Calibri" w:hAnsi="Times New Roman" w:cs="Times New Roman"/>
                <w:spacing w:val="1"/>
              </w:rPr>
              <w:t xml:space="preserve">___________________ </w:t>
            </w:r>
          </w:p>
        </w:tc>
      </w:tr>
    </w:tbl>
    <w:p w:rsidR="003745E1" w:rsidRPr="003745E1" w:rsidRDefault="003745E1" w:rsidP="003745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3745E1" w:rsidRPr="003745E1" w:rsidRDefault="003745E1" w:rsidP="0037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благоустройства дворовой территории</w:t>
      </w:r>
    </w:p>
    <w:p w:rsidR="003745E1" w:rsidRPr="003745E1" w:rsidRDefault="003745E1" w:rsidP="0037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</w:t>
      </w:r>
      <w:proofErr w:type="gramStart"/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</w:t>
      </w: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сведения о территории благоустройства</w:t>
      </w: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5330"/>
        <w:gridCol w:w="3510"/>
      </w:tblGrid>
      <w:tr w:rsidR="003745E1" w:rsidRPr="003745E1" w:rsidTr="006F0E83">
        <w:trPr>
          <w:trHeight w:val="287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745E1" w:rsidRPr="003745E1" w:rsidTr="006F0E83">
        <w:trPr>
          <w:trHeight w:val="287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многоквартирного жилого дома*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45E1" w:rsidRPr="003745E1" w:rsidTr="006F0E83">
        <w:trPr>
          <w:trHeight w:val="287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45E1" w:rsidRPr="003745E1" w:rsidTr="006F0E83">
        <w:trPr>
          <w:trHeight w:val="287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45E1" w:rsidRPr="003745E1" w:rsidTr="006F0E83">
        <w:trPr>
          <w:trHeight w:val="287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45E1">
        <w:rPr>
          <w:rFonts w:ascii="Calibri" w:eastAsia="Calibri" w:hAnsi="Calibri" w:cs="Times New Roman"/>
          <w:i/>
          <w:vertAlign w:val="superscript"/>
          <w:lang w:eastAsia="ru-RU"/>
        </w:rPr>
        <w:t xml:space="preserve">*  </w:t>
      </w:r>
      <w:r w:rsidRPr="003745E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745E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 отходов.</w:t>
      </w:r>
      <w:proofErr w:type="gramEnd"/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приложения №1 </w:t>
      </w: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2.Характеристика благоустройства</w:t>
      </w: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328"/>
        <w:gridCol w:w="1098"/>
        <w:gridCol w:w="1667"/>
        <w:gridCol w:w="1537"/>
      </w:tblGrid>
      <w:tr w:rsidR="003745E1" w:rsidRPr="003745E1" w:rsidTr="006F0E83">
        <w:trPr>
          <w:trHeight w:val="290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45E1" w:rsidRPr="003745E1" w:rsidRDefault="003745E1" w:rsidP="0037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268"/>
        <w:gridCol w:w="1134"/>
        <w:gridCol w:w="1701"/>
        <w:gridCol w:w="1509"/>
      </w:tblGrid>
      <w:tr w:rsidR="003745E1" w:rsidRPr="003745E1" w:rsidTr="006F0E83">
        <w:trPr>
          <w:trHeight w:val="464"/>
          <w:tblHeader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5E1" w:rsidRPr="003745E1" w:rsidTr="006F0E83">
        <w:trPr>
          <w:trHeight w:val="38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ремонта дорожное покрытие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38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парковочных мест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достаточного освещения территории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оборудованной контейнерной площадки (</w:t>
            </w:r>
            <w:proofErr w:type="gram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выделенная</w:t>
            </w:r>
            <w:proofErr w:type="gramEnd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освещения: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достаточность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cantSplit/>
          <w:trHeight w:val="29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keepNext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инвентаризации:</w:t>
      </w: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 20___г.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Ф.И.О., должности и подписи членов комиссии: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                ________________                /_____________/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(организация, должность)                                                (подпись)                                                            (Ф.И.О.)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                ________________                /_____________/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(организация, должность)                                                (подпись)                                                            (Ф.И.О.)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                ________________                /_____________/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(организация, должность)                                                (подпись)                                                            (Ф.И.О.)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____________________                ________________                /_____________/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(организация, должность)                                                (подпись)                                                            (Ф.И.О.)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                ________________                /_____________/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(организация, должность)                                                (подпись)                                                            (Ф.И.О.)</w:t>
      </w:r>
    </w:p>
    <w:p w:rsidR="003745E1" w:rsidRPr="003745E1" w:rsidRDefault="003745E1" w:rsidP="003745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7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</w:t>
      </w:r>
    </w:p>
    <w:p w:rsidR="003745E1" w:rsidRPr="003745E1" w:rsidRDefault="003745E1" w:rsidP="003745E1">
      <w:pPr>
        <w:spacing w:after="0" w:line="240" w:lineRule="auto"/>
        <w:ind w:left="719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5E1" w:rsidRPr="003745E1" w:rsidRDefault="003745E1" w:rsidP="003745E1">
      <w:pPr>
        <w:spacing w:after="0" w:line="240" w:lineRule="auto"/>
        <w:ind w:left="719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– глава администрации </w:t>
      </w:r>
    </w:p>
    <w:p w:rsidR="003745E1" w:rsidRPr="003745E1" w:rsidRDefault="003745E1" w:rsidP="003745E1">
      <w:pPr>
        <w:spacing w:after="0" w:line="240" w:lineRule="auto"/>
        <w:ind w:left="719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745E1" w:rsidRPr="003745E1" w:rsidRDefault="003745E1" w:rsidP="003745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5E1">
        <w:rPr>
          <w:rFonts w:ascii="Times New Roman" w:eastAsia="Calibri" w:hAnsi="Times New Roman" w:cs="Times New Roman"/>
          <w:spacing w:val="1"/>
        </w:rPr>
        <w:t xml:space="preserve">_____________________ </w:t>
      </w:r>
    </w:p>
    <w:p w:rsidR="003745E1" w:rsidRPr="003745E1" w:rsidRDefault="003745E1" w:rsidP="003745E1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3745E1" w:rsidRPr="003745E1" w:rsidRDefault="003745E1" w:rsidP="003745E1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благоустройства общественной территории</w:t>
      </w:r>
    </w:p>
    <w:p w:rsidR="003745E1" w:rsidRPr="003745E1" w:rsidRDefault="003745E1" w:rsidP="003745E1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</w:t>
      </w:r>
      <w:proofErr w:type="gramStart"/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</w:t>
      </w:r>
    </w:p>
    <w:p w:rsidR="003745E1" w:rsidRPr="003745E1" w:rsidRDefault="003745E1" w:rsidP="003745E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сведения о территории благоустройства</w:t>
      </w: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193"/>
        <w:gridCol w:w="2676"/>
      </w:tblGrid>
      <w:tr w:rsidR="003745E1" w:rsidRPr="003745E1" w:rsidTr="006F0E83">
        <w:trPr>
          <w:trHeight w:val="2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745E1" w:rsidRPr="003745E1" w:rsidTr="006F0E83">
        <w:trPr>
          <w:trHeight w:val="2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территории*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45E1" w:rsidRPr="003745E1" w:rsidTr="006F0E83">
        <w:trPr>
          <w:trHeight w:val="2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45E1" w:rsidRPr="003745E1" w:rsidTr="006F0E83">
        <w:trPr>
          <w:trHeight w:val="2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45E1" w:rsidRPr="003745E1" w:rsidTr="006F0E83">
        <w:trPr>
          <w:trHeight w:val="2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45E1" w:rsidRPr="003745E1" w:rsidTr="006F0E83">
        <w:trPr>
          <w:trHeight w:val="2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45E1" w:rsidRPr="003745E1" w:rsidTr="006F0E83">
        <w:trPr>
          <w:trHeight w:val="2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* - парк, сквер, центральная улица, площадь, набережная и т.д.</w:t>
      </w: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5E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отходов.</w:t>
      </w:r>
      <w:proofErr w:type="gramEnd"/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2.Характеристика благоустройства</w:t>
      </w: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19"/>
        <w:gridCol w:w="992"/>
        <w:gridCol w:w="1382"/>
        <w:gridCol w:w="1487"/>
      </w:tblGrid>
      <w:tr w:rsidR="003745E1" w:rsidRPr="003745E1" w:rsidTr="006F0E83">
        <w:trPr>
          <w:trHeight w:val="28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1384"/>
        <w:gridCol w:w="1451"/>
      </w:tblGrid>
      <w:tr w:rsidR="003745E1" w:rsidRPr="003745E1" w:rsidTr="006F0E83">
        <w:trPr>
          <w:trHeight w:val="287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5E1" w:rsidRPr="003745E1" w:rsidTr="006F0E83">
        <w:trPr>
          <w:trHeight w:val="37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37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оборудованной  контейнерной площадки (</w:t>
            </w:r>
            <w:proofErr w:type="gram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выделенная</w:t>
            </w:r>
            <w:proofErr w:type="gramEnd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установить: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 оборудование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спортивное оборудование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светильники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скамьи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освещения: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достаточность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cantSplit/>
          <w:trHeight w:val="2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инвентаризации:</w:t>
      </w: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 20___г.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Ф.И.О., должности и подписи членов комиссии: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                ________________                /_____________/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(организация, должность)                                                (подпись)                                                            (Ф.И.О.)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                ________________                /_____________/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(организация, должность)                                                (подпись)                                                            (Ф.И.О.)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                ________________                /_____________/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(организация, должность)                                                (подпись)                                                            (Ф.И.О.)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                ________________                /_____________/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(организация, должность)                                                (подпись)                                                            (Ф.И.О.)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                ________________                /_____________/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(организация, должность)                                                (подпись)                                                            (Ф.И.О.)</w:t>
      </w: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45E1" w:rsidRPr="003745E1" w:rsidRDefault="003745E1" w:rsidP="003745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</w:t>
      </w:r>
    </w:p>
    <w:p w:rsidR="003745E1" w:rsidRPr="003745E1" w:rsidRDefault="003745E1" w:rsidP="003745E1">
      <w:pPr>
        <w:spacing w:after="0" w:line="240" w:lineRule="auto"/>
        <w:ind w:left="719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5E1" w:rsidRPr="003745E1" w:rsidRDefault="003745E1" w:rsidP="003745E1">
      <w:pPr>
        <w:spacing w:after="0" w:line="240" w:lineRule="auto"/>
        <w:ind w:left="719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– глава администрации </w:t>
      </w:r>
    </w:p>
    <w:p w:rsidR="003745E1" w:rsidRPr="003745E1" w:rsidRDefault="003745E1" w:rsidP="003745E1">
      <w:pPr>
        <w:spacing w:after="0" w:line="240" w:lineRule="auto"/>
        <w:ind w:left="719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745E1" w:rsidRPr="003745E1" w:rsidRDefault="003745E1" w:rsidP="0037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Calibri" w:hAnsi="Times New Roman" w:cs="Times New Roman"/>
          <w:spacing w:val="1"/>
        </w:rPr>
        <w:t xml:space="preserve">_____________________ </w:t>
      </w:r>
    </w:p>
    <w:p w:rsidR="003745E1" w:rsidRPr="003745E1" w:rsidRDefault="003745E1" w:rsidP="003745E1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3745E1" w:rsidRPr="003745E1" w:rsidRDefault="003745E1" w:rsidP="003745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благоустройства территорий индивидуальной жилой застройки и территорий в ведении юридических лиц и индивидуальных предпринимателей по состоянию </w:t>
      </w:r>
      <w:proofErr w:type="gramStart"/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</w:t>
      </w: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numPr>
          <w:ilvl w:val="0"/>
          <w:numId w:val="39"/>
        </w:numPr>
        <w:spacing w:after="200" w:line="276" w:lineRule="auto"/>
        <w:ind w:left="10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территории благоустройства</w:t>
      </w:r>
    </w:p>
    <w:p w:rsidR="003745E1" w:rsidRPr="003745E1" w:rsidRDefault="003745E1" w:rsidP="003745E1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379"/>
        <w:gridCol w:w="2551"/>
      </w:tblGrid>
      <w:tr w:rsidR="003745E1" w:rsidRPr="003745E1" w:rsidTr="006F0E83">
        <w:trPr>
          <w:trHeight w:val="2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745E1" w:rsidRPr="003745E1" w:rsidTr="006F0E83">
        <w:trPr>
          <w:trHeight w:val="2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left="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(вид) территории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45E1" w:rsidRPr="003745E1" w:rsidTr="006F0E83">
        <w:trPr>
          <w:trHeight w:val="2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left="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45E1" w:rsidRPr="003745E1" w:rsidTr="006F0E83">
        <w:trPr>
          <w:trHeight w:val="2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left="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45E1" w:rsidRPr="003745E1" w:rsidTr="006F0E83">
        <w:trPr>
          <w:trHeight w:val="2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left="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45E1" w:rsidRPr="003745E1" w:rsidTr="006F0E83">
        <w:trPr>
          <w:trHeight w:val="2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left="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45E1" w:rsidRPr="003745E1" w:rsidTr="006F0E83">
        <w:trPr>
          <w:trHeight w:val="2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left="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45E1" w:rsidRPr="003745E1" w:rsidTr="006F0E83">
        <w:trPr>
          <w:trHeight w:val="2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left="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внешнего вида ИЖС правилам благоустройства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5E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отходов.</w:t>
      </w:r>
      <w:proofErr w:type="gramEnd"/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2.Характеристика благоустройства</w:t>
      </w: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4800"/>
        <w:gridCol w:w="975"/>
        <w:gridCol w:w="1548"/>
        <w:gridCol w:w="1487"/>
      </w:tblGrid>
      <w:tr w:rsidR="003745E1" w:rsidRPr="003745E1" w:rsidTr="006F0E83">
        <w:trPr>
          <w:trHeight w:val="2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785"/>
        <w:gridCol w:w="993"/>
        <w:gridCol w:w="1559"/>
        <w:gridCol w:w="1451"/>
      </w:tblGrid>
      <w:tr w:rsidR="003745E1" w:rsidRPr="003745E1" w:rsidTr="006F0E83">
        <w:trPr>
          <w:trHeight w:val="287"/>
          <w:tblHeader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5E1" w:rsidRPr="003745E1" w:rsidTr="006F0E83">
        <w:trPr>
          <w:trHeight w:val="37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37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оборудованной  контейнерной площадки (</w:t>
            </w:r>
            <w:proofErr w:type="gram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выделенная</w:t>
            </w:r>
            <w:proofErr w:type="gramEnd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Достаточность озеленения (газонов, </w:t>
            </w: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кустарников, деревьев, цветочного оформления)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установить: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 оборудование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спортивное оборудование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светильники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скамьи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освещения: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trHeight w:val="2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достаточность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rPr>
          <w:cantSplit/>
          <w:trHeight w:val="2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keepNext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3745E1" w:rsidRPr="003745E1" w:rsidRDefault="003745E1" w:rsidP="003745E1">
            <w:pPr>
              <w:keepNext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инвентаризации:</w:t>
      </w: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 20___г.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Ф.И.О., должности и подписи членов инвентаризационной комиссии:</w:t>
      </w: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                ________________                /_____________/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(организация, должность)                                                (подпись)                                                            (Ф.И.О.)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                ________________                /_____________/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(организация, должность)                                                (подпись)                                                            (Ф.И.О.)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                ________________                /_____________/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(организация, должность)                                                (подпись)                                                            (Ф.И.О.)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                ________________                /_____________/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(организация, должность)                                                (подпись)                                                            (Ф.И.О.)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                ________________                /_____________/</w:t>
      </w:r>
    </w:p>
    <w:p w:rsidR="003745E1" w:rsidRPr="003745E1" w:rsidRDefault="003745E1" w:rsidP="0037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(организация, должность)                                                (подпись)                                                            (Ф.И.О.)</w:t>
      </w: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45E1" w:rsidRPr="003745E1" w:rsidRDefault="003745E1" w:rsidP="003745E1">
      <w:pPr>
        <w:shd w:val="clear" w:color="auto" w:fill="FFFFFF"/>
        <w:spacing w:after="0" w:line="240" w:lineRule="auto"/>
        <w:ind w:left="510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№2</w:t>
      </w:r>
    </w:p>
    <w:p w:rsidR="003745E1" w:rsidRPr="003745E1" w:rsidRDefault="003745E1" w:rsidP="003745E1">
      <w:pPr>
        <w:shd w:val="clear" w:color="auto" w:fill="FFFFFF"/>
        <w:tabs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  <w:r w:rsidRPr="00374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инвентаризации </w:t>
      </w:r>
      <w:r w:rsidRPr="00374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дворовых территорий, общественных территорий и земельных участков, находящихся в собственности (пользовании) юридических лиц и индивидуальных предпринимателей на территории </w:t>
      </w:r>
      <w:proofErr w:type="spellStart"/>
      <w:r w:rsidRPr="00374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Нижнегорского района Республики Крым</w:t>
      </w:r>
    </w:p>
    <w:p w:rsidR="003745E1" w:rsidRPr="003745E1" w:rsidRDefault="003745E1" w:rsidP="003745E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7" w:type="dxa"/>
        <w:tblInd w:w="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711"/>
      </w:tblGrid>
      <w:tr w:rsidR="003745E1" w:rsidRPr="003745E1" w:rsidTr="006F0E83">
        <w:trPr>
          <w:trHeight w:val="1441"/>
        </w:trPr>
        <w:tc>
          <w:tcPr>
            <w:tcW w:w="4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3745E1" w:rsidRPr="003745E1" w:rsidRDefault="003745E1" w:rsidP="003745E1">
            <w:pPr>
              <w:spacing w:after="0" w:line="240" w:lineRule="auto"/>
              <w:ind w:left="719"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Изобильненского</w:t>
            </w:r>
            <w:proofErr w:type="spellEnd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45E1" w:rsidRPr="003745E1" w:rsidRDefault="003745E1" w:rsidP="003745E1">
            <w:pPr>
              <w:spacing w:after="0" w:line="240" w:lineRule="auto"/>
              <w:ind w:left="719"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совета – глава администрации </w:t>
            </w:r>
          </w:p>
          <w:p w:rsidR="003745E1" w:rsidRPr="003745E1" w:rsidRDefault="003745E1" w:rsidP="003745E1">
            <w:pPr>
              <w:spacing w:after="0" w:line="240" w:lineRule="auto"/>
              <w:ind w:left="719"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Изобильненского</w:t>
            </w:r>
            <w:proofErr w:type="spellEnd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745E1" w:rsidRPr="003745E1" w:rsidRDefault="003745E1" w:rsidP="0037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Calibri" w:hAnsi="Times New Roman" w:cs="Times New Roman"/>
                <w:spacing w:val="1"/>
              </w:rPr>
              <w:t xml:space="preserve">_____________________ </w:t>
            </w:r>
          </w:p>
          <w:p w:rsidR="003745E1" w:rsidRPr="003745E1" w:rsidRDefault="003745E1" w:rsidP="003745E1">
            <w:pPr>
              <w:spacing w:after="0" w:line="240" w:lineRule="auto"/>
              <w:ind w:left="36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45E1" w:rsidRPr="003745E1" w:rsidRDefault="003745E1" w:rsidP="003745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5E1" w:rsidRPr="003745E1" w:rsidRDefault="003745E1" w:rsidP="003745E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3745E1" w:rsidRPr="003745E1" w:rsidRDefault="003745E1" w:rsidP="003745E1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благоустройства населенного пункта</w:t>
      </w:r>
    </w:p>
    <w:p w:rsidR="003745E1" w:rsidRPr="003745E1" w:rsidRDefault="003745E1" w:rsidP="003745E1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</w:t>
      </w:r>
    </w:p>
    <w:p w:rsidR="003745E1" w:rsidRPr="003745E1" w:rsidRDefault="003745E1" w:rsidP="003745E1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населенного пункта)</w:t>
      </w:r>
    </w:p>
    <w:p w:rsidR="003745E1" w:rsidRPr="003745E1" w:rsidRDefault="003745E1" w:rsidP="003745E1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</w:t>
      </w:r>
      <w:proofErr w:type="gramStart"/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</w:t>
      </w:r>
    </w:p>
    <w:p w:rsidR="003745E1" w:rsidRPr="003745E1" w:rsidRDefault="003745E1" w:rsidP="003745E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5E1" w:rsidRPr="003745E1" w:rsidRDefault="003745E1" w:rsidP="003745E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1.Дворовые территории</w:t>
      </w:r>
    </w:p>
    <w:p w:rsidR="003745E1" w:rsidRPr="003745E1" w:rsidRDefault="003745E1" w:rsidP="003745E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213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505"/>
        <w:gridCol w:w="1157"/>
        <w:gridCol w:w="1701"/>
      </w:tblGrid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</w:tbl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3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505"/>
        <w:gridCol w:w="1157"/>
        <w:gridCol w:w="1701"/>
      </w:tblGrid>
      <w:tr w:rsidR="003745E1" w:rsidRPr="003745E1" w:rsidTr="006F0E83">
        <w:trPr>
          <w:tblHeader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территорий: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полностью благоустроенных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МКД на территориях: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благоустроенных территориях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населения, </w:t>
            </w:r>
            <w:proofErr w:type="gram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территорий: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площадь площадок на дворовых территориях: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детская площадка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спортивная площадка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контейнерная площадка (выделенная)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5E1" w:rsidRPr="003745E1" w:rsidRDefault="003745E1" w:rsidP="003745E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2.Общественные территории</w:t>
      </w:r>
    </w:p>
    <w:p w:rsidR="003745E1" w:rsidRPr="003745E1" w:rsidRDefault="003745E1" w:rsidP="003745E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3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627"/>
        <w:gridCol w:w="1074"/>
        <w:gridCol w:w="1804"/>
      </w:tblGrid>
      <w:tr w:rsidR="003745E1" w:rsidRPr="003745E1" w:rsidTr="006F0E8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</w:tbl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3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627"/>
        <w:gridCol w:w="1074"/>
        <w:gridCol w:w="1804"/>
      </w:tblGrid>
      <w:tr w:rsidR="003745E1" w:rsidRPr="003745E1" w:rsidTr="006F0E83">
        <w:trPr>
          <w:tblHeader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45E1" w:rsidRPr="003745E1" w:rsidTr="006F0E8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территорий всего, из них: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территорий всего, из них: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территорий всего, их них: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площадок, специально оборудованных </w:t>
            </w: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 на</w:t>
            </w: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жителя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5E1" w:rsidRPr="003745E1" w:rsidRDefault="003745E1" w:rsidP="003745E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3.Территории индивидуальной жилой застройки</w:t>
      </w:r>
    </w:p>
    <w:p w:rsidR="003745E1" w:rsidRPr="003745E1" w:rsidRDefault="003745E1" w:rsidP="003745E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213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377"/>
        <w:gridCol w:w="1134"/>
        <w:gridCol w:w="1842"/>
      </w:tblGrid>
      <w:tr w:rsidR="003745E1" w:rsidRPr="003745E1" w:rsidTr="006F0E83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right="33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</w:tbl>
    <w:p w:rsidR="003745E1" w:rsidRPr="003745E1" w:rsidRDefault="003745E1" w:rsidP="003745E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3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387"/>
        <w:gridCol w:w="1134"/>
        <w:gridCol w:w="1842"/>
      </w:tblGrid>
      <w:tr w:rsidR="003745E1" w:rsidRPr="003745E1" w:rsidTr="006F0E83">
        <w:trPr>
          <w:tblHeader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территорий застройки ИЖС: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5E1" w:rsidRPr="003745E1" w:rsidRDefault="003745E1" w:rsidP="003745E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4.Территории в ведении юридических лиц и индивидуальных предпринимателей</w:t>
      </w:r>
    </w:p>
    <w:p w:rsidR="003745E1" w:rsidRPr="003745E1" w:rsidRDefault="003745E1" w:rsidP="003745E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213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497"/>
        <w:gridCol w:w="1240"/>
        <w:gridCol w:w="1616"/>
      </w:tblGrid>
      <w:tr w:rsidR="003745E1" w:rsidRPr="003745E1" w:rsidTr="006F0E83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</w:tbl>
    <w:p w:rsidR="003745E1" w:rsidRPr="003745E1" w:rsidRDefault="003745E1" w:rsidP="003745E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3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497"/>
        <w:gridCol w:w="1240"/>
        <w:gridCol w:w="1616"/>
      </w:tblGrid>
      <w:tr w:rsidR="003745E1" w:rsidRPr="003745E1" w:rsidTr="006F0E83">
        <w:trPr>
          <w:tblHeader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45E1" w:rsidRPr="003745E1" w:rsidTr="006F0E83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E1" w:rsidRPr="003745E1" w:rsidTr="006F0E83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территорий с </w:t>
            </w:r>
            <w:proofErr w:type="gram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внешнем</w:t>
            </w:r>
            <w:proofErr w:type="gramEnd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5E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урн, скамеек, озеленением, оборудованными площадками для сбора твердых коммунальных отходов.</w:t>
      </w:r>
      <w:proofErr w:type="gramEnd"/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Приложение № 2</w:t>
      </w:r>
    </w:p>
    <w:p w:rsidR="003745E1" w:rsidRPr="003745E1" w:rsidRDefault="003745E1" w:rsidP="003745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Нижнегорского района Республики Крым</w:t>
      </w: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№ 46 от 15 июля 2021г.  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График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проведения инвентаризации дворовых и общественных территорий на территории </w:t>
      </w:r>
      <w:proofErr w:type="spellStart"/>
      <w:r w:rsidRPr="0037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Нижнегорского района Республики Крым</w:t>
      </w:r>
    </w:p>
    <w:p w:rsidR="003745E1" w:rsidRPr="003745E1" w:rsidRDefault="003745E1" w:rsidP="003745E1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798"/>
        <w:gridCol w:w="2724"/>
        <w:gridCol w:w="1455"/>
        <w:gridCol w:w="2009"/>
      </w:tblGrid>
      <w:tr w:rsidR="003745E1" w:rsidRPr="003745E1" w:rsidTr="006F0E83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45E1" w:rsidRPr="003745E1" w:rsidRDefault="003745E1" w:rsidP="0037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745E1" w:rsidRPr="003745E1" w:rsidTr="006F0E83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5E1" w:rsidRPr="003745E1" w:rsidTr="006F0E83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 с. Изобильное, ул. Юбилейная, д.9;</w:t>
            </w:r>
          </w:p>
          <w:p w:rsidR="003745E1" w:rsidRPr="003745E1" w:rsidRDefault="003745E1" w:rsidP="003745E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5E1" w:rsidRPr="003745E1" w:rsidRDefault="003745E1" w:rsidP="003745E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дворовых территорий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16.07.2021г.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5E1" w:rsidRPr="003745E1" w:rsidRDefault="003745E1" w:rsidP="003745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7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Изобильненского</w:t>
            </w:r>
            <w:proofErr w:type="spellEnd"/>
            <w:r w:rsidRPr="0037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45E1" w:rsidRPr="003745E1" w:rsidTr="006F0E83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E1" w:rsidRPr="003745E1" w:rsidRDefault="003745E1" w:rsidP="0037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E1" w:rsidRPr="003745E1" w:rsidRDefault="003745E1" w:rsidP="003745E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парковая зона с. </w:t>
            </w:r>
            <w:proofErr w:type="gramStart"/>
            <w:r w:rsidRPr="0037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Изобильное</w:t>
            </w:r>
            <w:proofErr w:type="gramEnd"/>
            <w:r w:rsidRPr="0037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Юбилейная,2а;</w:t>
            </w:r>
          </w:p>
          <w:p w:rsidR="003745E1" w:rsidRPr="003745E1" w:rsidRDefault="003745E1" w:rsidP="003745E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общественная территория, с. </w:t>
            </w:r>
            <w:proofErr w:type="gramStart"/>
            <w:r w:rsidRPr="0037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Изобильное</w:t>
            </w:r>
            <w:proofErr w:type="gramEnd"/>
            <w:r w:rsidRPr="0037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Юбилейная,13;</w:t>
            </w:r>
          </w:p>
          <w:p w:rsidR="003745E1" w:rsidRPr="003745E1" w:rsidRDefault="003745E1" w:rsidP="003745E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E1" w:rsidRPr="003745E1" w:rsidRDefault="003745E1" w:rsidP="003745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Инвентаризация </w:t>
            </w:r>
            <w:r w:rsidRPr="00374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E1" w:rsidRPr="003745E1" w:rsidRDefault="003745E1" w:rsidP="003745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19.07.2021г.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E1" w:rsidRPr="003745E1" w:rsidRDefault="003745E1" w:rsidP="003745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7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Изобильненского</w:t>
            </w:r>
            <w:proofErr w:type="spellEnd"/>
            <w:r w:rsidRPr="0037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3745E1" w:rsidRPr="003745E1" w:rsidRDefault="003745E1" w:rsidP="003745E1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Приложение №3</w:t>
      </w:r>
    </w:p>
    <w:p w:rsidR="003745E1" w:rsidRPr="003745E1" w:rsidRDefault="003745E1" w:rsidP="003745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Нижнегорского района Республики Крым</w:t>
      </w: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№ 46 от 15 июля 2021г. </w:t>
      </w:r>
    </w:p>
    <w:p w:rsidR="003745E1" w:rsidRPr="003745E1" w:rsidRDefault="003745E1" w:rsidP="003745E1">
      <w:pPr>
        <w:keepNext/>
        <w:spacing w:after="0" w:line="240" w:lineRule="auto"/>
        <w:ind w:left="620" w:hanging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5E1" w:rsidRPr="003745E1" w:rsidRDefault="003745E1" w:rsidP="003745E1">
      <w:pPr>
        <w:keepNext/>
        <w:spacing w:after="0" w:line="240" w:lineRule="auto"/>
        <w:ind w:left="620"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745E1" w:rsidRPr="003745E1" w:rsidRDefault="003745E1" w:rsidP="003745E1">
      <w:pPr>
        <w:keepNext/>
        <w:spacing w:after="0" w:line="240" w:lineRule="auto"/>
        <w:ind w:left="620"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муниципальной инвентаризационной комиссии по проведению инвентаризации </w:t>
      </w:r>
      <w:r w:rsidRPr="0037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дворовых территорий, общественных территорий и земельных участков, находящихся в собственности (пользовании) юридических лиц и индивидуальных предпринимателей на территории </w:t>
      </w:r>
      <w:proofErr w:type="spellStart"/>
      <w:r w:rsidRPr="0037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</w:p>
    <w:p w:rsidR="003745E1" w:rsidRPr="003745E1" w:rsidRDefault="003745E1" w:rsidP="003745E1">
      <w:pPr>
        <w:keepNext/>
        <w:spacing w:after="0" w:line="240" w:lineRule="auto"/>
        <w:ind w:left="620" w:hanging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5E1" w:rsidRPr="003745E1" w:rsidRDefault="003745E1" w:rsidP="003745E1">
      <w:pPr>
        <w:keepNext/>
        <w:spacing w:after="0" w:line="240" w:lineRule="auto"/>
        <w:ind w:left="620" w:hanging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745E1" w:rsidRPr="003745E1" w:rsidRDefault="003745E1" w:rsidP="003745E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о муниципальной инвентаризационной комиссии по проведению инвентаризации </w:t>
      </w:r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дворовых территорий, общественных территорий  и земельных участков, находящихся в собственности (пользовании) юридических лиц и индивидуальных предпринимателей на территории </w:t>
      </w:r>
      <w:proofErr w:type="spellStart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Нижнегорского района Республики Крым 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разработано в соответствии с Уставом муниципального образования </w:t>
      </w:r>
      <w:proofErr w:type="spellStart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Изобильненское</w:t>
      </w:r>
      <w:proofErr w:type="spellEnd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и определяет компетенцию, порядок формирования и деятельность муниципальной инвентаризационной</w:t>
      </w:r>
      <w:proofErr w:type="gramEnd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проведению инвентаризации благоустройства дворовых территорий и общественных мест </w:t>
      </w:r>
      <w:proofErr w:type="spellStart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Крым, нуждающихся в благоустройстве (далее - инвентаризационная комиссия).</w:t>
      </w:r>
    </w:p>
    <w:p w:rsidR="003745E1" w:rsidRPr="003745E1" w:rsidRDefault="003745E1" w:rsidP="0037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Инвентаризационная комиссия является постояннодействующим коллегиальным органом, созданным при администрации </w:t>
      </w:r>
      <w:proofErr w:type="spellStart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для проверки фактического наличия имущества, учета, картографирования, определения и оценки текущего (качественного и количественного) состояния благоустройства дворовых и общественных территорий, а также потребности в работах по благоустройству указанных территорий.</w:t>
      </w:r>
      <w:proofErr w:type="gramEnd"/>
    </w:p>
    <w:p w:rsidR="003745E1" w:rsidRPr="003745E1" w:rsidRDefault="003745E1" w:rsidP="0037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инвентаризационная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</w:t>
      </w:r>
      <w:proofErr w:type="spellStart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Нижнегорского района Республики Крым, а также настоящим Положением.</w:t>
      </w:r>
    </w:p>
    <w:p w:rsidR="003745E1" w:rsidRPr="003745E1" w:rsidRDefault="003745E1" w:rsidP="0037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bookmark9"/>
      <w:r w:rsidRPr="0037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 состава инвентаризационной комиссии</w:t>
      </w:r>
      <w:bookmarkEnd w:id="1"/>
    </w:p>
    <w:p w:rsidR="003745E1" w:rsidRPr="003745E1" w:rsidRDefault="003745E1" w:rsidP="003745E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Инвентаризационная комиссия формируется из представителей органов местного самоуправления </w:t>
      </w:r>
      <w:proofErr w:type="spellStart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Крым, представителей многоквартирных домов и иных лиц.</w:t>
      </w:r>
    </w:p>
    <w:p w:rsidR="003745E1" w:rsidRPr="003745E1" w:rsidRDefault="003745E1" w:rsidP="0037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инвентаризационной комиссии формируется в количестве 5 членов. Персональный состав утверждается нормативным правовым актом администрации </w:t>
      </w:r>
      <w:proofErr w:type="spellStart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</w:t>
      </w:r>
    </w:p>
    <w:p w:rsidR="003745E1" w:rsidRPr="003745E1" w:rsidRDefault="003745E1" w:rsidP="0037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Инвентаризационная комиссия состоит из председателя, заместителя председателя комиссии, секретаря и иных членов инвентаризационной комиссии.</w:t>
      </w:r>
    </w:p>
    <w:p w:rsidR="003745E1" w:rsidRPr="003745E1" w:rsidRDefault="003745E1" w:rsidP="0037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инвентаризационной комиссии исполняют свои обязанности на общественных началах.</w:t>
      </w:r>
    </w:p>
    <w:p w:rsidR="003745E1" w:rsidRPr="003745E1" w:rsidRDefault="003745E1" w:rsidP="003745E1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45E1" w:rsidRPr="003745E1" w:rsidRDefault="003745E1" w:rsidP="003745E1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bookmark10"/>
      <w:r w:rsidRPr="0037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и функции инвентаризационной комиссии</w:t>
      </w:r>
      <w:bookmarkEnd w:id="2"/>
    </w:p>
    <w:p w:rsidR="003745E1" w:rsidRPr="003745E1" w:rsidRDefault="003745E1" w:rsidP="003745E1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инвентаризационной комиссии являются:</w:t>
      </w:r>
    </w:p>
    <w:p w:rsidR="003745E1" w:rsidRPr="003745E1" w:rsidRDefault="003745E1" w:rsidP="0037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организация и проведение инвентаризации дворовых и общественных территорий;</w:t>
      </w:r>
    </w:p>
    <w:p w:rsidR="003745E1" w:rsidRPr="003745E1" w:rsidRDefault="003745E1" w:rsidP="0037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актуализации данных работы инвентаризационной комиссии;</w:t>
      </w:r>
    </w:p>
    <w:p w:rsidR="003745E1" w:rsidRPr="003745E1" w:rsidRDefault="003745E1" w:rsidP="0037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повышение эффективности деятельности администрации </w:t>
      </w:r>
      <w:proofErr w:type="spellStart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в сфере благоустройства;</w:t>
      </w:r>
    </w:p>
    <w:p w:rsidR="003745E1" w:rsidRPr="003745E1" w:rsidRDefault="003745E1" w:rsidP="0037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осуществление </w:t>
      </w:r>
      <w:proofErr w:type="gramStart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решений инвентаризационной комиссии.</w:t>
      </w:r>
    </w:p>
    <w:p w:rsidR="003745E1" w:rsidRPr="003745E1" w:rsidRDefault="003745E1" w:rsidP="0037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Инвентаризационная комиссия для выполнения возложенных на неё основных задач выполняет следующие функции:</w:t>
      </w:r>
    </w:p>
    <w:p w:rsidR="003745E1" w:rsidRPr="003745E1" w:rsidRDefault="003745E1" w:rsidP="0037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инвентаризацию путем натурного обследования территории и расположенных на ней элементов благоустройства;</w:t>
      </w:r>
      <w:proofErr w:type="gramEnd"/>
    </w:p>
    <w:p w:rsidR="003745E1" w:rsidRPr="003745E1" w:rsidRDefault="003745E1" w:rsidP="0037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инвентаризацию благоустройства дворовой территории в отношении МКД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областного или местных бюджетов;</w:t>
      </w:r>
      <w:proofErr w:type="gramEnd"/>
    </w:p>
    <w:p w:rsidR="003745E1" w:rsidRPr="003745E1" w:rsidRDefault="003745E1" w:rsidP="0037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результатам инвентаризации благоустройства дворовой территории составляет паспорт благоустройства дворовой территории;</w:t>
      </w:r>
    </w:p>
    <w:p w:rsidR="003745E1" w:rsidRPr="003745E1" w:rsidRDefault="003745E1" w:rsidP="0037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организует инвентаризацию благоустройства общественной территории, расположенной на территории муниципального образования, в 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являющейся объектом муниципального имущества муниципального образования;</w:t>
      </w:r>
    </w:p>
    <w:p w:rsidR="003745E1" w:rsidRPr="003745E1" w:rsidRDefault="003745E1" w:rsidP="0037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 результатам инвентаризации благоустройства общественной территории составляет паспорт благоустройства общественной территории;</w:t>
      </w:r>
    </w:p>
    <w:p w:rsidR="003745E1" w:rsidRPr="003745E1" w:rsidRDefault="003745E1" w:rsidP="0037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обеспечивает актуализацию паспортов дворовой и общественной территорий в период 2018-2022 годов.</w:t>
      </w:r>
    </w:p>
    <w:p w:rsidR="003745E1" w:rsidRPr="003745E1" w:rsidRDefault="003745E1" w:rsidP="00374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осуществляет иные функции во исполнение возложенных на инвентаризационную комиссию основных задач.</w:t>
      </w:r>
    </w:p>
    <w:p w:rsidR="003745E1" w:rsidRPr="003745E1" w:rsidRDefault="003745E1" w:rsidP="003745E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45E1" w:rsidRPr="003745E1" w:rsidRDefault="003745E1" w:rsidP="003745E1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bookmark11"/>
      <w:r w:rsidRPr="0037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инвентаризационной комиссии</w:t>
      </w:r>
      <w:bookmarkEnd w:id="3"/>
    </w:p>
    <w:p w:rsidR="003745E1" w:rsidRPr="003745E1" w:rsidRDefault="003745E1" w:rsidP="003745E1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формой деятельности инвентаризационной комиссии является заседание.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инвентаризационной комиссии проводятся по мере необходимости, но не реже одного раза в месяц.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инвентаризационной комиссии.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инвентаризации является протокол, который подписывается председателем инвентаризационной комиссии и секретарем, и передается вместе с паспортами благоустройства территорий в администрацию </w:t>
      </w:r>
      <w:proofErr w:type="spellStart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инвентаризационной комиссии: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подписывает протоколы заседаний и другие документы инвентаризационной комиссии;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решает иные вопросы в установленной сфере деятельности инвентаризационной комиссии.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инвентаризационной комиссии: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текущую деятельность инвентаризационной комиссии и координирует деятельность её членов;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осуществляет </w:t>
      </w:r>
      <w:proofErr w:type="gramStart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протокольных решений инвентаризационной комиссии;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решает иные вопросы по поручению инвентаризационной комиссии;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инвентаризационной комиссии.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инвентаризационной комиссии: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вносят предложения по формированию повестки дня заседаний инвентаризационной комиссии;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высказывают свое мнение по существу обсуждаемых вопросов на заседании инвентаризационной комиссии;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обладают равными правами при обсуждении вопросов и голосовании на заседании инвентаризационной комиссии.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и иные лица по согласованию с председателем комиссии.</w:t>
      </w:r>
    </w:p>
    <w:p w:rsidR="003745E1" w:rsidRPr="003745E1" w:rsidRDefault="003745E1" w:rsidP="003745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</w:t>
      </w:r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Организационно-техническое сопровождение деятельности инвентаризационной комиссии обеспечивает администрация </w:t>
      </w:r>
      <w:proofErr w:type="spellStart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</w:t>
      </w: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Приложение №4</w:t>
      </w:r>
    </w:p>
    <w:p w:rsidR="003745E1" w:rsidRPr="003745E1" w:rsidRDefault="003745E1" w:rsidP="003745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Нижнегорского района Республики Крым</w:t>
      </w:r>
    </w:p>
    <w:p w:rsidR="003745E1" w:rsidRPr="003745E1" w:rsidRDefault="003745E1" w:rsidP="0037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№ 46 от 15 июля 2021г. </w:t>
      </w:r>
    </w:p>
    <w:p w:rsidR="003745E1" w:rsidRPr="003745E1" w:rsidRDefault="003745E1" w:rsidP="00374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5E1" w:rsidRPr="003745E1" w:rsidRDefault="003745E1" w:rsidP="0037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3745E1" w:rsidRPr="003745E1" w:rsidRDefault="003745E1" w:rsidP="003745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проведению инвентаризации дворовых территорий, общественных территорий  и земельных участков, находящихся в собственности (пользовании) юридических лиц и индивидуальных предпринимателей на территории </w:t>
      </w:r>
      <w:proofErr w:type="spellStart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</w:p>
    <w:p w:rsidR="003745E1" w:rsidRPr="003745E1" w:rsidRDefault="003745E1" w:rsidP="003745E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Нижнегорского района Республики Крым</w:t>
      </w:r>
    </w:p>
    <w:p w:rsidR="003745E1" w:rsidRPr="003745E1" w:rsidRDefault="003745E1" w:rsidP="003745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E1" w:rsidRPr="003745E1" w:rsidRDefault="003745E1" w:rsidP="003745E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45E1" w:rsidRPr="003745E1" w:rsidTr="006F0E83">
        <w:trPr>
          <w:trHeight w:val="1819"/>
        </w:trPr>
        <w:tc>
          <w:tcPr>
            <w:tcW w:w="9996" w:type="dxa"/>
          </w:tcPr>
          <w:tbl>
            <w:tblPr>
              <w:tblW w:w="50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6"/>
              <w:gridCol w:w="4723"/>
            </w:tblGrid>
            <w:tr w:rsidR="003745E1" w:rsidRPr="003745E1" w:rsidTr="006F0E83">
              <w:trPr>
                <w:jc w:val="center"/>
              </w:trPr>
              <w:tc>
                <w:tcPr>
                  <w:tcW w:w="250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45E1" w:rsidRPr="003745E1" w:rsidRDefault="003745E1" w:rsidP="003745E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745E1" w:rsidRPr="003745E1" w:rsidRDefault="003745E1" w:rsidP="003745E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745E1" w:rsidRPr="003745E1" w:rsidRDefault="003745E1" w:rsidP="003745E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5E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Председатель комиссии:</w:t>
                  </w:r>
                </w:p>
                <w:p w:rsidR="003745E1" w:rsidRPr="003745E1" w:rsidRDefault="003745E1" w:rsidP="003745E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99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45E1" w:rsidRPr="003745E1" w:rsidRDefault="003745E1" w:rsidP="003745E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45E1" w:rsidRPr="003745E1" w:rsidTr="006F0E83">
              <w:trPr>
                <w:jc w:val="center"/>
              </w:trPr>
              <w:tc>
                <w:tcPr>
                  <w:tcW w:w="250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45E1" w:rsidRPr="003745E1" w:rsidRDefault="003745E1" w:rsidP="003745E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Назарова Любовь Григорьевна</w:t>
                  </w:r>
                </w:p>
              </w:tc>
              <w:tc>
                <w:tcPr>
                  <w:tcW w:w="2499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45E1" w:rsidRPr="003745E1" w:rsidRDefault="003745E1" w:rsidP="003745E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Председатель </w:t>
                  </w:r>
                  <w:proofErr w:type="spellStart"/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Изобильненского</w:t>
                  </w:r>
                  <w:proofErr w:type="spellEnd"/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совета – глава администрации </w:t>
                  </w:r>
                  <w:proofErr w:type="spellStart"/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Изобильненского</w:t>
                  </w:r>
                  <w:proofErr w:type="spellEnd"/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</w:tc>
            </w:tr>
          </w:tbl>
          <w:p w:rsidR="003745E1" w:rsidRPr="003745E1" w:rsidRDefault="003745E1" w:rsidP="003745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5E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745E1" w:rsidRPr="003745E1" w:rsidTr="006F0E83">
        <w:tc>
          <w:tcPr>
            <w:tcW w:w="9996" w:type="dxa"/>
          </w:tcPr>
          <w:p w:rsidR="003745E1" w:rsidRPr="003745E1" w:rsidRDefault="003745E1" w:rsidP="003745E1">
            <w:pPr>
              <w:spacing w:after="200" w:line="276" w:lineRule="auto"/>
            </w:pPr>
            <w:r w:rsidRPr="003745E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         Секретарь комиссии: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3"/>
              <w:gridCol w:w="4692"/>
            </w:tblGrid>
            <w:tr w:rsidR="003745E1" w:rsidRPr="003745E1" w:rsidTr="006F0E83">
              <w:tc>
                <w:tcPr>
                  <w:tcW w:w="4887" w:type="dxa"/>
                  <w:tcBorders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5E1" w:rsidRPr="003745E1" w:rsidRDefault="003745E1" w:rsidP="003745E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Пономарев Дмитрий Николаевич</w:t>
                  </w:r>
                </w:p>
              </w:tc>
              <w:tc>
                <w:tcPr>
                  <w:tcW w:w="4893" w:type="dxa"/>
                  <w:tcBorders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5E1" w:rsidRPr="003745E1" w:rsidRDefault="003745E1" w:rsidP="003745E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специалист администрации </w:t>
                  </w:r>
                  <w:proofErr w:type="spellStart"/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Изобильненского</w:t>
                  </w:r>
                  <w:proofErr w:type="spellEnd"/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Нижнегорского района Республики Крым </w:t>
                  </w:r>
                </w:p>
              </w:tc>
            </w:tr>
            <w:tr w:rsidR="003745E1" w:rsidRPr="003745E1" w:rsidTr="006F0E83">
              <w:tc>
                <w:tcPr>
                  <w:tcW w:w="4887" w:type="dxa"/>
                  <w:tcBorders>
                    <w:top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5E1" w:rsidRPr="003745E1" w:rsidRDefault="003745E1" w:rsidP="003745E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5E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  <w:p w:rsidR="003745E1" w:rsidRPr="003745E1" w:rsidRDefault="003745E1" w:rsidP="003745E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45E1" w:rsidRPr="003745E1" w:rsidRDefault="003745E1" w:rsidP="003745E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Мельник Марина Николаевна</w:t>
                  </w:r>
                </w:p>
              </w:tc>
              <w:tc>
                <w:tcPr>
                  <w:tcW w:w="4893" w:type="dxa"/>
                  <w:tcBorders>
                    <w:top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5E1" w:rsidRPr="003745E1" w:rsidRDefault="003745E1" w:rsidP="003745E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45E1" w:rsidRPr="003745E1" w:rsidRDefault="003745E1" w:rsidP="003745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 ведущий специалист администрации </w:t>
                  </w:r>
                  <w:proofErr w:type="spellStart"/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Изобильненского</w:t>
                  </w:r>
                  <w:proofErr w:type="spellEnd"/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Нижнегорского района Республики Крым </w:t>
                  </w:r>
                </w:p>
              </w:tc>
            </w:tr>
            <w:tr w:rsidR="003745E1" w:rsidRPr="003745E1" w:rsidTr="006F0E83">
              <w:tc>
                <w:tcPr>
                  <w:tcW w:w="48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5E1" w:rsidRPr="003745E1" w:rsidRDefault="003745E1" w:rsidP="003745E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45E1" w:rsidRPr="003745E1" w:rsidRDefault="003745E1" w:rsidP="003745E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5E1" w:rsidRPr="003745E1" w:rsidTr="006F0E83">
              <w:tc>
                <w:tcPr>
                  <w:tcW w:w="48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5E1" w:rsidRPr="003745E1" w:rsidRDefault="003745E1" w:rsidP="003745E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Кишфетдинов</w:t>
                  </w:r>
                  <w:proofErr w:type="spellEnd"/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Энвер</w:t>
                  </w:r>
                  <w:proofErr w:type="spellEnd"/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Аблязович</w:t>
                  </w:r>
                  <w:proofErr w:type="spellEnd"/>
                </w:p>
              </w:tc>
              <w:tc>
                <w:tcPr>
                  <w:tcW w:w="48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5E1" w:rsidRPr="003745E1" w:rsidRDefault="003745E1" w:rsidP="003745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депутат </w:t>
                  </w:r>
                  <w:proofErr w:type="spellStart"/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Изобильненского</w:t>
                  </w:r>
                  <w:proofErr w:type="spellEnd"/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совета Нижнегорского района Республики Крым </w:t>
                  </w:r>
                </w:p>
                <w:p w:rsidR="003745E1" w:rsidRPr="003745E1" w:rsidRDefault="003745E1" w:rsidP="003745E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45E1" w:rsidRPr="003745E1" w:rsidTr="006F0E83">
              <w:tc>
                <w:tcPr>
                  <w:tcW w:w="48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5E1" w:rsidRPr="003745E1" w:rsidRDefault="003745E1" w:rsidP="003745E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Маркин Дмитрий Евгеньевич </w:t>
                  </w:r>
                </w:p>
              </w:tc>
              <w:tc>
                <w:tcPr>
                  <w:tcW w:w="48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5E1" w:rsidRPr="003745E1" w:rsidRDefault="003745E1" w:rsidP="003745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депутат </w:t>
                  </w:r>
                  <w:proofErr w:type="spellStart"/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Изобильненского</w:t>
                  </w:r>
                  <w:proofErr w:type="spellEnd"/>
                  <w:r w:rsidRPr="00374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совета Нижнегорского района Республики Крым </w:t>
                  </w:r>
                </w:p>
              </w:tc>
            </w:tr>
          </w:tbl>
          <w:p w:rsidR="003745E1" w:rsidRPr="003745E1" w:rsidRDefault="003745E1" w:rsidP="003745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5E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3745E1" w:rsidRPr="003745E1" w:rsidRDefault="003745E1" w:rsidP="003745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5E1" w:rsidRPr="003745E1" w:rsidRDefault="003745E1" w:rsidP="003745E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45E1" w:rsidRDefault="003745E1" w:rsidP="00430437">
      <w:pPr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</w:rPr>
      </w:pPr>
    </w:p>
    <w:p w:rsidR="003745E1" w:rsidRPr="00430437" w:rsidRDefault="003745E1" w:rsidP="00430437">
      <w:pPr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745E1" w:rsidRPr="0043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99"/>
    <w:multiLevelType w:val="hybridMultilevel"/>
    <w:tmpl w:val="FFFFFFFF"/>
    <w:lvl w:ilvl="0" w:tplc="FCB8D9F2">
      <w:start w:val="1"/>
      <w:numFmt w:val="decimal"/>
      <w:lvlText w:val="%1."/>
      <w:lvlJc w:val="left"/>
      <w:rPr>
        <w:rFonts w:cs="Times New Roman"/>
      </w:rPr>
    </w:lvl>
    <w:lvl w:ilvl="1" w:tplc="D40C7B8A">
      <w:numFmt w:val="decimal"/>
      <w:lvlText w:val=""/>
      <w:lvlJc w:val="left"/>
      <w:rPr>
        <w:rFonts w:cs="Times New Roman"/>
      </w:rPr>
    </w:lvl>
    <w:lvl w:ilvl="2" w:tplc="04DCCB84">
      <w:numFmt w:val="decimal"/>
      <w:lvlText w:val=""/>
      <w:lvlJc w:val="left"/>
      <w:rPr>
        <w:rFonts w:cs="Times New Roman"/>
      </w:rPr>
    </w:lvl>
    <w:lvl w:ilvl="3" w:tplc="3DD220A8">
      <w:numFmt w:val="decimal"/>
      <w:lvlText w:val=""/>
      <w:lvlJc w:val="left"/>
      <w:rPr>
        <w:rFonts w:cs="Times New Roman"/>
      </w:rPr>
    </w:lvl>
    <w:lvl w:ilvl="4" w:tplc="4266D3B8">
      <w:numFmt w:val="decimal"/>
      <w:lvlText w:val=""/>
      <w:lvlJc w:val="left"/>
      <w:rPr>
        <w:rFonts w:cs="Times New Roman"/>
      </w:rPr>
    </w:lvl>
    <w:lvl w:ilvl="5" w:tplc="BA027B2A">
      <w:numFmt w:val="decimal"/>
      <w:lvlText w:val=""/>
      <w:lvlJc w:val="left"/>
      <w:rPr>
        <w:rFonts w:cs="Times New Roman"/>
      </w:rPr>
    </w:lvl>
    <w:lvl w:ilvl="6" w:tplc="86ACE2DA">
      <w:numFmt w:val="decimal"/>
      <w:lvlText w:val=""/>
      <w:lvlJc w:val="left"/>
      <w:rPr>
        <w:rFonts w:cs="Times New Roman"/>
      </w:rPr>
    </w:lvl>
    <w:lvl w:ilvl="7" w:tplc="7244192C">
      <w:numFmt w:val="decimal"/>
      <w:lvlText w:val=""/>
      <w:lvlJc w:val="left"/>
      <w:rPr>
        <w:rFonts w:cs="Times New Roman"/>
      </w:rPr>
    </w:lvl>
    <w:lvl w:ilvl="8" w:tplc="F872D5A4">
      <w:numFmt w:val="decimal"/>
      <w:lvlText w:val=""/>
      <w:lvlJc w:val="left"/>
      <w:rPr>
        <w:rFonts w:cs="Times New Roman"/>
      </w:rPr>
    </w:lvl>
  </w:abstractNum>
  <w:abstractNum w:abstractNumId="4">
    <w:nsid w:val="00000124"/>
    <w:multiLevelType w:val="hybridMultilevel"/>
    <w:tmpl w:val="FFFFFFFF"/>
    <w:lvl w:ilvl="0" w:tplc="7B2CED4C">
      <w:start w:val="1"/>
      <w:numFmt w:val="decimal"/>
      <w:lvlText w:val="%1."/>
      <w:lvlJc w:val="left"/>
      <w:rPr>
        <w:rFonts w:cs="Times New Roman"/>
      </w:rPr>
    </w:lvl>
    <w:lvl w:ilvl="1" w:tplc="31FE28C4">
      <w:numFmt w:val="decimal"/>
      <w:lvlText w:val=""/>
      <w:lvlJc w:val="left"/>
      <w:rPr>
        <w:rFonts w:cs="Times New Roman"/>
      </w:rPr>
    </w:lvl>
    <w:lvl w:ilvl="2" w:tplc="5DDC3AF4">
      <w:numFmt w:val="decimal"/>
      <w:lvlText w:val=""/>
      <w:lvlJc w:val="left"/>
      <w:rPr>
        <w:rFonts w:cs="Times New Roman"/>
      </w:rPr>
    </w:lvl>
    <w:lvl w:ilvl="3" w:tplc="F08CEAE4">
      <w:numFmt w:val="decimal"/>
      <w:lvlText w:val=""/>
      <w:lvlJc w:val="left"/>
      <w:rPr>
        <w:rFonts w:cs="Times New Roman"/>
      </w:rPr>
    </w:lvl>
    <w:lvl w:ilvl="4" w:tplc="C4EAC4E0">
      <w:numFmt w:val="decimal"/>
      <w:lvlText w:val=""/>
      <w:lvlJc w:val="left"/>
      <w:rPr>
        <w:rFonts w:cs="Times New Roman"/>
      </w:rPr>
    </w:lvl>
    <w:lvl w:ilvl="5" w:tplc="49C21A9A">
      <w:numFmt w:val="decimal"/>
      <w:lvlText w:val=""/>
      <w:lvlJc w:val="left"/>
      <w:rPr>
        <w:rFonts w:cs="Times New Roman"/>
      </w:rPr>
    </w:lvl>
    <w:lvl w:ilvl="6" w:tplc="0B38E5B2">
      <w:numFmt w:val="decimal"/>
      <w:lvlText w:val=""/>
      <w:lvlJc w:val="left"/>
      <w:rPr>
        <w:rFonts w:cs="Times New Roman"/>
      </w:rPr>
    </w:lvl>
    <w:lvl w:ilvl="7" w:tplc="633EA678">
      <w:numFmt w:val="decimal"/>
      <w:lvlText w:val=""/>
      <w:lvlJc w:val="left"/>
      <w:rPr>
        <w:rFonts w:cs="Times New Roman"/>
      </w:rPr>
    </w:lvl>
    <w:lvl w:ilvl="8" w:tplc="D6B46748">
      <w:numFmt w:val="decimal"/>
      <w:lvlText w:val=""/>
      <w:lvlJc w:val="left"/>
      <w:rPr>
        <w:rFonts w:cs="Times New Roman"/>
      </w:rPr>
    </w:lvl>
  </w:abstractNum>
  <w:abstractNum w:abstractNumId="5">
    <w:nsid w:val="00000BB3"/>
    <w:multiLevelType w:val="hybridMultilevel"/>
    <w:tmpl w:val="FFFFFFFF"/>
    <w:lvl w:ilvl="0" w:tplc="588A183C">
      <w:start w:val="1"/>
      <w:numFmt w:val="bullet"/>
      <w:lvlText w:val="-"/>
      <w:lvlJc w:val="left"/>
    </w:lvl>
    <w:lvl w:ilvl="1" w:tplc="18CE167A">
      <w:numFmt w:val="decimal"/>
      <w:lvlText w:val=""/>
      <w:lvlJc w:val="left"/>
      <w:rPr>
        <w:rFonts w:cs="Times New Roman"/>
      </w:rPr>
    </w:lvl>
    <w:lvl w:ilvl="2" w:tplc="A790F008">
      <w:numFmt w:val="decimal"/>
      <w:lvlText w:val=""/>
      <w:lvlJc w:val="left"/>
      <w:rPr>
        <w:rFonts w:cs="Times New Roman"/>
      </w:rPr>
    </w:lvl>
    <w:lvl w:ilvl="3" w:tplc="FB7432C6">
      <w:numFmt w:val="decimal"/>
      <w:lvlText w:val=""/>
      <w:lvlJc w:val="left"/>
      <w:rPr>
        <w:rFonts w:cs="Times New Roman"/>
      </w:rPr>
    </w:lvl>
    <w:lvl w:ilvl="4" w:tplc="5CC45D2A">
      <w:numFmt w:val="decimal"/>
      <w:lvlText w:val=""/>
      <w:lvlJc w:val="left"/>
      <w:rPr>
        <w:rFonts w:cs="Times New Roman"/>
      </w:rPr>
    </w:lvl>
    <w:lvl w:ilvl="5" w:tplc="7936B07C">
      <w:numFmt w:val="decimal"/>
      <w:lvlText w:val=""/>
      <w:lvlJc w:val="left"/>
      <w:rPr>
        <w:rFonts w:cs="Times New Roman"/>
      </w:rPr>
    </w:lvl>
    <w:lvl w:ilvl="6" w:tplc="35DEE190">
      <w:numFmt w:val="decimal"/>
      <w:lvlText w:val=""/>
      <w:lvlJc w:val="left"/>
      <w:rPr>
        <w:rFonts w:cs="Times New Roman"/>
      </w:rPr>
    </w:lvl>
    <w:lvl w:ilvl="7" w:tplc="13A27860">
      <w:numFmt w:val="decimal"/>
      <w:lvlText w:val=""/>
      <w:lvlJc w:val="left"/>
      <w:rPr>
        <w:rFonts w:cs="Times New Roman"/>
      </w:rPr>
    </w:lvl>
    <w:lvl w:ilvl="8" w:tplc="69BA7AAE">
      <w:numFmt w:val="decimal"/>
      <w:lvlText w:val=""/>
      <w:lvlJc w:val="left"/>
      <w:rPr>
        <w:rFonts w:cs="Times New Roman"/>
      </w:rPr>
    </w:lvl>
  </w:abstractNum>
  <w:abstractNum w:abstractNumId="6">
    <w:nsid w:val="00003D6C"/>
    <w:multiLevelType w:val="hybridMultilevel"/>
    <w:tmpl w:val="45CACEF2"/>
    <w:lvl w:ilvl="0" w:tplc="D9866AC2">
      <w:start w:val="1"/>
      <w:numFmt w:val="bullet"/>
      <w:lvlText w:val="в"/>
      <w:lvlJc w:val="left"/>
    </w:lvl>
    <w:lvl w:ilvl="1" w:tplc="088AD34E">
      <w:start w:val="1"/>
      <w:numFmt w:val="bullet"/>
      <w:lvlText w:val="В"/>
      <w:lvlJc w:val="left"/>
    </w:lvl>
    <w:lvl w:ilvl="2" w:tplc="F3D60E14">
      <w:numFmt w:val="decimal"/>
      <w:lvlText w:val=""/>
      <w:lvlJc w:val="left"/>
    </w:lvl>
    <w:lvl w:ilvl="3" w:tplc="7BB2E57E">
      <w:numFmt w:val="decimal"/>
      <w:lvlText w:val=""/>
      <w:lvlJc w:val="left"/>
    </w:lvl>
    <w:lvl w:ilvl="4" w:tplc="CCFEEA76">
      <w:numFmt w:val="decimal"/>
      <w:lvlText w:val=""/>
      <w:lvlJc w:val="left"/>
    </w:lvl>
    <w:lvl w:ilvl="5" w:tplc="334C6FFC">
      <w:numFmt w:val="decimal"/>
      <w:lvlText w:val=""/>
      <w:lvlJc w:val="left"/>
    </w:lvl>
    <w:lvl w:ilvl="6" w:tplc="84AC249A">
      <w:numFmt w:val="decimal"/>
      <w:lvlText w:val=""/>
      <w:lvlJc w:val="left"/>
    </w:lvl>
    <w:lvl w:ilvl="7" w:tplc="A754C734">
      <w:numFmt w:val="decimal"/>
      <w:lvlText w:val=""/>
      <w:lvlJc w:val="left"/>
    </w:lvl>
    <w:lvl w:ilvl="8" w:tplc="B46E668C">
      <w:numFmt w:val="decimal"/>
      <w:lvlText w:val=""/>
      <w:lvlJc w:val="left"/>
    </w:lvl>
  </w:abstractNum>
  <w:abstractNum w:abstractNumId="7">
    <w:nsid w:val="0000491C"/>
    <w:multiLevelType w:val="hybridMultilevel"/>
    <w:tmpl w:val="FFFFFFFF"/>
    <w:lvl w:ilvl="0" w:tplc="2528D7D4">
      <w:start w:val="1"/>
      <w:numFmt w:val="bullet"/>
      <w:lvlText w:val="В"/>
      <w:lvlJc w:val="left"/>
    </w:lvl>
    <w:lvl w:ilvl="1" w:tplc="61DEFBEE">
      <w:numFmt w:val="decimal"/>
      <w:lvlText w:val=""/>
      <w:lvlJc w:val="left"/>
      <w:rPr>
        <w:rFonts w:cs="Times New Roman"/>
      </w:rPr>
    </w:lvl>
    <w:lvl w:ilvl="2" w:tplc="A576477A">
      <w:numFmt w:val="decimal"/>
      <w:lvlText w:val=""/>
      <w:lvlJc w:val="left"/>
      <w:rPr>
        <w:rFonts w:cs="Times New Roman"/>
      </w:rPr>
    </w:lvl>
    <w:lvl w:ilvl="3" w:tplc="971EF9CA">
      <w:numFmt w:val="decimal"/>
      <w:lvlText w:val=""/>
      <w:lvlJc w:val="left"/>
      <w:rPr>
        <w:rFonts w:cs="Times New Roman"/>
      </w:rPr>
    </w:lvl>
    <w:lvl w:ilvl="4" w:tplc="56DEFA7E">
      <w:numFmt w:val="decimal"/>
      <w:lvlText w:val=""/>
      <w:lvlJc w:val="left"/>
      <w:rPr>
        <w:rFonts w:cs="Times New Roman"/>
      </w:rPr>
    </w:lvl>
    <w:lvl w:ilvl="5" w:tplc="770C987A">
      <w:numFmt w:val="decimal"/>
      <w:lvlText w:val=""/>
      <w:lvlJc w:val="left"/>
      <w:rPr>
        <w:rFonts w:cs="Times New Roman"/>
      </w:rPr>
    </w:lvl>
    <w:lvl w:ilvl="6" w:tplc="26168A0C">
      <w:numFmt w:val="decimal"/>
      <w:lvlText w:val=""/>
      <w:lvlJc w:val="left"/>
      <w:rPr>
        <w:rFonts w:cs="Times New Roman"/>
      </w:rPr>
    </w:lvl>
    <w:lvl w:ilvl="7" w:tplc="6088CA38">
      <w:numFmt w:val="decimal"/>
      <w:lvlText w:val=""/>
      <w:lvlJc w:val="left"/>
      <w:rPr>
        <w:rFonts w:cs="Times New Roman"/>
      </w:rPr>
    </w:lvl>
    <w:lvl w:ilvl="8" w:tplc="6B9E0F2E">
      <w:numFmt w:val="decimal"/>
      <w:lvlText w:val=""/>
      <w:lvlJc w:val="left"/>
      <w:rPr>
        <w:rFonts w:cs="Times New Roman"/>
      </w:rPr>
    </w:lvl>
  </w:abstractNum>
  <w:abstractNum w:abstractNumId="8">
    <w:nsid w:val="000072AE"/>
    <w:multiLevelType w:val="hybridMultilevel"/>
    <w:tmpl w:val="6568AAC8"/>
    <w:lvl w:ilvl="0" w:tplc="338E2C06">
      <w:start w:val="1"/>
      <w:numFmt w:val="bullet"/>
      <w:lvlText w:val="и"/>
      <w:lvlJc w:val="left"/>
    </w:lvl>
    <w:lvl w:ilvl="1" w:tplc="29027918">
      <w:start w:val="3"/>
      <w:numFmt w:val="decimal"/>
      <w:lvlText w:val="%2."/>
      <w:lvlJc w:val="left"/>
    </w:lvl>
    <w:lvl w:ilvl="2" w:tplc="2CCC0B4E">
      <w:numFmt w:val="decimal"/>
      <w:lvlText w:val=""/>
      <w:lvlJc w:val="left"/>
    </w:lvl>
    <w:lvl w:ilvl="3" w:tplc="EA60268C">
      <w:numFmt w:val="decimal"/>
      <w:lvlText w:val=""/>
      <w:lvlJc w:val="left"/>
    </w:lvl>
    <w:lvl w:ilvl="4" w:tplc="306019E4">
      <w:numFmt w:val="decimal"/>
      <w:lvlText w:val=""/>
      <w:lvlJc w:val="left"/>
    </w:lvl>
    <w:lvl w:ilvl="5" w:tplc="B4362928">
      <w:numFmt w:val="decimal"/>
      <w:lvlText w:val=""/>
      <w:lvlJc w:val="left"/>
    </w:lvl>
    <w:lvl w:ilvl="6" w:tplc="432A0192">
      <w:numFmt w:val="decimal"/>
      <w:lvlText w:val=""/>
      <w:lvlJc w:val="left"/>
    </w:lvl>
    <w:lvl w:ilvl="7" w:tplc="8ABE25D4">
      <w:numFmt w:val="decimal"/>
      <w:lvlText w:val=""/>
      <w:lvlJc w:val="left"/>
    </w:lvl>
    <w:lvl w:ilvl="8" w:tplc="77DA44C2">
      <w:numFmt w:val="decimal"/>
      <w:lvlText w:val=""/>
      <w:lvlJc w:val="left"/>
    </w:lvl>
  </w:abstractNum>
  <w:abstractNum w:abstractNumId="9">
    <w:nsid w:val="03DA7023"/>
    <w:multiLevelType w:val="hybridMultilevel"/>
    <w:tmpl w:val="5794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77A7CDF"/>
    <w:multiLevelType w:val="hybridMultilevel"/>
    <w:tmpl w:val="B3B6C5C8"/>
    <w:lvl w:ilvl="0" w:tplc="AE0A3D5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98F5A20"/>
    <w:multiLevelType w:val="multilevel"/>
    <w:tmpl w:val="87E01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982CF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18064472"/>
    <w:multiLevelType w:val="multilevel"/>
    <w:tmpl w:val="26E0DE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AE7D2A"/>
    <w:multiLevelType w:val="hybridMultilevel"/>
    <w:tmpl w:val="0A00EB58"/>
    <w:lvl w:ilvl="0" w:tplc="AE0A3D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0974EF"/>
    <w:multiLevelType w:val="multilevel"/>
    <w:tmpl w:val="B18CC6B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7" w:hanging="2160"/>
      </w:pPr>
      <w:rPr>
        <w:rFonts w:hint="default"/>
      </w:rPr>
    </w:lvl>
  </w:abstractNum>
  <w:abstractNum w:abstractNumId="16">
    <w:nsid w:val="31D62142"/>
    <w:multiLevelType w:val="multilevel"/>
    <w:tmpl w:val="44E8D6E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EE64A5"/>
    <w:multiLevelType w:val="hybridMultilevel"/>
    <w:tmpl w:val="26E0DEDE"/>
    <w:lvl w:ilvl="0" w:tplc="670CA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B540DF"/>
    <w:multiLevelType w:val="hybridMultilevel"/>
    <w:tmpl w:val="D420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416DC"/>
    <w:multiLevelType w:val="hybridMultilevel"/>
    <w:tmpl w:val="64D83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B07EAA"/>
    <w:multiLevelType w:val="multilevel"/>
    <w:tmpl w:val="044E6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B74161E"/>
    <w:multiLevelType w:val="multilevel"/>
    <w:tmpl w:val="3ECE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432C3F"/>
    <w:multiLevelType w:val="multilevel"/>
    <w:tmpl w:val="70EE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C54380"/>
    <w:multiLevelType w:val="hybridMultilevel"/>
    <w:tmpl w:val="9BAA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05EAA"/>
    <w:multiLevelType w:val="hybridMultilevel"/>
    <w:tmpl w:val="1AE42792"/>
    <w:lvl w:ilvl="0" w:tplc="A1F23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EF561F"/>
    <w:multiLevelType w:val="hybridMultilevel"/>
    <w:tmpl w:val="E3F48B58"/>
    <w:lvl w:ilvl="0" w:tplc="E2DE0C8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5490580E"/>
    <w:multiLevelType w:val="multilevel"/>
    <w:tmpl w:val="32BCC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27">
    <w:nsid w:val="56164684"/>
    <w:multiLevelType w:val="multilevel"/>
    <w:tmpl w:val="C9B47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C3519A7"/>
    <w:multiLevelType w:val="multilevel"/>
    <w:tmpl w:val="F8EAEC6C"/>
    <w:lvl w:ilvl="0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63F0470D"/>
    <w:multiLevelType w:val="hybridMultilevel"/>
    <w:tmpl w:val="87BCBC2A"/>
    <w:lvl w:ilvl="0" w:tplc="4ABA3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70300D"/>
    <w:multiLevelType w:val="hybridMultilevel"/>
    <w:tmpl w:val="3FE6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10772EF"/>
    <w:multiLevelType w:val="hybridMultilevel"/>
    <w:tmpl w:val="6D9C7012"/>
    <w:lvl w:ilvl="0" w:tplc="74BE007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4">
    <w:nsid w:val="72F318AB"/>
    <w:multiLevelType w:val="hybridMultilevel"/>
    <w:tmpl w:val="F81A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A45180"/>
    <w:multiLevelType w:val="hybridMultilevel"/>
    <w:tmpl w:val="00B4430C"/>
    <w:lvl w:ilvl="0" w:tplc="AE0A3D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294A06"/>
    <w:multiLevelType w:val="hybridMultilevel"/>
    <w:tmpl w:val="E53E14F0"/>
    <w:lvl w:ilvl="0" w:tplc="632E3F9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1C1D3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8"/>
  </w:num>
  <w:num w:numId="7">
    <w:abstractNumId w:val="2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0"/>
  </w:num>
  <w:num w:numId="11">
    <w:abstractNumId w:val="2"/>
  </w:num>
  <w:num w:numId="12">
    <w:abstractNumId w:val="1"/>
  </w:num>
  <w:num w:numId="13">
    <w:abstractNumId w:val="23"/>
  </w:num>
  <w:num w:numId="14">
    <w:abstractNumId w:val="37"/>
  </w:num>
  <w:num w:numId="15">
    <w:abstractNumId w:val="9"/>
  </w:num>
  <w:num w:numId="16">
    <w:abstractNumId w:val="34"/>
  </w:num>
  <w:num w:numId="17">
    <w:abstractNumId w:val="12"/>
  </w:num>
  <w:num w:numId="18">
    <w:abstractNumId w:val="17"/>
  </w:num>
  <w:num w:numId="19">
    <w:abstractNumId w:val="13"/>
  </w:num>
  <w:num w:numId="20">
    <w:abstractNumId w:val="16"/>
  </w:num>
  <w:num w:numId="21">
    <w:abstractNumId w:val="20"/>
  </w:num>
  <w:num w:numId="22">
    <w:abstractNumId w:val="27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4"/>
  </w:num>
  <w:num w:numId="26">
    <w:abstractNumId w:val="10"/>
  </w:num>
  <w:num w:numId="27">
    <w:abstractNumId w:val="35"/>
  </w:num>
  <w:num w:numId="28">
    <w:abstractNumId w:val="31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6"/>
  </w:num>
  <w:num w:numId="32">
    <w:abstractNumId w:val="25"/>
  </w:num>
  <w:num w:numId="33">
    <w:abstractNumId w:val="30"/>
  </w:num>
  <w:num w:numId="34">
    <w:abstractNumId w:val="24"/>
  </w:num>
  <w:num w:numId="35">
    <w:abstractNumId w:val="6"/>
  </w:num>
  <w:num w:numId="36">
    <w:abstractNumId w:val="8"/>
  </w:num>
  <w:num w:numId="37">
    <w:abstractNumId w:val="22"/>
  </w:num>
  <w:num w:numId="38">
    <w:abstractNumId w:val="1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38"/>
    <w:rsid w:val="00180F17"/>
    <w:rsid w:val="003745E1"/>
    <w:rsid w:val="00430437"/>
    <w:rsid w:val="005701B2"/>
    <w:rsid w:val="00677338"/>
    <w:rsid w:val="0075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745E1"/>
    <w:pPr>
      <w:keepNext/>
      <w:keepLines/>
      <w:numPr>
        <w:numId w:val="1"/>
      </w:numPr>
      <w:suppressAutoHyphens/>
      <w:spacing w:before="480" w:after="0" w:line="100" w:lineRule="atLeast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paragraph" w:styleId="2">
    <w:name w:val="heading 2"/>
    <w:basedOn w:val="a"/>
    <w:next w:val="a0"/>
    <w:link w:val="20"/>
    <w:uiPriority w:val="99"/>
    <w:qFormat/>
    <w:rsid w:val="003745E1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43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430437"/>
    <w:rPr>
      <w:b/>
      <w:bCs/>
    </w:rPr>
  </w:style>
  <w:style w:type="character" w:customStyle="1" w:styleId="10">
    <w:name w:val="Заголовок 1 Знак"/>
    <w:basedOn w:val="a1"/>
    <w:link w:val="1"/>
    <w:rsid w:val="003745E1"/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character" w:customStyle="1" w:styleId="20">
    <w:name w:val="Заголовок 2 Знак"/>
    <w:basedOn w:val="a1"/>
    <w:link w:val="2"/>
    <w:uiPriority w:val="99"/>
    <w:rsid w:val="003745E1"/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numbering" w:customStyle="1" w:styleId="11">
    <w:name w:val="Нет списка1"/>
    <w:next w:val="a3"/>
    <w:uiPriority w:val="99"/>
    <w:semiHidden/>
    <w:unhideWhenUsed/>
    <w:rsid w:val="003745E1"/>
  </w:style>
  <w:style w:type="paragraph" w:styleId="a6">
    <w:name w:val="No Spacing"/>
    <w:link w:val="a7"/>
    <w:uiPriority w:val="1"/>
    <w:qFormat/>
    <w:rsid w:val="0037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374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745E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table" w:styleId="a8">
    <w:name w:val="Table Grid"/>
    <w:basedOn w:val="a2"/>
    <w:uiPriority w:val="59"/>
    <w:rsid w:val="0037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3745E1"/>
    <w:rPr>
      <w:color w:val="0563C1"/>
      <w:u w:val="single"/>
    </w:rPr>
  </w:style>
  <w:style w:type="paragraph" w:customStyle="1" w:styleId="ConsPlusNonformat">
    <w:name w:val="ConsPlusNonformat"/>
    <w:rsid w:val="00374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4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Базовый"/>
    <w:rsid w:val="003745E1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b">
    <w:name w:val="Balloon Text"/>
    <w:basedOn w:val="a"/>
    <w:link w:val="ac"/>
    <w:uiPriority w:val="99"/>
    <w:unhideWhenUsed/>
    <w:rsid w:val="003745E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rsid w:val="003745E1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374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1"/>
    <w:link w:val="ad"/>
    <w:rsid w:val="003745E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374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3745E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3745E1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45E1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character" w:customStyle="1" w:styleId="6">
    <w:name w:val="Основной текст (6)_"/>
    <w:link w:val="60"/>
    <w:locked/>
    <w:rsid w:val="003745E1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3745E1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val="x-none" w:eastAsia="ar-SA"/>
    </w:rPr>
  </w:style>
  <w:style w:type="character" w:customStyle="1" w:styleId="FontStyle47">
    <w:name w:val="Font Style47"/>
    <w:uiPriority w:val="99"/>
    <w:rsid w:val="003745E1"/>
    <w:rPr>
      <w:rFonts w:ascii="Times New Roman" w:hAnsi="Times New Roman" w:cs="Times New Roman" w:hint="default"/>
      <w:sz w:val="22"/>
    </w:rPr>
  </w:style>
  <w:style w:type="paragraph" w:styleId="af1">
    <w:name w:val="Title"/>
    <w:basedOn w:val="a"/>
    <w:link w:val="af2"/>
    <w:qFormat/>
    <w:rsid w:val="00374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1"/>
    <w:link w:val="af1"/>
    <w:rsid w:val="003745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3745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3745E1"/>
  </w:style>
  <w:style w:type="character" w:customStyle="1" w:styleId="af4">
    <w:name w:val="Основной текст Знак"/>
    <w:uiPriority w:val="99"/>
    <w:rsid w:val="003745E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ntStyle63">
    <w:name w:val="Font Style63"/>
    <w:uiPriority w:val="99"/>
    <w:rsid w:val="003745E1"/>
    <w:rPr>
      <w:rFonts w:ascii="Times New Roman" w:hAnsi="Times New Roman" w:cs="Times New Roman"/>
      <w:b/>
      <w:bCs/>
      <w:sz w:val="22"/>
      <w:szCs w:val="22"/>
    </w:rPr>
  </w:style>
  <w:style w:type="character" w:customStyle="1" w:styleId="af5">
    <w:name w:val="Подзаголовок Знак"/>
    <w:uiPriority w:val="99"/>
    <w:rsid w:val="003745E1"/>
    <w:rPr>
      <w:rFonts w:ascii="Cambria" w:hAnsi="Cambria" w:cs="Cambria"/>
      <w:i/>
      <w:iCs/>
      <w:color w:val="auto"/>
      <w:spacing w:val="15"/>
      <w:sz w:val="24"/>
      <w:szCs w:val="24"/>
      <w:lang w:val="en-US" w:eastAsia="x-none"/>
    </w:rPr>
  </w:style>
  <w:style w:type="character" w:customStyle="1" w:styleId="12">
    <w:name w:val="Подзаголовок Знак1"/>
    <w:uiPriority w:val="99"/>
    <w:rsid w:val="003745E1"/>
    <w:rPr>
      <w:rFonts w:ascii="Times New Roman" w:eastAsia="Arial Unicode MS" w:hAnsi="Times New Roman" w:cs="Times New Roman"/>
      <w:i/>
      <w:iCs/>
      <w:sz w:val="28"/>
      <w:szCs w:val="28"/>
    </w:rPr>
  </w:style>
  <w:style w:type="character" w:customStyle="1" w:styleId="ConsPlusNormal">
    <w:name w:val="ConsPlusNormal Знак"/>
    <w:uiPriority w:val="99"/>
    <w:rsid w:val="003745E1"/>
    <w:rPr>
      <w:rFonts w:ascii="Calibri" w:eastAsia="Times New Roman" w:hAnsi="Calibri" w:cs="Calibri"/>
      <w:sz w:val="20"/>
      <w:szCs w:val="20"/>
    </w:rPr>
  </w:style>
  <w:style w:type="character" w:styleId="af6">
    <w:name w:val="FollowedHyperlink"/>
    <w:uiPriority w:val="99"/>
    <w:rsid w:val="003745E1"/>
    <w:rPr>
      <w:color w:val="800080"/>
      <w:u w:val="single"/>
    </w:rPr>
  </w:style>
  <w:style w:type="character" w:customStyle="1" w:styleId="WW-Absatz-Standardschriftart">
    <w:name w:val="WW-Absatz-Standardschriftart"/>
    <w:uiPriority w:val="99"/>
    <w:rsid w:val="003745E1"/>
  </w:style>
  <w:style w:type="character" w:customStyle="1" w:styleId="af7">
    <w:name w:val="Основной текст + Полужирный"/>
    <w:aliases w:val="Интервал 0 pt"/>
    <w:uiPriority w:val="99"/>
    <w:rsid w:val="003745E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u w:val="none"/>
      <w:vertAlign w:val="baseline"/>
      <w:lang w:val="ru-RU" w:eastAsia="x-none"/>
    </w:rPr>
  </w:style>
  <w:style w:type="paragraph" w:customStyle="1" w:styleId="af8">
    <w:name w:val="Заголовок"/>
    <w:basedOn w:val="a"/>
    <w:next w:val="a0"/>
    <w:uiPriority w:val="99"/>
    <w:rsid w:val="003745E1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en-US" w:eastAsia="ar-SA"/>
    </w:rPr>
  </w:style>
  <w:style w:type="paragraph" w:styleId="a0">
    <w:name w:val="Body Text"/>
    <w:basedOn w:val="a"/>
    <w:link w:val="13"/>
    <w:uiPriority w:val="99"/>
    <w:rsid w:val="003745E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13">
    <w:name w:val="Основной текст Знак1"/>
    <w:basedOn w:val="a1"/>
    <w:link w:val="a0"/>
    <w:uiPriority w:val="99"/>
    <w:rsid w:val="003745E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f9">
    <w:name w:val="List"/>
    <w:basedOn w:val="a0"/>
    <w:uiPriority w:val="99"/>
    <w:rsid w:val="003745E1"/>
  </w:style>
  <w:style w:type="paragraph" w:customStyle="1" w:styleId="14">
    <w:name w:val="Название1"/>
    <w:basedOn w:val="a"/>
    <w:uiPriority w:val="99"/>
    <w:rsid w:val="003745E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uiPriority w:val="99"/>
    <w:rsid w:val="003745E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nsPlusNormal0">
    <w:name w:val="ConsPlusNormal"/>
    <w:rsid w:val="003745E1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uiPriority w:val="99"/>
    <w:rsid w:val="003745E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3745E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uiPriority w:val="99"/>
    <w:rsid w:val="003745E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uiPriority w:val="99"/>
    <w:rsid w:val="003745E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6"/>
      <w:szCs w:val="26"/>
      <w:lang w:eastAsia="ar-SA"/>
    </w:rPr>
  </w:style>
  <w:style w:type="paragraph" w:customStyle="1" w:styleId="ConsPlusTextList">
    <w:name w:val="ConsPlusTextList"/>
    <w:uiPriority w:val="99"/>
    <w:rsid w:val="003745E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fa">
    <w:name w:val="Subtitle"/>
    <w:basedOn w:val="a"/>
    <w:next w:val="a0"/>
    <w:link w:val="23"/>
    <w:uiPriority w:val="99"/>
    <w:qFormat/>
    <w:rsid w:val="003745E1"/>
    <w:pPr>
      <w:keepNext/>
      <w:widowControl w:val="0"/>
      <w:suppressAutoHyphens/>
      <w:spacing w:before="240" w:after="120" w:line="100" w:lineRule="atLeast"/>
      <w:jc w:val="center"/>
    </w:pPr>
    <w:rPr>
      <w:rFonts w:ascii="Times New Roman" w:eastAsia="Arial Unicode MS" w:hAnsi="Times New Roman" w:cs="Times New Roman"/>
      <w:i/>
      <w:iCs/>
      <w:sz w:val="28"/>
      <w:szCs w:val="28"/>
      <w:lang w:eastAsia="ar-SA"/>
    </w:rPr>
  </w:style>
  <w:style w:type="character" w:customStyle="1" w:styleId="23">
    <w:name w:val="Подзаголовок Знак2"/>
    <w:basedOn w:val="a1"/>
    <w:link w:val="afa"/>
    <w:uiPriority w:val="99"/>
    <w:rsid w:val="003745E1"/>
    <w:rPr>
      <w:rFonts w:ascii="Times New Roman" w:eastAsia="Arial Unicode MS" w:hAnsi="Times New Roman" w:cs="Times New Roman"/>
      <w:i/>
      <w:iCs/>
      <w:sz w:val="28"/>
      <w:szCs w:val="28"/>
      <w:lang w:eastAsia="ar-SA"/>
    </w:rPr>
  </w:style>
  <w:style w:type="character" w:customStyle="1" w:styleId="16">
    <w:name w:val="Нижний колонтитул Знак1"/>
    <w:uiPriority w:val="99"/>
    <w:semiHidden/>
    <w:rsid w:val="003745E1"/>
    <w:rPr>
      <w:sz w:val="20"/>
      <w:szCs w:val="20"/>
      <w:lang w:val="en-US" w:eastAsia="ar-SA"/>
    </w:rPr>
  </w:style>
  <w:style w:type="character" w:customStyle="1" w:styleId="17">
    <w:name w:val="Верхний колонтитул Знак1"/>
    <w:uiPriority w:val="99"/>
    <w:semiHidden/>
    <w:rsid w:val="003745E1"/>
    <w:rPr>
      <w:sz w:val="20"/>
      <w:szCs w:val="20"/>
      <w:lang w:val="en-US" w:eastAsia="ar-SA"/>
    </w:rPr>
  </w:style>
  <w:style w:type="character" w:customStyle="1" w:styleId="18">
    <w:name w:val="Текст выноски Знак1"/>
    <w:uiPriority w:val="99"/>
    <w:semiHidden/>
    <w:rsid w:val="003745E1"/>
    <w:rPr>
      <w:rFonts w:ascii="Tahoma" w:hAnsi="Tahoma" w:cs="Tahoma"/>
      <w:sz w:val="16"/>
      <w:szCs w:val="16"/>
      <w:lang w:val="en-US" w:eastAsia="ar-SA"/>
    </w:rPr>
  </w:style>
  <w:style w:type="paragraph" w:customStyle="1" w:styleId="afb">
    <w:name w:val="Знак Знак Знак Знак"/>
    <w:basedOn w:val="a"/>
    <w:uiPriority w:val="99"/>
    <w:rsid w:val="003745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intj">
    <w:name w:val="printj"/>
    <w:basedOn w:val="a"/>
    <w:rsid w:val="003745E1"/>
    <w:pPr>
      <w:suppressAutoHyphens/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4">
    <w:name w:val="Нет списка2"/>
    <w:next w:val="a3"/>
    <w:uiPriority w:val="99"/>
    <w:semiHidden/>
    <w:unhideWhenUsed/>
    <w:rsid w:val="003745E1"/>
  </w:style>
  <w:style w:type="table" w:customStyle="1" w:styleId="19">
    <w:name w:val="Сетка таблицы1"/>
    <w:basedOn w:val="a2"/>
    <w:next w:val="a8"/>
    <w:uiPriority w:val="59"/>
    <w:rsid w:val="00374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ody Text Indent"/>
    <w:basedOn w:val="a"/>
    <w:link w:val="afd"/>
    <w:rsid w:val="003745E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374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efore">
    <w:name w:val="before"/>
    <w:basedOn w:val="a"/>
    <w:rsid w:val="003745E1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customStyle="1" w:styleId="Normal1">
    <w:name w:val="Normal1"/>
    <w:rsid w:val="003745E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74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rsid w:val="003745E1"/>
  </w:style>
  <w:style w:type="numbering" w:customStyle="1" w:styleId="3">
    <w:name w:val="Нет списка3"/>
    <w:next w:val="a3"/>
    <w:uiPriority w:val="99"/>
    <w:semiHidden/>
    <w:unhideWhenUsed/>
    <w:rsid w:val="003745E1"/>
  </w:style>
  <w:style w:type="table" w:customStyle="1" w:styleId="25">
    <w:name w:val="Сетка таблицы2"/>
    <w:basedOn w:val="a2"/>
    <w:next w:val="a8"/>
    <w:uiPriority w:val="59"/>
    <w:rsid w:val="00374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2"/>
    <w:next w:val="a8"/>
    <w:uiPriority w:val="59"/>
    <w:rsid w:val="00374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page number"/>
    <w:basedOn w:val="a1"/>
    <w:rsid w:val="003745E1"/>
  </w:style>
  <w:style w:type="numbering" w:customStyle="1" w:styleId="4">
    <w:name w:val="Нет списка4"/>
    <w:next w:val="a3"/>
    <w:uiPriority w:val="99"/>
    <w:semiHidden/>
    <w:unhideWhenUsed/>
    <w:rsid w:val="003745E1"/>
  </w:style>
  <w:style w:type="numbering" w:customStyle="1" w:styleId="1110">
    <w:name w:val="Нет списка111"/>
    <w:next w:val="a3"/>
    <w:uiPriority w:val="99"/>
    <w:semiHidden/>
    <w:unhideWhenUsed/>
    <w:rsid w:val="003745E1"/>
  </w:style>
  <w:style w:type="paragraph" w:customStyle="1" w:styleId="aj">
    <w:name w:val="aj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rsid w:val="003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_"/>
    <w:link w:val="9"/>
    <w:locked/>
    <w:rsid w:val="003745E1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f"/>
    <w:rsid w:val="003745E1"/>
    <w:pPr>
      <w:shd w:val="clear" w:color="auto" w:fill="FFFFFF"/>
      <w:spacing w:before="360" w:after="180" w:line="30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1b">
    <w:name w:val="Название объекта1"/>
    <w:basedOn w:val="a"/>
    <w:next w:val="a"/>
    <w:rsid w:val="003745E1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211">
    <w:name w:val="Основной текст (2) + 11"/>
    <w:aliases w:val="5 pt"/>
    <w:rsid w:val="003745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0">
    <w:name w:val="Основной текст3"/>
    <w:rsid w:val="003745E1"/>
  </w:style>
  <w:style w:type="character" w:customStyle="1" w:styleId="1c">
    <w:name w:val="Основной текст1"/>
    <w:rsid w:val="003745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Default">
    <w:name w:val="Default"/>
    <w:rsid w:val="003745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2"/>
    <w:next w:val="a8"/>
    <w:uiPriority w:val="59"/>
    <w:rsid w:val="003745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745E1"/>
    <w:pPr>
      <w:keepNext/>
      <w:keepLines/>
      <w:numPr>
        <w:numId w:val="1"/>
      </w:numPr>
      <w:suppressAutoHyphens/>
      <w:spacing w:before="480" w:after="0" w:line="100" w:lineRule="atLeast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paragraph" w:styleId="2">
    <w:name w:val="heading 2"/>
    <w:basedOn w:val="a"/>
    <w:next w:val="a0"/>
    <w:link w:val="20"/>
    <w:uiPriority w:val="99"/>
    <w:qFormat/>
    <w:rsid w:val="003745E1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43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430437"/>
    <w:rPr>
      <w:b/>
      <w:bCs/>
    </w:rPr>
  </w:style>
  <w:style w:type="character" w:customStyle="1" w:styleId="10">
    <w:name w:val="Заголовок 1 Знак"/>
    <w:basedOn w:val="a1"/>
    <w:link w:val="1"/>
    <w:rsid w:val="003745E1"/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character" w:customStyle="1" w:styleId="20">
    <w:name w:val="Заголовок 2 Знак"/>
    <w:basedOn w:val="a1"/>
    <w:link w:val="2"/>
    <w:uiPriority w:val="99"/>
    <w:rsid w:val="003745E1"/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numbering" w:customStyle="1" w:styleId="11">
    <w:name w:val="Нет списка1"/>
    <w:next w:val="a3"/>
    <w:uiPriority w:val="99"/>
    <w:semiHidden/>
    <w:unhideWhenUsed/>
    <w:rsid w:val="003745E1"/>
  </w:style>
  <w:style w:type="paragraph" w:styleId="a6">
    <w:name w:val="No Spacing"/>
    <w:link w:val="a7"/>
    <w:uiPriority w:val="1"/>
    <w:qFormat/>
    <w:rsid w:val="0037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374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745E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table" w:styleId="a8">
    <w:name w:val="Table Grid"/>
    <w:basedOn w:val="a2"/>
    <w:uiPriority w:val="59"/>
    <w:rsid w:val="0037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3745E1"/>
    <w:rPr>
      <w:color w:val="0563C1"/>
      <w:u w:val="single"/>
    </w:rPr>
  </w:style>
  <w:style w:type="paragraph" w:customStyle="1" w:styleId="ConsPlusNonformat">
    <w:name w:val="ConsPlusNonformat"/>
    <w:rsid w:val="00374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4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Базовый"/>
    <w:rsid w:val="003745E1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b">
    <w:name w:val="Balloon Text"/>
    <w:basedOn w:val="a"/>
    <w:link w:val="ac"/>
    <w:uiPriority w:val="99"/>
    <w:unhideWhenUsed/>
    <w:rsid w:val="003745E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rsid w:val="003745E1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374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1"/>
    <w:link w:val="ad"/>
    <w:rsid w:val="003745E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374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3745E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3745E1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45E1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character" w:customStyle="1" w:styleId="6">
    <w:name w:val="Основной текст (6)_"/>
    <w:link w:val="60"/>
    <w:locked/>
    <w:rsid w:val="003745E1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3745E1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val="x-none" w:eastAsia="ar-SA"/>
    </w:rPr>
  </w:style>
  <w:style w:type="character" w:customStyle="1" w:styleId="FontStyle47">
    <w:name w:val="Font Style47"/>
    <w:uiPriority w:val="99"/>
    <w:rsid w:val="003745E1"/>
    <w:rPr>
      <w:rFonts w:ascii="Times New Roman" w:hAnsi="Times New Roman" w:cs="Times New Roman" w:hint="default"/>
      <w:sz w:val="22"/>
    </w:rPr>
  </w:style>
  <w:style w:type="paragraph" w:styleId="af1">
    <w:name w:val="Title"/>
    <w:basedOn w:val="a"/>
    <w:link w:val="af2"/>
    <w:qFormat/>
    <w:rsid w:val="00374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1"/>
    <w:link w:val="af1"/>
    <w:rsid w:val="003745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3745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3745E1"/>
  </w:style>
  <w:style w:type="character" w:customStyle="1" w:styleId="af4">
    <w:name w:val="Основной текст Знак"/>
    <w:uiPriority w:val="99"/>
    <w:rsid w:val="003745E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ntStyle63">
    <w:name w:val="Font Style63"/>
    <w:uiPriority w:val="99"/>
    <w:rsid w:val="003745E1"/>
    <w:rPr>
      <w:rFonts w:ascii="Times New Roman" w:hAnsi="Times New Roman" w:cs="Times New Roman"/>
      <w:b/>
      <w:bCs/>
      <w:sz w:val="22"/>
      <w:szCs w:val="22"/>
    </w:rPr>
  </w:style>
  <w:style w:type="character" w:customStyle="1" w:styleId="af5">
    <w:name w:val="Подзаголовок Знак"/>
    <w:uiPriority w:val="99"/>
    <w:rsid w:val="003745E1"/>
    <w:rPr>
      <w:rFonts w:ascii="Cambria" w:hAnsi="Cambria" w:cs="Cambria"/>
      <w:i/>
      <w:iCs/>
      <w:color w:val="auto"/>
      <w:spacing w:val="15"/>
      <w:sz w:val="24"/>
      <w:szCs w:val="24"/>
      <w:lang w:val="en-US" w:eastAsia="x-none"/>
    </w:rPr>
  </w:style>
  <w:style w:type="character" w:customStyle="1" w:styleId="12">
    <w:name w:val="Подзаголовок Знак1"/>
    <w:uiPriority w:val="99"/>
    <w:rsid w:val="003745E1"/>
    <w:rPr>
      <w:rFonts w:ascii="Times New Roman" w:eastAsia="Arial Unicode MS" w:hAnsi="Times New Roman" w:cs="Times New Roman"/>
      <w:i/>
      <w:iCs/>
      <w:sz w:val="28"/>
      <w:szCs w:val="28"/>
    </w:rPr>
  </w:style>
  <w:style w:type="character" w:customStyle="1" w:styleId="ConsPlusNormal">
    <w:name w:val="ConsPlusNormal Знак"/>
    <w:uiPriority w:val="99"/>
    <w:rsid w:val="003745E1"/>
    <w:rPr>
      <w:rFonts w:ascii="Calibri" w:eastAsia="Times New Roman" w:hAnsi="Calibri" w:cs="Calibri"/>
      <w:sz w:val="20"/>
      <w:szCs w:val="20"/>
    </w:rPr>
  </w:style>
  <w:style w:type="character" w:styleId="af6">
    <w:name w:val="FollowedHyperlink"/>
    <w:uiPriority w:val="99"/>
    <w:rsid w:val="003745E1"/>
    <w:rPr>
      <w:color w:val="800080"/>
      <w:u w:val="single"/>
    </w:rPr>
  </w:style>
  <w:style w:type="character" w:customStyle="1" w:styleId="WW-Absatz-Standardschriftart">
    <w:name w:val="WW-Absatz-Standardschriftart"/>
    <w:uiPriority w:val="99"/>
    <w:rsid w:val="003745E1"/>
  </w:style>
  <w:style w:type="character" w:customStyle="1" w:styleId="af7">
    <w:name w:val="Основной текст + Полужирный"/>
    <w:aliases w:val="Интервал 0 pt"/>
    <w:uiPriority w:val="99"/>
    <w:rsid w:val="003745E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u w:val="none"/>
      <w:vertAlign w:val="baseline"/>
      <w:lang w:val="ru-RU" w:eastAsia="x-none"/>
    </w:rPr>
  </w:style>
  <w:style w:type="paragraph" w:customStyle="1" w:styleId="af8">
    <w:name w:val="Заголовок"/>
    <w:basedOn w:val="a"/>
    <w:next w:val="a0"/>
    <w:uiPriority w:val="99"/>
    <w:rsid w:val="003745E1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en-US" w:eastAsia="ar-SA"/>
    </w:rPr>
  </w:style>
  <w:style w:type="paragraph" w:styleId="a0">
    <w:name w:val="Body Text"/>
    <w:basedOn w:val="a"/>
    <w:link w:val="13"/>
    <w:uiPriority w:val="99"/>
    <w:rsid w:val="003745E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13">
    <w:name w:val="Основной текст Знак1"/>
    <w:basedOn w:val="a1"/>
    <w:link w:val="a0"/>
    <w:uiPriority w:val="99"/>
    <w:rsid w:val="003745E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f9">
    <w:name w:val="List"/>
    <w:basedOn w:val="a0"/>
    <w:uiPriority w:val="99"/>
    <w:rsid w:val="003745E1"/>
  </w:style>
  <w:style w:type="paragraph" w:customStyle="1" w:styleId="14">
    <w:name w:val="Название1"/>
    <w:basedOn w:val="a"/>
    <w:uiPriority w:val="99"/>
    <w:rsid w:val="003745E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uiPriority w:val="99"/>
    <w:rsid w:val="003745E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nsPlusNormal0">
    <w:name w:val="ConsPlusNormal"/>
    <w:rsid w:val="003745E1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uiPriority w:val="99"/>
    <w:rsid w:val="003745E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3745E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uiPriority w:val="99"/>
    <w:rsid w:val="003745E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uiPriority w:val="99"/>
    <w:rsid w:val="003745E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6"/>
      <w:szCs w:val="26"/>
      <w:lang w:eastAsia="ar-SA"/>
    </w:rPr>
  </w:style>
  <w:style w:type="paragraph" w:customStyle="1" w:styleId="ConsPlusTextList">
    <w:name w:val="ConsPlusTextList"/>
    <w:uiPriority w:val="99"/>
    <w:rsid w:val="003745E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fa">
    <w:name w:val="Subtitle"/>
    <w:basedOn w:val="a"/>
    <w:next w:val="a0"/>
    <w:link w:val="23"/>
    <w:uiPriority w:val="99"/>
    <w:qFormat/>
    <w:rsid w:val="003745E1"/>
    <w:pPr>
      <w:keepNext/>
      <w:widowControl w:val="0"/>
      <w:suppressAutoHyphens/>
      <w:spacing w:before="240" w:after="120" w:line="100" w:lineRule="atLeast"/>
      <w:jc w:val="center"/>
    </w:pPr>
    <w:rPr>
      <w:rFonts w:ascii="Times New Roman" w:eastAsia="Arial Unicode MS" w:hAnsi="Times New Roman" w:cs="Times New Roman"/>
      <w:i/>
      <w:iCs/>
      <w:sz w:val="28"/>
      <w:szCs w:val="28"/>
      <w:lang w:eastAsia="ar-SA"/>
    </w:rPr>
  </w:style>
  <w:style w:type="character" w:customStyle="1" w:styleId="23">
    <w:name w:val="Подзаголовок Знак2"/>
    <w:basedOn w:val="a1"/>
    <w:link w:val="afa"/>
    <w:uiPriority w:val="99"/>
    <w:rsid w:val="003745E1"/>
    <w:rPr>
      <w:rFonts w:ascii="Times New Roman" w:eastAsia="Arial Unicode MS" w:hAnsi="Times New Roman" w:cs="Times New Roman"/>
      <w:i/>
      <w:iCs/>
      <w:sz w:val="28"/>
      <w:szCs w:val="28"/>
      <w:lang w:eastAsia="ar-SA"/>
    </w:rPr>
  </w:style>
  <w:style w:type="character" w:customStyle="1" w:styleId="16">
    <w:name w:val="Нижний колонтитул Знак1"/>
    <w:uiPriority w:val="99"/>
    <w:semiHidden/>
    <w:rsid w:val="003745E1"/>
    <w:rPr>
      <w:sz w:val="20"/>
      <w:szCs w:val="20"/>
      <w:lang w:val="en-US" w:eastAsia="ar-SA"/>
    </w:rPr>
  </w:style>
  <w:style w:type="character" w:customStyle="1" w:styleId="17">
    <w:name w:val="Верхний колонтитул Знак1"/>
    <w:uiPriority w:val="99"/>
    <w:semiHidden/>
    <w:rsid w:val="003745E1"/>
    <w:rPr>
      <w:sz w:val="20"/>
      <w:szCs w:val="20"/>
      <w:lang w:val="en-US" w:eastAsia="ar-SA"/>
    </w:rPr>
  </w:style>
  <w:style w:type="character" w:customStyle="1" w:styleId="18">
    <w:name w:val="Текст выноски Знак1"/>
    <w:uiPriority w:val="99"/>
    <w:semiHidden/>
    <w:rsid w:val="003745E1"/>
    <w:rPr>
      <w:rFonts w:ascii="Tahoma" w:hAnsi="Tahoma" w:cs="Tahoma"/>
      <w:sz w:val="16"/>
      <w:szCs w:val="16"/>
      <w:lang w:val="en-US" w:eastAsia="ar-SA"/>
    </w:rPr>
  </w:style>
  <w:style w:type="paragraph" w:customStyle="1" w:styleId="afb">
    <w:name w:val="Знак Знак Знак Знак"/>
    <w:basedOn w:val="a"/>
    <w:uiPriority w:val="99"/>
    <w:rsid w:val="003745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intj">
    <w:name w:val="printj"/>
    <w:basedOn w:val="a"/>
    <w:rsid w:val="003745E1"/>
    <w:pPr>
      <w:suppressAutoHyphens/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4">
    <w:name w:val="Нет списка2"/>
    <w:next w:val="a3"/>
    <w:uiPriority w:val="99"/>
    <w:semiHidden/>
    <w:unhideWhenUsed/>
    <w:rsid w:val="003745E1"/>
  </w:style>
  <w:style w:type="table" w:customStyle="1" w:styleId="19">
    <w:name w:val="Сетка таблицы1"/>
    <w:basedOn w:val="a2"/>
    <w:next w:val="a8"/>
    <w:uiPriority w:val="59"/>
    <w:rsid w:val="00374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ody Text Indent"/>
    <w:basedOn w:val="a"/>
    <w:link w:val="afd"/>
    <w:rsid w:val="003745E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374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efore">
    <w:name w:val="before"/>
    <w:basedOn w:val="a"/>
    <w:rsid w:val="003745E1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customStyle="1" w:styleId="Normal1">
    <w:name w:val="Normal1"/>
    <w:rsid w:val="003745E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74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rsid w:val="003745E1"/>
  </w:style>
  <w:style w:type="numbering" w:customStyle="1" w:styleId="3">
    <w:name w:val="Нет списка3"/>
    <w:next w:val="a3"/>
    <w:uiPriority w:val="99"/>
    <w:semiHidden/>
    <w:unhideWhenUsed/>
    <w:rsid w:val="003745E1"/>
  </w:style>
  <w:style w:type="table" w:customStyle="1" w:styleId="25">
    <w:name w:val="Сетка таблицы2"/>
    <w:basedOn w:val="a2"/>
    <w:next w:val="a8"/>
    <w:uiPriority w:val="59"/>
    <w:rsid w:val="00374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2"/>
    <w:next w:val="a8"/>
    <w:uiPriority w:val="59"/>
    <w:rsid w:val="00374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page number"/>
    <w:basedOn w:val="a1"/>
    <w:rsid w:val="003745E1"/>
  </w:style>
  <w:style w:type="numbering" w:customStyle="1" w:styleId="4">
    <w:name w:val="Нет списка4"/>
    <w:next w:val="a3"/>
    <w:uiPriority w:val="99"/>
    <w:semiHidden/>
    <w:unhideWhenUsed/>
    <w:rsid w:val="003745E1"/>
  </w:style>
  <w:style w:type="numbering" w:customStyle="1" w:styleId="1110">
    <w:name w:val="Нет списка111"/>
    <w:next w:val="a3"/>
    <w:uiPriority w:val="99"/>
    <w:semiHidden/>
    <w:unhideWhenUsed/>
    <w:rsid w:val="003745E1"/>
  </w:style>
  <w:style w:type="paragraph" w:customStyle="1" w:styleId="aj">
    <w:name w:val="aj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rsid w:val="003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_"/>
    <w:link w:val="9"/>
    <w:locked/>
    <w:rsid w:val="003745E1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f"/>
    <w:rsid w:val="003745E1"/>
    <w:pPr>
      <w:shd w:val="clear" w:color="auto" w:fill="FFFFFF"/>
      <w:spacing w:before="360" w:after="180" w:line="30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1b">
    <w:name w:val="Название объекта1"/>
    <w:basedOn w:val="a"/>
    <w:next w:val="a"/>
    <w:rsid w:val="003745E1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211">
    <w:name w:val="Основной текст (2) + 11"/>
    <w:aliases w:val="5 pt"/>
    <w:rsid w:val="003745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0">
    <w:name w:val="Основной текст3"/>
    <w:rsid w:val="003745E1"/>
  </w:style>
  <w:style w:type="character" w:customStyle="1" w:styleId="1c">
    <w:name w:val="Основной текст1"/>
    <w:rsid w:val="003745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Default">
    <w:name w:val="Default"/>
    <w:rsid w:val="003745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2"/>
    <w:next w:val="a8"/>
    <w:uiPriority w:val="59"/>
    <w:rsid w:val="003745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5612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2020-12-09T06:34:00Z</cp:lastPrinted>
  <dcterms:created xsi:type="dcterms:W3CDTF">2021-08-24T10:27:00Z</dcterms:created>
  <dcterms:modified xsi:type="dcterms:W3CDTF">2021-08-24T10:27:00Z</dcterms:modified>
</cp:coreProperties>
</file>