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EC" w:rsidRDefault="008964EC" w:rsidP="008964EC">
      <w:pPr>
        <w:ind w:left="2124" w:firstLine="708"/>
        <w:rPr>
          <w:b/>
          <w:bCs/>
        </w:rPr>
      </w:pPr>
      <w:r>
        <w:t xml:space="preserve">                   </w:t>
      </w:r>
      <w:r>
        <w:rPr>
          <w:rFonts w:eastAsia="Times New Roman"/>
          <w:sz w:val="24"/>
          <w:szCs w:val="24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;mso-position-horizontal:absolute" o:ole="" fillcolor="window">
            <v:imagedata r:id="rId5" o:title=""/>
          </v:shape>
          <o:OLEObject Type="Embed" ProgID="Word.Picture.8" ShapeID="_x0000_i1025" DrawAspect="Content" ObjectID="_1645957463" r:id="rId6"/>
        </w:object>
      </w:r>
    </w:p>
    <w:p w:rsidR="008964EC" w:rsidRDefault="008964EC" w:rsidP="008964EC">
      <w:pPr>
        <w:jc w:val="center"/>
        <w:rPr>
          <w:b/>
          <w:bCs/>
        </w:rPr>
      </w:pPr>
    </w:p>
    <w:p w:rsidR="008964EC" w:rsidRDefault="008964EC" w:rsidP="008964EC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8964EC" w:rsidRDefault="008964EC" w:rsidP="008964EC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8964EC" w:rsidRDefault="008964EC" w:rsidP="008964EC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8964EC" w:rsidRDefault="008964EC" w:rsidP="008964EC">
      <w:pPr>
        <w:tabs>
          <w:tab w:val="left" w:pos="7650"/>
        </w:tabs>
        <w:jc w:val="center"/>
      </w:pPr>
    </w:p>
    <w:p w:rsidR="008964EC" w:rsidRDefault="008964EC" w:rsidP="008964EC">
      <w:pPr>
        <w:tabs>
          <w:tab w:val="left" w:pos="7650"/>
        </w:tabs>
        <w:jc w:val="center"/>
        <w:rPr>
          <w:b/>
          <w:i/>
        </w:rPr>
      </w:pPr>
      <w:r>
        <w:rPr>
          <w:b/>
          <w:i/>
        </w:rPr>
        <w:t>ПОСТАНОВЛЕНИЕ</w:t>
      </w:r>
    </w:p>
    <w:p w:rsidR="008964EC" w:rsidRDefault="008964EC" w:rsidP="008964EC">
      <w:pPr>
        <w:tabs>
          <w:tab w:val="left" w:pos="7650"/>
        </w:tabs>
        <w:jc w:val="center"/>
        <w:rPr>
          <w:b/>
          <w:i/>
        </w:rPr>
      </w:pPr>
    </w:p>
    <w:p w:rsidR="008964EC" w:rsidRDefault="008964EC" w:rsidP="008964EC">
      <w:pPr>
        <w:tabs>
          <w:tab w:val="left" w:pos="7650"/>
        </w:tabs>
        <w:jc w:val="both"/>
      </w:pPr>
      <w:r>
        <w:t xml:space="preserve">12.03.2020 г.                               </w:t>
      </w:r>
      <w:proofErr w:type="spellStart"/>
      <w:r>
        <w:t>с</w:t>
      </w:r>
      <w:proofErr w:type="gramStart"/>
      <w:r>
        <w:t>.И</w:t>
      </w:r>
      <w:proofErr w:type="gramEnd"/>
      <w:r>
        <w:t>зобильное</w:t>
      </w:r>
      <w:proofErr w:type="spellEnd"/>
      <w:r>
        <w:t xml:space="preserve">                                      № _</w:t>
      </w:r>
      <w:r>
        <w:rPr>
          <w:u w:val="single"/>
        </w:rPr>
        <w:t>18</w:t>
      </w:r>
      <w:r>
        <w:t>_</w:t>
      </w:r>
    </w:p>
    <w:p w:rsidR="008964EC" w:rsidRDefault="008964EC" w:rsidP="008964EC">
      <w:pPr>
        <w:widowControl w:val="0"/>
        <w:rPr>
          <w:b/>
        </w:rPr>
      </w:pPr>
    </w:p>
    <w:p w:rsidR="008964EC" w:rsidRDefault="008964EC" w:rsidP="008964EC">
      <w:r>
        <w:t>«Об утверждении отчета  о ходе реализации  и исполнении</w:t>
      </w:r>
    </w:p>
    <w:p w:rsidR="008964EC" w:rsidRDefault="008964EC" w:rsidP="008964EC">
      <w:r>
        <w:t xml:space="preserve">муниципальной  целевой программы  « Поддержка и развитие                                          малого и среднего предпринимательства на территории  </w:t>
      </w:r>
    </w:p>
    <w:p w:rsidR="008964EC" w:rsidRDefault="008964EC" w:rsidP="008964EC">
      <w:proofErr w:type="spellStart"/>
      <w:r>
        <w:t>Изобильненского</w:t>
      </w:r>
      <w:proofErr w:type="spellEnd"/>
      <w:r>
        <w:t xml:space="preserve"> сельского поселения  на 2019 -2021 годы»</w:t>
      </w:r>
    </w:p>
    <w:p w:rsidR="008964EC" w:rsidRDefault="008964EC" w:rsidP="008964EC">
      <w:pPr>
        <w:rPr>
          <w:bCs/>
        </w:rPr>
      </w:pPr>
    </w:p>
    <w:p w:rsidR="008964EC" w:rsidRDefault="008964EC" w:rsidP="008964EC">
      <w:pPr>
        <w:ind w:right="-1"/>
        <w:jc w:val="both"/>
        <w:rPr>
          <w:bCs/>
        </w:rPr>
      </w:pPr>
      <w:r>
        <w:rPr>
          <w:bCs/>
        </w:rPr>
        <w:t xml:space="preserve">       В соответствии с Постановлением 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«Об утверждении Порядка принятия решении о разработке долгосрочных целевых программ </w:t>
      </w:r>
      <w:proofErr w:type="spellStart"/>
      <w:r>
        <w:t>Изобильненского</w:t>
      </w:r>
      <w:proofErr w:type="spellEnd"/>
      <w:r>
        <w:t xml:space="preserve"> сельского поселения и их формирования и реализации», Уставом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 Нижнегорского района Республики Крым,</w:t>
      </w:r>
      <w:r>
        <w:rPr>
          <w:bCs/>
        </w:rPr>
        <w:t xml:space="preserve"> администрация </w:t>
      </w:r>
      <w:proofErr w:type="spellStart"/>
      <w:r>
        <w:rPr>
          <w:bCs/>
        </w:rPr>
        <w:t>Изобильненского</w:t>
      </w:r>
      <w:proofErr w:type="spellEnd"/>
      <w:r>
        <w:rPr>
          <w:bCs/>
        </w:rPr>
        <w:t xml:space="preserve"> сельского поселения      ПОСТАНОВЛЯЕТ: </w:t>
      </w:r>
    </w:p>
    <w:p w:rsidR="008964EC" w:rsidRDefault="008964EC" w:rsidP="008964EC">
      <w:pPr>
        <w:pStyle w:val="a3"/>
        <w:rPr>
          <w:sz w:val="28"/>
          <w:szCs w:val="28"/>
        </w:rPr>
      </w:pP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отчет о ходе реализации и исполнении муниципальной  программы  «Поддержка и развитие  малого и среднего предпринимательства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на 2019 -2021 годы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рилагается).</w:t>
      </w: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2.Обнародовать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, пер.Центральный,15 и на официальном сайте администрации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со дня его официального обнародования.    </w:t>
      </w:r>
    </w:p>
    <w:p w:rsidR="008964EC" w:rsidRDefault="008964EC" w:rsidP="008964EC">
      <w:pPr>
        <w:pStyle w:val="a3"/>
        <w:rPr>
          <w:sz w:val="28"/>
          <w:szCs w:val="28"/>
        </w:rPr>
      </w:pPr>
    </w:p>
    <w:p w:rsidR="008964EC" w:rsidRDefault="008964EC" w:rsidP="008964EC">
      <w:pPr>
        <w:pStyle w:val="a3"/>
        <w:rPr>
          <w:sz w:val="28"/>
          <w:szCs w:val="28"/>
        </w:rPr>
      </w:pP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964EC" w:rsidRDefault="008964EC" w:rsidP="008964EC">
      <w:pPr>
        <w:pStyle w:val="a3"/>
        <w:rPr>
          <w:sz w:val="28"/>
          <w:szCs w:val="28"/>
        </w:rPr>
      </w:pP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8964EC" w:rsidRDefault="008964EC" w:rsidP="008964E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8964EC" w:rsidRDefault="008964EC" w:rsidP="008964EC">
      <w:pPr>
        <w:pStyle w:val="a3"/>
        <w:rPr>
          <w:sz w:val="28"/>
          <w:szCs w:val="28"/>
        </w:rPr>
      </w:pPr>
    </w:p>
    <w:p w:rsidR="008964EC" w:rsidRDefault="008964EC" w:rsidP="008964EC"/>
    <w:p w:rsidR="008964EC" w:rsidRDefault="008964EC" w:rsidP="008964EC">
      <w:pPr>
        <w:jc w:val="both"/>
      </w:pPr>
    </w:p>
    <w:p w:rsidR="008964EC" w:rsidRDefault="008964EC" w:rsidP="008964EC"/>
    <w:p w:rsidR="008964EC" w:rsidRDefault="008964EC" w:rsidP="008964EC"/>
    <w:p w:rsidR="008964EC" w:rsidRPr="00DC5908" w:rsidRDefault="008964EC" w:rsidP="008964EC">
      <w:pPr>
        <w:pStyle w:val="a3"/>
        <w:ind w:left="5103"/>
        <w:rPr>
          <w:sz w:val="28"/>
          <w:szCs w:val="28"/>
        </w:rPr>
      </w:pPr>
      <w:r w:rsidRPr="00DC5908">
        <w:rPr>
          <w:sz w:val="28"/>
          <w:szCs w:val="28"/>
        </w:rPr>
        <w:lastRenderedPageBreak/>
        <w:t>Приложение</w:t>
      </w:r>
    </w:p>
    <w:p w:rsidR="008964EC" w:rsidRPr="00DC5908" w:rsidRDefault="008964EC" w:rsidP="008964EC">
      <w:pPr>
        <w:pStyle w:val="a3"/>
        <w:ind w:left="5103"/>
        <w:rPr>
          <w:sz w:val="28"/>
          <w:szCs w:val="28"/>
        </w:rPr>
      </w:pPr>
      <w:r w:rsidRPr="00DC5908">
        <w:rPr>
          <w:sz w:val="28"/>
          <w:szCs w:val="28"/>
        </w:rPr>
        <w:t>к постановлению администрации</w:t>
      </w:r>
    </w:p>
    <w:p w:rsidR="008964EC" w:rsidRPr="00DC5908" w:rsidRDefault="008964EC" w:rsidP="008964EC">
      <w:pPr>
        <w:pStyle w:val="a3"/>
        <w:ind w:left="5103"/>
        <w:rPr>
          <w:sz w:val="28"/>
          <w:szCs w:val="28"/>
        </w:rPr>
      </w:pPr>
      <w:proofErr w:type="spellStart"/>
      <w:r w:rsidRPr="00DC5908">
        <w:rPr>
          <w:sz w:val="28"/>
          <w:szCs w:val="28"/>
        </w:rPr>
        <w:t>Изобильненского</w:t>
      </w:r>
      <w:proofErr w:type="spellEnd"/>
      <w:r w:rsidRPr="00DC5908">
        <w:rPr>
          <w:sz w:val="28"/>
          <w:szCs w:val="28"/>
        </w:rPr>
        <w:t xml:space="preserve"> сельского поселения</w:t>
      </w:r>
    </w:p>
    <w:p w:rsidR="008964EC" w:rsidRPr="00DC5908" w:rsidRDefault="008964EC" w:rsidP="008964EC">
      <w:pPr>
        <w:pStyle w:val="a3"/>
        <w:ind w:left="5103"/>
        <w:rPr>
          <w:sz w:val="28"/>
          <w:szCs w:val="28"/>
        </w:rPr>
      </w:pPr>
      <w:r w:rsidRPr="00DC5908">
        <w:rPr>
          <w:sz w:val="28"/>
          <w:szCs w:val="28"/>
        </w:rPr>
        <w:t>от 12.03.2020 г. № 18</w:t>
      </w:r>
    </w:p>
    <w:p w:rsidR="008964EC" w:rsidRDefault="008964EC" w:rsidP="008964EC"/>
    <w:p w:rsidR="008964EC" w:rsidRPr="00070B31" w:rsidRDefault="008964EC" w:rsidP="008964EC">
      <w:pPr>
        <w:jc w:val="center"/>
        <w:rPr>
          <w:b/>
        </w:rPr>
      </w:pPr>
      <w:r w:rsidRPr="00070B31">
        <w:rPr>
          <w:b/>
        </w:rPr>
        <w:t>Отчет</w:t>
      </w:r>
    </w:p>
    <w:p w:rsidR="008964EC" w:rsidRPr="00070B31" w:rsidRDefault="008964EC" w:rsidP="008964EC">
      <w:pPr>
        <w:jc w:val="center"/>
        <w:rPr>
          <w:b/>
        </w:rPr>
      </w:pPr>
      <w:r w:rsidRPr="00070B31">
        <w:rPr>
          <w:b/>
        </w:rPr>
        <w:t xml:space="preserve">О ходе реализации  и исполнении муниципальной  программы                               «Поддержка и развитие  малого и среднего предпринимательства на                    территории  </w:t>
      </w:r>
      <w:proofErr w:type="spellStart"/>
      <w:r w:rsidRPr="00070B31">
        <w:rPr>
          <w:b/>
        </w:rPr>
        <w:t>Изобильненского</w:t>
      </w:r>
      <w:proofErr w:type="spellEnd"/>
      <w:r w:rsidRPr="00070B31">
        <w:rPr>
          <w:b/>
        </w:rPr>
        <w:t xml:space="preserve"> сельского поселения  на 2019 -2021 годы»</w:t>
      </w:r>
    </w:p>
    <w:p w:rsidR="008964EC" w:rsidRPr="00070B31" w:rsidRDefault="008964EC" w:rsidP="008964EC">
      <w:pPr>
        <w:jc w:val="center"/>
        <w:rPr>
          <w:b/>
        </w:rPr>
      </w:pPr>
    </w:p>
    <w:p w:rsidR="008964EC" w:rsidRDefault="008964EC" w:rsidP="008964EC">
      <w:pPr>
        <w:tabs>
          <w:tab w:val="left" w:pos="240"/>
          <w:tab w:val="center" w:pos="4677"/>
        </w:tabs>
      </w:pPr>
      <w:r>
        <w:tab/>
        <w:t xml:space="preserve">Муниципальная программа «Развитие  малого и среднего предпринимательства на территории  </w:t>
      </w:r>
      <w:proofErr w:type="spellStart"/>
      <w:r>
        <w:t>Изобильненского</w:t>
      </w:r>
      <w:proofErr w:type="spellEnd"/>
      <w:r>
        <w:t xml:space="preserve"> сельского поселения  на 2019 -2021 годы» утверждена постановлением  администрации  </w:t>
      </w:r>
      <w:proofErr w:type="spellStart"/>
      <w:r>
        <w:t>Изобильненского</w:t>
      </w:r>
      <w:proofErr w:type="spellEnd"/>
      <w:r>
        <w:t xml:space="preserve"> сельского поселения № 3 от 30.01.2019 года.</w:t>
      </w:r>
      <w:r>
        <w:tab/>
      </w:r>
      <w:r>
        <w:tab/>
      </w:r>
      <w:r>
        <w:tab/>
      </w:r>
    </w:p>
    <w:p w:rsidR="008964EC" w:rsidRDefault="008964EC" w:rsidP="008964EC">
      <w:r>
        <w:t xml:space="preserve">Разработчиком и исполнителем Программы является  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поселения.</w:t>
      </w:r>
    </w:p>
    <w:p w:rsidR="008964EC" w:rsidRDefault="008964EC" w:rsidP="008964EC">
      <w:pPr>
        <w:rPr>
          <w:rFonts w:eastAsia="Times New Roman" w:cstheme="minorBidi"/>
          <w:b/>
          <w:color w:val="000000"/>
        </w:rPr>
      </w:pPr>
      <w:r>
        <w:rPr>
          <w:b/>
        </w:rPr>
        <w:t>Основные цели Программы</w:t>
      </w:r>
      <w:proofErr w:type="gramStart"/>
      <w:r>
        <w:rPr>
          <w:b/>
        </w:rPr>
        <w:t xml:space="preserve"> :</w:t>
      </w:r>
      <w:proofErr w:type="gramEnd"/>
      <w:r>
        <w:rPr>
          <w:rFonts w:eastAsia="Times New Roman"/>
          <w:b/>
          <w:color w:val="000000"/>
        </w:rPr>
        <w:t xml:space="preserve"> </w:t>
      </w:r>
    </w:p>
    <w:p w:rsidR="008964EC" w:rsidRDefault="008964EC" w:rsidP="008964EC">
      <w:pPr>
        <w:rPr>
          <w:rFonts w:eastAsiaTheme="minorHAnsi"/>
          <w:lang w:eastAsia="en-US"/>
        </w:rPr>
      </w:pPr>
      <w:r>
        <w:rPr>
          <w:rFonts w:eastAsia="Times New Roman"/>
          <w:color w:val="000000"/>
        </w:rPr>
        <w:t xml:space="preserve">Создание на территории </w:t>
      </w:r>
      <w:proofErr w:type="spellStart"/>
      <w:r>
        <w:rPr>
          <w:rFonts w:eastAsia="Times New Roman"/>
          <w:color w:val="000000"/>
        </w:rPr>
        <w:t>Изобильненского</w:t>
      </w:r>
      <w:proofErr w:type="spellEnd"/>
      <w:r>
        <w:rPr>
          <w:rFonts w:eastAsia="Times New Roman"/>
          <w:color w:val="000000"/>
        </w:rPr>
        <w:t xml:space="preserve"> сельского поселения условий для устойчивого развития предприятий субъектов малого и среднего бизнеса на основе формирования эффективных механизмов его поддержки.</w:t>
      </w:r>
    </w:p>
    <w:p w:rsidR="008964EC" w:rsidRDefault="008964EC" w:rsidP="008964EC">
      <w:pPr>
        <w:jc w:val="both"/>
      </w:pPr>
    </w:p>
    <w:p w:rsidR="008964EC" w:rsidRDefault="008964EC" w:rsidP="008964EC">
      <w:pPr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b/>
        </w:rPr>
        <w:t>Основные задачи Программы:</w:t>
      </w:r>
      <w:r>
        <w:rPr>
          <w:rFonts w:eastAsia="Times New Roman"/>
          <w:color w:val="000000"/>
        </w:rPr>
        <w:t xml:space="preserve"> </w:t>
      </w: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создание благоприятных условий для ведения </w:t>
      </w:r>
    </w:p>
    <w:p w:rsidR="008964EC" w:rsidRDefault="008964EC" w:rsidP="008964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предпринимательской деятельности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 Для достижения, поставленной цели Программы должны решаться следующие задачи:</w:t>
      </w: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и консультационное обеспечение субъектов малого и среднего </w:t>
      </w: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предпринимательства;</w:t>
      </w: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субъектов малого и среднего предпринимательства;</w:t>
      </w: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трудоустройство безработных жителей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на предприятиях и в организациях субъектов малого и среднего предпринимательства;</w:t>
      </w: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положительного имиджа субъектов малого и среднего предпринимательства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>- укрепление позиций в бизнесе субъектов малого и среднего предпринимательства;</w:t>
      </w:r>
    </w:p>
    <w:p w:rsidR="008964EC" w:rsidRDefault="008964EC" w:rsidP="008964EC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формирование инфраструктуры поддержки субъектов малого и среднего предпринимательства.</w:t>
      </w:r>
    </w:p>
    <w:p w:rsidR="008964EC" w:rsidRDefault="008964EC" w:rsidP="008964EC">
      <w:r>
        <w:t xml:space="preserve">       В 2019 году в рамках реализации данной программы проводились следующие мероприятия: </w:t>
      </w:r>
    </w:p>
    <w:p w:rsidR="008964EC" w:rsidRDefault="008964EC" w:rsidP="008964EC">
      <w:r>
        <w:t xml:space="preserve">-разработаны  и приняты  нормативные правовые акты, регулирующие развитие малого и среднего предпринимательства на территории </w:t>
      </w:r>
      <w:proofErr w:type="spellStart"/>
      <w:r>
        <w:t>Изобильненского</w:t>
      </w:r>
      <w:proofErr w:type="spellEnd"/>
      <w:r>
        <w:t xml:space="preserve"> сельского поселения </w:t>
      </w:r>
      <w:proofErr w:type="gramStart"/>
      <w:r>
        <w:t xml:space="preserve">( </w:t>
      </w:r>
      <w:proofErr w:type="gramEnd"/>
      <w:r>
        <w:t>без финансирования).</w:t>
      </w:r>
    </w:p>
    <w:p w:rsidR="008964EC" w:rsidRDefault="008964EC" w:rsidP="008964EC">
      <w:pPr>
        <w:rPr>
          <w:rFonts w:asciiTheme="minorHAnsi" w:hAnsiTheme="minorHAnsi" w:cstheme="minorBidi"/>
          <w:sz w:val="22"/>
          <w:szCs w:val="22"/>
        </w:rPr>
      </w:pPr>
      <w:r>
        <w:t xml:space="preserve">- на официальном сайте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ведется  информационная страничка: поселение-поддержка предпринимательства, на которой размещается  вся информация поселения для субъектов малого и среднего предпринимательства.</w:t>
      </w:r>
    </w:p>
    <w:p w:rsidR="008964EC" w:rsidRDefault="008964EC" w:rsidP="008964EC">
      <w:r>
        <w:lastRenderedPageBreak/>
        <w:t>- информационный и справочный материал для предпринимателей по различным аспектам предпринимательской деятельности размещается на информационных стендах  сельского поселения, расположенных во всех населенных пунктах поселения.</w:t>
      </w:r>
    </w:p>
    <w:p w:rsidR="008964EC" w:rsidRDefault="008964EC" w:rsidP="008964EC"/>
    <w:p w:rsidR="008964EC" w:rsidRDefault="008964EC" w:rsidP="008964EC">
      <w:r>
        <w:t>Анализ реализации Программы за 2019 год показал, что программные  цели и ожидаемые результаты от реализации  Программы на данном этапе достигнуты не полностью, однако</w:t>
      </w:r>
      <w:proofErr w:type="gramStart"/>
      <w:r>
        <w:t xml:space="preserve"> :</w:t>
      </w:r>
      <w:proofErr w:type="gramEnd"/>
    </w:p>
    <w:p w:rsidR="008964EC" w:rsidRDefault="008964EC" w:rsidP="008964EC">
      <w:pPr>
        <w:rPr>
          <w:rFonts w:eastAsia="Times New Roman" w:cstheme="minorBidi"/>
          <w:color w:val="000000"/>
        </w:rPr>
      </w:pPr>
      <w:r>
        <w:rPr>
          <w:rFonts w:eastAsia="Times New Roman"/>
          <w:color w:val="000000"/>
        </w:rPr>
        <w:t>-увеличилось количество созданных объектов и сохранены действующие субъекты малого и среднего предпринимательства.</w:t>
      </w:r>
    </w:p>
    <w:p w:rsidR="008964EC" w:rsidRDefault="008964EC" w:rsidP="008964E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-увеличилось количество рабочих мест.</w:t>
      </w:r>
    </w:p>
    <w:p w:rsidR="008964EC" w:rsidRDefault="008964EC" w:rsidP="008964E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-произошел рост налоговых поступлений в местный бюджет от деятельности предприятий субъектов малого и среднего бизнеса.</w:t>
      </w:r>
    </w:p>
    <w:p w:rsidR="008964EC" w:rsidRDefault="008964EC" w:rsidP="008964EC">
      <w:pPr>
        <w:rPr>
          <w:rFonts w:eastAsiaTheme="minorHAnsi"/>
          <w:lang w:eastAsia="en-US"/>
        </w:rPr>
      </w:pPr>
      <w:r>
        <w:rPr>
          <w:rFonts w:eastAsia="Times New Roman"/>
          <w:color w:val="000000"/>
        </w:rPr>
        <w:t>-увеличились количество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964EC" w:rsidRDefault="008964EC" w:rsidP="008964EC">
      <w:r>
        <w:t xml:space="preserve">       Вывод об эффективности программы</w:t>
      </w:r>
      <w:proofErr w:type="gramStart"/>
      <w:r>
        <w:t xml:space="preserve"> :</w:t>
      </w:r>
      <w:proofErr w:type="gramEnd"/>
      <w:r>
        <w:t xml:space="preserve"> цели и задачи программы за отчетный период достигнуты.  Мероприятия Программы реализовать  в 2020 г.</w:t>
      </w:r>
    </w:p>
    <w:p w:rsidR="008964EC" w:rsidRDefault="008964EC" w:rsidP="008964EC"/>
    <w:p w:rsidR="008964EC" w:rsidRDefault="008964EC" w:rsidP="008964EC"/>
    <w:p w:rsidR="008964EC" w:rsidRDefault="008964EC" w:rsidP="008964EC"/>
    <w:p w:rsidR="008964EC" w:rsidRDefault="008964EC" w:rsidP="008964EC"/>
    <w:p w:rsidR="008964EC" w:rsidRDefault="008964EC" w:rsidP="008964EC"/>
    <w:p w:rsidR="008964EC" w:rsidRDefault="008964EC" w:rsidP="008964EC"/>
    <w:p w:rsidR="008964EC" w:rsidRDefault="008964EC" w:rsidP="008964EC"/>
    <w:p w:rsidR="008964EC" w:rsidRDefault="008964EC" w:rsidP="008964EC"/>
    <w:p w:rsidR="008964EC" w:rsidRDefault="008964EC" w:rsidP="008964EC"/>
    <w:p w:rsidR="008964EC" w:rsidRDefault="008964EC" w:rsidP="008964EC"/>
    <w:p w:rsidR="008964EC" w:rsidRDefault="008964EC" w:rsidP="008964EC"/>
    <w:p w:rsidR="001F4BCE" w:rsidRDefault="001F4BCE">
      <w:bookmarkStart w:id="0" w:name="_GoBack"/>
      <w:bookmarkEnd w:id="0"/>
    </w:p>
    <w:sectPr w:rsidR="001F4BCE" w:rsidSect="00896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EC"/>
    <w:rsid w:val="001F4BCE"/>
    <w:rsid w:val="008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E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9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E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9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2020-03-17T10:36:00Z</dcterms:created>
  <dcterms:modified xsi:type="dcterms:W3CDTF">2020-03-17T10:38:00Z</dcterms:modified>
</cp:coreProperties>
</file>