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FF" w:rsidRPr="00AD2645" w:rsidRDefault="00067DFF" w:rsidP="00067DF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233607" r:id="rId6"/>
        </w:object>
      </w:r>
    </w:p>
    <w:p w:rsidR="00067DFF" w:rsidRPr="00AD2645" w:rsidRDefault="00067DFF" w:rsidP="0006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DFF" w:rsidRPr="00AD2645" w:rsidRDefault="00067DFF" w:rsidP="00067DF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067DFF" w:rsidRPr="00AD2645" w:rsidRDefault="00067DFF" w:rsidP="0006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067DFF" w:rsidRPr="00AD2645" w:rsidRDefault="00067DFF" w:rsidP="0006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067DFF" w:rsidRPr="00AD2645" w:rsidRDefault="00067DFF" w:rsidP="00067DF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FF" w:rsidRPr="00AD2645" w:rsidRDefault="00067DFF" w:rsidP="00067DF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067DFF" w:rsidRPr="00AD2645" w:rsidRDefault="00067DFF" w:rsidP="00067DF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DFF" w:rsidRDefault="00067DFF" w:rsidP="00067DF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</w:t>
      </w:r>
      <w:proofErr w:type="spell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</w:t>
      </w: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Pr="00755A64" w:rsidRDefault="00067DFF" w:rsidP="00067DFF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</w:t>
      </w:r>
      <w:proofErr w:type="gramStart"/>
      <w:r w:rsidRPr="00755A64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DFF" w:rsidRPr="00755A64" w:rsidRDefault="00067DFF" w:rsidP="00067DFF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профилактике преступности </w:t>
      </w:r>
      <w:proofErr w:type="gramStart"/>
      <w:r w:rsidRPr="00755A6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DFF" w:rsidRPr="00755A64" w:rsidRDefault="00067DFF" w:rsidP="00067DFF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55A6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DFF" w:rsidRPr="00755A64" w:rsidRDefault="00067DFF" w:rsidP="00067DFF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A64">
        <w:rPr>
          <w:rFonts w:ascii="Times New Roman" w:hAnsi="Times New Roman" w:cs="Times New Roman"/>
          <w:b w:val="0"/>
          <w:sz w:val="28"/>
          <w:szCs w:val="28"/>
        </w:rPr>
        <w:t xml:space="preserve">поселения Нижнегорского района </w:t>
      </w:r>
    </w:p>
    <w:p w:rsidR="00067DFF" w:rsidRPr="00755A64" w:rsidRDefault="00067DFF" w:rsidP="00067DFF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A64">
        <w:rPr>
          <w:rFonts w:ascii="Times New Roman" w:hAnsi="Times New Roman" w:cs="Times New Roman"/>
          <w:b w:val="0"/>
          <w:sz w:val="28"/>
          <w:szCs w:val="28"/>
        </w:rPr>
        <w:t>Республики Крым на 2018 - 2020 гг.</w:t>
      </w:r>
    </w:p>
    <w:p w:rsidR="00067DFF" w:rsidRDefault="00067DFF" w:rsidP="00067DFF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7DFF" w:rsidRPr="00755A64" w:rsidRDefault="00067DFF" w:rsidP="00067DFF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55A64">
        <w:rPr>
          <w:rFonts w:ascii="Times New Roman" w:hAnsi="Times New Roman"/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755A64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предупреждения преступности и угрозы совершения террористических актов на территории </w:t>
      </w:r>
      <w:proofErr w:type="spellStart"/>
      <w:r w:rsidRPr="00755A6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/>
          <w:sz w:val="28"/>
          <w:szCs w:val="28"/>
        </w:rPr>
        <w:t xml:space="preserve"> сельского поселения, в целях обеспечения безопасности населения и сохранности объектов поселения, </w:t>
      </w:r>
      <w:r w:rsidRPr="00755A6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755A6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</w:t>
      </w:r>
      <w:proofErr w:type="gramEnd"/>
      <w:r w:rsidRPr="00755A64">
        <w:rPr>
          <w:rFonts w:ascii="Times New Roman" w:hAnsi="Times New Roman"/>
          <w:bCs/>
          <w:sz w:val="28"/>
          <w:szCs w:val="28"/>
        </w:rPr>
        <w:t xml:space="preserve"> района Республики Крым </w:t>
      </w:r>
    </w:p>
    <w:p w:rsidR="00067DFF" w:rsidRPr="00755A64" w:rsidRDefault="00067DFF" w:rsidP="00067DFF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                   </w:t>
      </w:r>
      <w:r w:rsidRPr="00755A64">
        <w:rPr>
          <w:rStyle w:val="FontStyle32"/>
          <w:sz w:val="28"/>
          <w:szCs w:val="28"/>
        </w:rPr>
        <w:t>ПОСТАНОВЛЯЕТ:</w:t>
      </w: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1.</w:t>
      </w:r>
      <w:r w:rsidRPr="00755A64">
        <w:rPr>
          <w:rStyle w:val="FontStyle32"/>
          <w:sz w:val="28"/>
          <w:szCs w:val="28"/>
        </w:rPr>
        <w:t>Утвердить</w:t>
      </w:r>
      <w:r w:rsidRPr="00755A64">
        <w:rPr>
          <w:rFonts w:ascii="Times New Roman" w:hAnsi="Times New Roman"/>
          <w:sz w:val="28"/>
          <w:szCs w:val="28"/>
        </w:rPr>
        <w:t xml:space="preserve"> прилагаемую Программу по профилактике преступности на территории </w:t>
      </w:r>
      <w:proofErr w:type="spellStart"/>
      <w:r w:rsidRPr="00755A6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55A64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 w:rsidRPr="00755A64">
        <w:rPr>
          <w:rFonts w:ascii="Times New Roman" w:hAnsi="Times New Roman"/>
          <w:sz w:val="28"/>
          <w:szCs w:val="28"/>
        </w:rPr>
        <w:t xml:space="preserve"> на 2018 – 2020 </w:t>
      </w:r>
      <w:proofErr w:type="spellStart"/>
      <w:proofErr w:type="gramStart"/>
      <w:r w:rsidRPr="00755A6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755A64">
        <w:rPr>
          <w:rFonts w:ascii="Times New Roman" w:hAnsi="Times New Roman"/>
          <w:sz w:val="28"/>
          <w:szCs w:val="28"/>
        </w:rPr>
        <w:t xml:space="preserve"> согласно (приложению №1).</w:t>
      </w:r>
    </w:p>
    <w:p w:rsidR="00067DFF" w:rsidRPr="00755A64" w:rsidRDefault="00067DFF" w:rsidP="00067D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2.</w:t>
      </w:r>
      <w:r w:rsidRPr="00755A64">
        <w:rPr>
          <w:rFonts w:ascii="Times New Roman" w:eastAsia="Arial Unicode MS" w:hAnsi="Times New Roman"/>
          <w:sz w:val="28"/>
          <w:szCs w:val="28"/>
        </w:rPr>
        <w:t xml:space="preserve">Обнародовать настоящее постановление на доске объявлений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eastAsia="Arial Unicode MS" w:hAnsi="Times New Roman"/>
          <w:sz w:val="28"/>
          <w:szCs w:val="28"/>
        </w:rPr>
        <w:t xml:space="preserve"> сельского совета и опубликовать на сайте:  </w:t>
      </w:r>
      <w:hyperlink r:id="rId7" w:history="1">
        <w:proofErr w:type="spellStart"/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izobilnoe</w:t>
        </w:r>
        <w:proofErr w:type="spellEnd"/>
        <w:r w:rsidRPr="00755A6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</w:t>
        </w:r>
        <w:proofErr w:type="spellEnd"/>
        <w:r w:rsidRPr="00755A6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755A64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55A64">
        <w:rPr>
          <w:rFonts w:ascii="Times New Roman" w:eastAsia="Arial Unicode MS" w:hAnsi="Times New Roman"/>
          <w:sz w:val="28"/>
          <w:szCs w:val="28"/>
        </w:rPr>
        <w:t>.</w:t>
      </w:r>
    </w:p>
    <w:p w:rsidR="00067DFF" w:rsidRPr="00755A64" w:rsidRDefault="00067DFF" w:rsidP="00067D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 w:rsidRPr="00755A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A6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Pr="00755A64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A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55A6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067DFF" w:rsidRPr="00755A64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A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755A6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A6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A64">
        <w:rPr>
          <w:rFonts w:ascii="Times New Roman" w:hAnsi="Times New Roman" w:cs="Times New Roman"/>
          <w:sz w:val="28"/>
          <w:szCs w:val="28"/>
        </w:rPr>
        <w:t>поселения</w:t>
      </w:r>
      <w:r w:rsidRPr="00755A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067DFF" w:rsidRPr="00755A64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tabs>
          <w:tab w:val="left" w:pos="1134"/>
          <w:tab w:val="left" w:pos="1276"/>
        </w:tabs>
      </w:pPr>
    </w:p>
    <w:p w:rsidR="00067DFF" w:rsidRPr="00755A64" w:rsidRDefault="00067DFF" w:rsidP="00067D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55A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67DFF" w:rsidRPr="00A71901" w:rsidRDefault="00067DFF" w:rsidP="00067D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755A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7DFF" w:rsidRPr="00755A64" w:rsidRDefault="00067DFF" w:rsidP="00067D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755A6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55A64">
        <w:rPr>
          <w:rFonts w:ascii="Times New Roman" w:hAnsi="Times New Roman" w:cs="Times New Roman"/>
          <w:sz w:val="28"/>
          <w:szCs w:val="28"/>
        </w:rPr>
        <w:t xml:space="preserve"> сельского поселения </w:t>
      </w:r>
    </w:p>
    <w:p w:rsidR="00067DFF" w:rsidRPr="00755A64" w:rsidRDefault="00067DFF" w:rsidP="00067D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 2018г № 79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67DFF" w:rsidRDefault="00067DFF" w:rsidP="00067DFF">
      <w:pPr>
        <w:pStyle w:val="ConsPlusTitle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преступности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2018 - 2020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67DFF" w:rsidTr="00F015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    и  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Предупреждение угрозы совершения  преступлений и  террористических актов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 преступности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 безопасности населения;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у населения нетерпимого отношения к совершению преступлений, террористических и экстремистских   проявлений;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Привлечение общественных институтов к противодействию преступности, терроризма и экстремизма;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детской преступности, действий террористического и экстремистского характера; 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Профилактика преступлений террористического и экстремистского характера среди взрослого населения;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Профилактика алкоголизма,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 детей подросткового возраста и молодежи;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Сохранность  объектов поселения.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Воспитание у детей и молодежи отрицательного отношения к алкоголизму,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 и координация совместной работы детских учреждений, учреждений культуры и организаций социального характера, способных проводить профилактическую работу по предупреждению угрозы совершения преступлений, террористических и экстремистских актов;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 и координация работы комиссий, созданных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предупреждению угрозы совершения преступлений, террористических и экстремистских актов;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мероприятий по устранению причин и условий, способствующих совершению преступлений, террористических и экстремистских   проявлений;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мероприятий спортивного, досугового и развлекательного характера с целью привлечения  трудных подростков, детей из неблагополучных семей, находящихся в трудной жизненной ситуации.</w:t>
            </w:r>
          </w:p>
        </w:tc>
      </w:tr>
    </w:tbl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23"/>
      </w:tblGrid>
      <w:tr w:rsidR="00067DFF" w:rsidTr="00F015A2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индикаторы и показатели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Устранение причин и условий, способствующих совершению преступлений, террористических и экстремистских   проявлений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у детей и взрослого населения отрицательного отношения к  преступности, а также проявлениям терроризма и экстремизма;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детской преступности, действий террористического и экстремистского характера;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 эффективности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преступности,  терроризма и экстремизма;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Исключение фактов нарушения  законодательства Российской Федерации;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скоординированной работы всех общественных институтов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целью  профилактики преступности, терроризма и экстремизма на территории поселения;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степени «прозрачности»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 обратной связи с населением поселка;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Повышение ответственности руководителей организаций и предприятий, расположенных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 осуществление мер по противодействию преступности, терроризму и экстремизму.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Профилактика алкоголизма,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 детей подросткового возраста и молодежи;</w:t>
            </w:r>
          </w:p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Профилактика алкоголизма и наркомании в семьях, находящихся в социально-опасном положении и имеющих несовершеннолетних детей;  </w:t>
            </w:r>
          </w:p>
        </w:tc>
      </w:tr>
      <w:tr w:rsidR="00067DFF" w:rsidTr="00F015A2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и 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7DFF" w:rsidTr="00F015A2">
        <w:trPr>
          <w:cantSplit/>
          <w:trHeight w:val="6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Default="00067DFF" w:rsidP="00F015A2">
            <w:pPr>
              <w:pStyle w:val="ConsPlusNormal"/>
              <w:widowControl/>
              <w:tabs>
                <w:tab w:val="left" w:pos="1134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охватывает период по 31 декабря 2020 года</w:t>
            </w:r>
          </w:p>
        </w:tc>
      </w:tr>
    </w:tbl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закону от 6 октября 2003 года N 131-ФЗ «Об общих принципах организации местного самоуправления в Российской Федерации» полномочия по профилактике преступности, терроризма и экстремизма, а также минимизации и (или) участие в ликвидации последствий проявлений терроризма и экстремизма в границах поселения являются вопросами местного значения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 законами «О противодействии терроризму» от 06 марта 2006 года №35-ФЗ и «О противодействии экстремистской деятельности» предусматриваются  такие мероприятия по профилактике преступлений и по противодействию терроризму и экстремизму, как создание механизма  взаимодействия органов местного самоуправления, правоохранительных  и иных государственных органов с гражданами  и институтами гражданского общества; обеспечение доступа граждан к информации о деятельности  органов местного самоуправления;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и муниципальных ресурсов; усиление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  за решением вопросов, содержащихся в обращениях граждан и юридических лиц; повышение ответственности органов местного самоуправления и их должностных лиц за непринятие мер по устранению причин совершения террористических и экстремистских актов.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цели и задачи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Программа направлена на достижение следующих основных целей: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Предупреждение угрозы совершения преступлений, террористических и экстремистских актов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Снижение уровня преступности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Снижение уровня алкоголизации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Искоренение наркомании как общественного зла. Профилактика наркомании среди подростков и молодежи.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безопасности населения.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у населения нетерпимого отношения к совершению преступлений, террористических и экстремистских проявлений.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Привлечение общественных институтов к противодействию терроризму, экстремизму, алкоголизму,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Профилактика преступлений террористического и экстремистского характера.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Сохранность объектов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возможно посредством решения основных задач: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Воспитание отрицательного отношения к совершению преступлений, проявлениям терроризма и экстремизма.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Снижение уровня алкоголизации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и координация работы комиссий, созданных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по предупреждению угрозы совершения террористских и экстремистских актов и преступлений.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мероприятий по устранению причин и условий, способствующих совершению преступлений, террористических и экстремистских   проявлений.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Индивидуальная работа с людьми, злоупотребляющими алкоголем, наркотическими средствами, табачными изделиями.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целей и решение вышеперечисленных задач достигается посредством реализации системы мероприятий, предусмотренных настоящей Программой.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следующих источников: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за счет доходов, поступающих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Контроль реализации программных мероприятий и Программы в целом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на основе материалов и отчетов, представляемых организациями и общественными комиссиями о ходе выполнения ими программы.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 комиссии в течение месяца после окончания квартала представляют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ежеквартальный отчет о выполнении программы.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отчетов готовит сводный отчет о ходе реализации Программы.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также вправе использовать иные формы и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Оценка социально-экономической эффективности реализации Программы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реализации Программы предполагается достижение следующих положительных результатов: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Укрепление доверия населения и общественных институтов к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Укрепление доверия населения и общественных институтов к деятельности органов внутренних дел работающих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Исключение угрозы совершения преступлений, террористических и экстремистских актов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Снижение уровня преступности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Искоренение алкоголизма,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подростков, молодежи и взрослого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Обеспечение безопасности населения. 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у населения нетерпимого отношения к совершению преступлений, террористических и экстремистских проявлений, алкоголизму и наркомании.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Привлечение общественных институтов к противодействию преступности, терроризму и экстремизму.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Сохранность объектов поселения.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7DFF" w:rsidRPr="00D40E8A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0E8A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067DFF" w:rsidRPr="00D40E8A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D40E8A">
        <w:rPr>
          <w:rFonts w:ascii="Times New Roman" w:hAnsi="Times New Roman"/>
          <w:sz w:val="28"/>
          <w:szCs w:val="28"/>
        </w:rPr>
        <w:t xml:space="preserve">к Программе по профилактике  </w:t>
      </w:r>
    </w:p>
    <w:p w:rsidR="00067DFF" w:rsidRPr="00D40E8A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D40E8A">
        <w:rPr>
          <w:rFonts w:ascii="Times New Roman" w:hAnsi="Times New Roman"/>
          <w:sz w:val="28"/>
          <w:szCs w:val="28"/>
        </w:rPr>
        <w:t xml:space="preserve">преступности на территории </w:t>
      </w:r>
    </w:p>
    <w:p w:rsidR="00067DFF" w:rsidRPr="00D40E8A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D40E8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D40E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40E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7DFF" w:rsidRPr="00A71901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D40E8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067DFF" w:rsidRPr="00D40E8A" w:rsidRDefault="00067DFF" w:rsidP="00067DFF">
      <w:pPr>
        <w:pStyle w:val="1"/>
        <w:ind w:left="4962"/>
        <w:rPr>
          <w:rFonts w:ascii="Times New Roman" w:hAnsi="Times New Roman"/>
          <w:sz w:val="28"/>
          <w:szCs w:val="28"/>
        </w:rPr>
      </w:pPr>
      <w:r w:rsidRPr="00D40E8A">
        <w:rPr>
          <w:rFonts w:ascii="Times New Roman" w:hAnsi="Times New Roman"/>
          <w:sz w:val="28"/>
          <w:szCs w:val="28"/>
        </w:rPr>
        <w:t>на 2018-2020 гг</w:t>
      </w:r>
      <w:r>
        <w:rPr>
          <w:rFonts w:ascii="Times New Roman" w:hAnsi="Times New Roman"/>
          <w:sz w:val="28"/>
          <w:szCs w:val="28"/>
        </w:rPr>
        <w:t>.</w:t>
      </w:r>
    </w:p>
    <w:p w:rsidR="00067DFF" w:rsidRPr="00D40E8A" w:rsidRDefault="00067DFF" w:rsidP="00067DFF">
      <w:pPr>
        <w:pStyle w:val="1"/>
        <w:rPr>
          <w:rFonts w:ascii="Times New Roman" w:hAnsi="Times New Roman"/>
          <w:sz w:val="28"/>
          <w:szCs w:val="28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Программы по профилактике преступности</w:t>
      </w:r>
    </w:p>
    <w:p w:rsidR="00067DFF" w:rsidRDefault="00067DFF" w:rsidP="00067DFF">
      <w:pPr>
        <w:pStyle w:val="ConsPlusNormal"/>
        <w:widowControl/>
        <w:tabs>
          <w:tab w:val="left" w:pos="1134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 на 2018-2020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067DFF" w:rsidRPr="00D40E8A" w:rsidRDefault="00067DFF" w:rsidP="00067DF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224"/>
        <w:gridCol w:w="18"/>
        <w:gridCol w:w="1884"/>
        <w:gridCol w:w="33"/>
        <w:gridCol w:w="109"/>
        <w:gridCol w:w="1276"/>
        <w:gridCol w:w="100"/>
        <w:gridCol w:w="43"/>
        <w:gridCol w:w="2125"/>
      </w:tblGrid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Мероприятия </w:t>
            </w:r>
            <w:proofErr w:type="gramStart"/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>обще поселкового</w:t>
            </w:r>
            <w:proofErr w:type="gramEnd"/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совещаний с руководителями организаций, учреждений и служб, расположенных на территории поселения по вопросам, касающимся профилактики преступности:</w:t>
            </w:r>
          </w:p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-информирование руководителей и выдача материала, поступающего от районных и иных вышестоящих структур по вопросам профилактики преступлений, наркомании, алкоголизма.</w:t>
            </w:r>
          </w:p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-знакомство с материалами, опубликованными в местной печати и средствах массовой информации по вопросам профилактики преступности, антитеррористической деятельности и экстремизма,</w:t>
            </w:r>
          </w:p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 работы всех структур поселения в направлении профилактики алкоголизма, наркомании 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сельского совета - Глава Администрации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Оформление  выставок  и  обновление стендов обучающего характера на случай угрозы возникновения террористического акта, о проявлении бдительности  гражданами, размещение в них памяток от РОВД и другого  доступного  наглядного  материала.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 Библиотека, клуб 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контроль по вопросам разработки  планов,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 и форм  работы по обеспечению мероприятий  на случай возникновения  угрозы теракта, эвакуации с места теракта, по  профилактике возникновения чрезвычайных ситуаций всеми службами, организациями, учреждениями, предприятиями всех форм собственности, расположенных на территории поселения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библиотека, клуб</w:t>
            </w:r>
          </w:p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Организация   тренировочных эвакуаций, обучения  школьников и воспитанников  детского сада и работающих  действиям и знаниям  по обеспечению профилактики и  предупреждения угрозы возникновения теракта  всеми доступными формами и методами, с приглашением  сотрудников РОВД и районных подразделений УФСБ.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школа, клуб, участковый уполномоченный полицией,</w:t>
            </w:r>
          </w:p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сотрудники районных подразделений УФСБ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Обновление   и  помещение  на досках объявлений  в поселении памяток  от  РОВД по предупреждению теракта, о бдительности граждан, о действиях в момент совершения терактов и т.д.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школа, библиотека,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 по предупреждению преступности и терактов, о работе, по профилактике алкоголизма, наркомании 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, проводимых в этом направлении в поселении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библиотека, клуб 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Выявление притонов и мест концентрации лиц, употребляющих наркотические и психотропные вещества, алкоголь и передача сведений в ОВД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участковый уполномоченный полицией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Выявление граждан, вовлекающих несовершеннолетних в наркотическую среду, ведущих  аморальный образ жизни, склонных к алкоголизму и совершению правонарушений, бродяжничеству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уполномоченный полицией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культурно-массовых и спортивных мероприятий при их проведении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уполномоченный полицией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патронаж несовершеннолетних, состоящих на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инспекции по делам несовершеннолетних, КДН Нижнегорского района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специалист по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работе Нижнегорского центра социальных служб для семьи детей и молодежи (по согласованию) 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членами неблагополучных семей во время проведения патронажа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ельское поселение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 по социальной работе Нижнегорского центра социальных служб для семьи детей и молодежи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родителями, замеченными в злоупотреблении спиртными напитками, наркотическими средствами,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Изобильненское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Нижнегорского центра социальных служб для семьи детей и молодежи (по согласованию) 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ограничению доступа  посторонних  лиц в заброшенные, пустующие  здания и строения.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уполномоченный полицией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Ознакомление и информирование населения поселения  о законно-дательных актах, принимаемых  в области противодействия преступности, экстремизму и терроризму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по профилактике преступности, терроризма и экстремизма на стенде зданий органов местного самоуправления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совета, участковый уполномоченный полицией,  библиотека (по согласованию)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Организационная работа органов местного самоуправления </w:t>
            </w:r>
            <w:proofErr w:type="spellStart"/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реализуемых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в направлении государственной политики становления и развития семейных </w:t>
            </w: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материнства и детства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 реализации полномочий органов местного самоуправления поселения в вопросе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гражданственности и патриотического воспитания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Изобильненском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участкового уполномоченного полицией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Отчет перед населением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полицией (по согласованию) 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алкоголизма, наркомании 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Анализ работы комиссии по борьбе с алкоголизмом, наркоманией 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участкового уполномоченного полицией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физкультурно-массовой работы на территории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067DFF" w:rsidRPr="00D40E8A" w:rsidTr="00F015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Программы по профилактике преступности на территории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2018-2020 </w:t>
            </w:r>
            <w:proofErr w:type="spellStart"/>
            <w:proofErr w:type="gram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сессии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FF" w:rsidRPr="00D40E8A" w:rsidRDefault="00067DFF" w:rsidP="00F015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proofErr w:type="spellStart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D40E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</w:tbl>
    <w:p w:rsidR="00067DFF" w:rsidRPr="00D40E8A" w:rsidRDefault="00067DFF" w:rsidP="00067DFF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7DFF" w:rsidRDefault="00067DFF" w:rsidP="00067DFF">
      <w:pPr>
        <w:tabs>
          <w:tab w:val="left" w:pos="1134"/>
          <w:tab w:val="left" w:pos="1276"/>
        </w:tabs>
      </w:pPr>
    </w:p>
    <w:p w:rsidR="00067DFF" w:rsidRDefault="00067DFF" w:rsidP="00067DFF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 </w:t>
      </w: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F" w:rsidRDefault="00067DFF" w:rsidP="00067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BB8" w:rsidRDefault="00FB3BB8"/>
    <w:sectPr w:rsidR="00FB3BB8" w:rsidSect="00067D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FF"/>
    <w:rsid w:val="00067DFF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D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67DFF"/>
  </w:style>
  <w:style w:type="character" w:styleId="a5">
    <w:name w:val="Hyperlink"/>
    <w:basedOn w:val="a0"/>
    <w:rsid w:val="00067DFF"/>
    <w:rPr>
      <w:color w:val="0066CC"/>
      <w:u w:val="single"/>
    </w:rPr>
  </w:style>
  <w:style w:type="paragraph" w:customStyle="1" w:styleId="1">
    <w:name w:val="Без интервала1"/>
    <w:qFormat/>
    <w:rsid w:val="00067D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67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2">
    <w:name w:val="Font Style32"/>
    <w:rsid w:val="00067DFF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D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67DFF"/>
  </w:style>
  <w:style w:type="character" w:styleId="a5">
    <w:name w:val="Hyperlink"/>
    <w:basedOn w:val="a0"/>
    <w:rsid w:val="00067DFF"/>
    <w:rPr>
      <w:color w:val="0066CC"/>
      <w:u w:val="single"/>
    </w:rPr>
  </w:style>
  <w:style w:type="paragraph" w:customStyle="1" w:styleId="1">
    <w:name w:val="Без интервала1"/>
    <w:qFormat/>
    <w:rsid w:val="00067D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67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2">
    <w:name w:val="Font Style32"/>
    <w:rsid w:val="00067DF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2018-08-31T12:11:00Z</dcterms:created>
  <dcterms:modified xsi:type="dcterms:W3CDTF">2018-08-31T12:13:00Z</dcterms:modified>
</cp:coreProperties>
</file>