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2E" w:rsidRDefault="00A8092E" w:rsidP="00A8092E">
      <w:pPr>
        <w:pStyle w:val="a3"/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49887298" r:id="rId5"/>
        </w:object>
      </w:r>
    </w:p>
    <w:p w:rsidR="00A8092E" w:rsidRDefault="00A8092E" w:rsidP="00A8092E">
      <w:pPr>
        <w:jc w:val="center"/>
        <w:rPr>
          <w:b/>
          <w:bCs/>
        </w:rPr>
      </w:pPr>
    </w:p>
    <w:p w:rsidR="00A8092E" w:rsidRDefault="00A8092E" w:rsidP="00A8092E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A8092E" w:rsidRDefault="00A8092E" w:rsidP="00A8092E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A8092E" w:rsidRDefault="00A8092E" w:rsidP="00A8092E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A8092E" w:rsidRDefault="00A8092E" w:rsidP="00A8092E">
      <w:pPr>
        <w:tabs>
          <w:tab w:val="left" w:pos="7650"/>
        </w:tabs>
        <w:jc w:val="center"/>
      </w:pPr>
    </w:p>
    <w:p w:rsidR="00A8092E" w:rsidRDefault="00A8092E" w:rsidP="00A8092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A8092E" w:rsidRDefault="00A8092E" w:rsidP="00A8092E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A8092E" w:rsidRDefault="00A8092E" w:rsidP="00A8092E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28.02.2017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</w:t>
      </w:r>
      <w:r>
        <w:rPr>
          <w:sz w:val="28"/>
          <w:szCs w:val="28"/>
          <w:u w:val="single"/>
        </w:rPr>
        <w:t>19</w:t>
      </w:r>
    </w:p>
    <w:p w:rsidR="00A8092E" w:rsidRPr="00FC2F37" w:rsidRDefault="00A8092E" w:rsidP="00A8092E">
      <w:pPr>
        <w:jc w:val="both"/>
        <w:rPr>
          <w:b/>
          <w:bCs/>
          <w:sz w:val="26"/>
          <w:szCs w:val="26"/>
        </w:rPr>
      </w:pP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 списка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детей-сирот и детей, оставшихся без попечения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родителей, лиц из числа детей-сирот и детей,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оставшихся без попечения родителей, которые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 xml:space="preserve">подлежат обеспечению жилыми помещениями 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A8092E" w:rsidRDefault="00A8092E" w:rsidP="00A809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A8092E" w:rsidRDefault="00A8092E" w:rsidP="00A8092E">
      <w:pPr>
        <w:rPr>
          <w:sz w:val="16"/>
          <w:szCs w:val="16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Федеральным законом от 21.12.96 N 159-ФЗ "О дополнительных гарантиях по социальной поддержке детей-сирот и детей, оставшихся без попечения родителей", Законом Республики Крым от 18.12.2014 N 46-ЗРК/2014 "Об обеспечении жилыми помещениями детей-сирот, детей, оставшихся без попечения родителей и лиц из их числа</w:t>
      </w:r>
      <w:proofErr w:type="gramEnd"/>
      <w:r>
        <w:rPr>
          <w:sz w:val="28"/>
          <w:szCs w:val="28"/>
        </w:rPr>
        <w:t xml:space="preserve"> в Республике Крым",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092E" w:rsidRDefault="00A8092E" w:rsidP="00A809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ПОСТАНОВЛЯЕТ:</w:t>
      </w:r>
    </w:p>
    <w:p w:rsidR="00A8092E" w:rsidRDefault="00A8092E" w:rsidP="00A8092E">
      <w:pPr>
        <w:jc w:val="both"/>
        <w:rPr>
          <w:b/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сельского поселения Нижнегорского района Республики Крым (приложение).</w:t>
      </w:r>
    </w:p>
    <w:p w:rsidR="00A8092E" w:rsidRDefault="00A8092E" w:rsidP="00A8092E">
      <w:pPr>
        <w:jc w:val="both"/>
        <w:rPr>
          <w:sz w:val="28"/>
        </w:rPr>
      </w:pPr>
      <w:bookmarkStart w:id="1" w:name="sub_1000"/>
      <w:bookmarkEnd w:id="0"/>
      <w:r>
        <w:rPr>
          <w:rStyle w:val="a6"/>
          <w:sz w:val="28"/>
          <w:szCs w:val="28"/>
        </w:rPr>
        <w:t>2.</w:t>
      </w:r>
      <w:r>
        <w:rPr>
          <w:sz w:val="28"/>
        </w:rPr>
        <w:t xml:space="preserve">Настоящее Постановление разместить на информационном стенде </w:t>
      </w:r>
    </w:p>
    <w:p w:rsidR="00A8092E" w:rsidRDefault="00A8092E" w:rsidP="00A8092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сельского поселения и на </w:t>
      </w:r>
      <w:proofErr w:type="gramStart"/>
      <w:r>
        <w:rPr>
          <w:sz w:val="28"/>
        </w:rPr>
        <w:t>официальном</w:t>
      </w:r>
      <w:proofErr w:type="gramEnd"/>
      <w:r>
        <w:rPr>
          <w:sz w:val="28"/>
        </w:rPr>
        <w:t xml:space="preserve"> </w:t>
      </w:r>
    </w:p>
    <w:p w:rsidR="00A8092E" w:rsidRDefault="00A8092E" w:rsidP="00A8092E">
      <w:pPr>
        <w:jc w:val="both"/>
        <w:rPr>
          <w:sz w:val="28"/>
        </w:rPr>
      </w:pP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 сельское поселение </w:t>
      </w:r>
    </w:p>
    <w:p w:rsidR="00A8092E" w:rsidRDefault="00A8092E" w:rsidP="00A8092E">
      <w:pPr>
        <w:jc w:val="both"/>
        <w:rPr>
          <w:rStyle w:val="a6"/>
          <w:rFonts w:ascii="Arial" w:hAnsi="Arial"/>
          <w:szCs w:val="28"/>
        </w:rPr>
      </w:pPr>
      <w:r>
        <w:rPr>
          <w:sz w:val="28"/>
        </w:rPr>
        <w:t xml:space="preserve">Нижнегорского района  Республики Крым </w:t>
      </w:r>
      <w:r>
        <w:rPr>
          <w:sz w:val="28"/>
          <w:szCs w:val="28"/>
        </w:rPr>
        <w:t>http://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sp</w:t>
      </w:r>
      <w:proofErr w:type="spellEnd"/>
      <w:r w:rsidRPr="000644B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.</w:t>
      </w:r>
    </w:p>
    <w:p w:rsidR="00A8092E" w:rsidRDefault="00A8092E" w:rsidP="00A8092E">
      <w:pPr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3. </w:t>
      </w:r>
      <w:proofErr w:type="gramStart"/>
      <w:r>
        <w:rPr>
          <w:rStyle w:val="a6"/>
          <w:sz w:val="28"/>
          <w:szCs w:val="28"/>
        </w:rPr>
        <w:t>Контроль за</w:t>
      </w:r>
      <w:proofErr w:type="gramEnd"/>
      <w:r>
        <w:rPr>
          <w:rStyle w:val="a6"/>
          <w:sz w:val="28"/>
          <w:szCs w:val="28"/>
        </w:rPr>
        <w:t xml:space="preserve"> исполнением настоящего постановления оставляю за собой.</w:t>
      </w:r>
    </w:p>
    <w:p w:rsidR="00A8092E" w:rsidRDefault="00A8092E" w:rsidP="00A8092E">
      <w:pPr>
        <w:rPr>
          <w:sz w:val="16"/>
          <w:szCs w:val="16"/>
        </w:rPr>
      </w:pPr>
    </w:p>
    <w:p w:rsidR="00A8092E" w:rsidRDefault="00A8092E" w:rsidP="00A8092E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8092E" w:rsidRDefault="00A8092E" w:rsidP="00A8092E">
      <w:pPr>
        <w:tabs>
          <w:tab w:val="left" w:pos="82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                                       Л.Г.Назарова</w:t>
      </w:r>
    </w:p>
    <w:p w:rsidR="00A8092E" w:rsidRPr="000644B5" w:rsidRDefault="00A8092E" w:rsidP="00A8092E">
      <w:pPr>
        <w:ind w:left="5670"/>
        <w:rPr>
          <w:sz w:val="28"/>
          <w:szCs w:val="28"/>
        </w:rPr>
      </w:pPr>
      <w:r w:rsidRPr="000644B5">
        <w:rPr>
          <w:sz w:val="28"/>
          <w:szCs w:val="28"/>
        </w:rPr>
        <w:lastRenderedPageBreak/>
        <w:t>Приложение</w:t>
      </w:r>
    </w:p>
    <w:p w:rsidR="00A8092E" w:rsidRPr="000644B5" w:rsidRDefault="00A8092E" w:rsidP="00A8092E">
      <w:pPr>
        <w:ind w:left="5670"/>
        <w:rPr>
          <w:sz w:val="28"/>
          <w:szCs w:val="28"/>
        </w:rPr>
      </w:pPr>
      <w:r w:rsidRPr="000644B5">
        <w:rPr>
          <w:sz w:val="28"/>
          <w:szCs w:val="28"/>
        </w:rPr>
        <w:t xml:space="preserve">к постановлению Администрации </w:t>
      </w:r>
      <w:proofErr w:type="spellStart"/>
      <w:r w:rsidRPr="000644B5">
        <w:rPr>
          <w:sz w:val="28"/>
          <w:szCs w:val="28"/>
        </w:rPr>
        <w:t>Изобильненского</w:t>
      </w:r>
      <w:proofErr w:type="spellEnd"/>
    </w:p>
    <w:p w:rsidR="00A8092E" w:rsidRPr="000644B5" w:rsidRDefault="00A8092E" w:rsidP="00A8092E">
      <w:pPr>
        <w:ind w:left="5670"/>
        <w:rPr>
          <w:sz w:val="28"/>
          <w:szCs w:val="28"/>
        </w:rPr>
      </w:pPr>
      <w:r w:rsidRPr="000644B5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>
        <w:rPr>
          <w:sz w:val="28"/>
          <w:szCs w:val="28"/>
        </w:rPr>
        <w:br/>
        <w:t>от _</w:t>
      </w:r>
      <w:r w:rsidRPr="000644B5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>.02</w:t>
      </w:r>
      <w:r w:rsidRPr="000644B5">
        <w:rPr>
          <w:sz w:val="28"/>
          <w:szCs w:val="28"/>
        </w:rPr>
        <w:t xml:space="preserve">_ </w:t>
      </w:r>
      <w:smartTag w:uri="urn:schemas-microsoft-com:office:smarttags" w:element="metricconverter">
        <w:smartTagPr>
          <w:attr w:name="ProductID" w:val="2017 г"/>
        </w:smartTagPr>
        <w:r w:rsidRPr="000644B5">
          <w:rPr>
            <w:sz w:val="28"/>
            <w:szCs w:val="28"/>
          </w:rPr>
          <w:t>2017 г</w:t>
        </w:r>
      </w:smartTag>
      <w:r>
        <w:rPr>
          <w:sz w:val="28"/>
          <w:szCs w:val="28"/>
        </w:rPr>
        <w:t>. N </w:t>
      </w:r>
      <w:r>
        <w:rPr>
          <w:sz w:val="28"/>
          <w:szCs w:val="28"/>
          <w:u w:val="single"/>
        </w:rPr>
        <w:t>18</w:t>
      </w:r>
      <w:r w:rsidRPr="000644B5">
        <w:rPr>
          <w:sz w:val="28"/>
          <w:szCs w:val="28"/>
        </w:rPr>
        <w:t>__</w:t>
      </w:r>
    </w:p>
    <w:bookmarkEnd w:id="1"/>
    <w:p w:rsidR="00A8092E" w:rsidRDefault="00A8092E" w:rsidP="00A8092E">
      <w:pPr>
        <w:ind w:left="6480"/>
        <w:rPr>
          <w:sz w:val="28"/>
          <w:szCs w:val="28"/>
        </w:rPr>
      </w:pPr>
    </w:p>
    <w:p w:rsidR="00A8092E" w:rsidRDefault="00A8092E" w:rsidP="00A8092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z w:val="28"/>
          <w:szCs w:val="28"/>
        </w:rPr>
        <w:br/>
        <w:t xml:space="preserve">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A8092E" w:rsidRDefault="00A8092E" w:rsidP="00A8092E">
      <w:pPr>
        <w:ind w:left="720"/>
        <w:rPr>
          <w:sz w:val="28"/>
          <w:szCs w:val="28"/>
        </w:rPr>
      </w:pPr>
    </w:p>
    <w:p w:rsidR="00A8092E" w:rsidRDefault="00A8092E" w:rsidP="00A8092E">
      <w:pPr>
        <w:ind w:left="720"/>
        <w:jc w:val="both"/>
        <w:rPr>
          <w:sz w:val="28"/>
          <w:szCs w:val="28"/>
        </w:rPr>
      </w:pPr>
      <w:bookmarkStart w:id="2" w:name="sub_100"/>
      <w:r>
        <w:rPr>
          <w:sz w:val="28"/>
          <w:szCs w:val="28"/>
        </w:rPr>
        <w:t>1. Общие положения</w:t>
      </w:r>
    </w:p>
    <w:bookmarkEnd w:id="2"/>
    <w:p w:rsidR="00A8092E" w:rsidRDefault="00A8092E" w:rsidP="00A8092E">
      <w:pPr>
        <w:ind w:left="720"/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3" w:name="sub_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(далее - Порядок) разработан в целях регламентации процедуры формирования и ведения списка детей-сирот, детей, оставшихся без попечения родителей, лиц из числа детей-сирот и детей, оставшихся без попечения родителей (далее - дети-сироты и лица из их числа</w:t>
      </w:r>
      <w:proofErr w:type="gramEnd"/>
      <w:r>
        <w:rPr>
          <w:sz w:val="28"/>
          <w:szCs w:val="28"/>
        </w:rPr>
        <w:t xml:space="preserve">), имеющих право на обеспечение жилыми помещениями по договорам найма специализированных жилых помещений специализированного жилищного фонда муниципального образования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Список детей-сирот и лиц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</w:t>
      </w:r>
      <w:proofErr w:type="gramEnd"/>
      <w:r>
        <w:rPr>
          <w:sz w:val="28"/>
          <w:szCs w:val="28"/>
        </w:rPr>
        <w:t xml:space="preserve"> жилых помещений, в случае если их проживание в ранее занимаемых жилых помещениях признается невозможным, формируется ответственным должностным лицом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сельского поселения Нижнегорского района Республики Крым (далее – ответственное должностное лицо).</w:t>
      </w:r>
    </w:p>
    <w:bookmarkEnd w:id="4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включаются дети-сироты и лица из их числа, достигшие возраста 14 лет, зарегистрированные или имеющие право пользования жилым помещением на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(далее – сельское поселение).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5" w:name="sub_13"/>
      <w:r>
        <w:rPr>
          <w:sz w:val="28"/>
          <w:szCs w:val="28"/>
        </w:rPr>
        <w:t xml:space="preserve">1.3. Список детей-сирот и лиц из </w:t>
      </w:r>
      <w:proofErr w:type="gramStart"/>
      <w:r>
        <w:rPr>
          <w:sz w:val="28"/>
          <w:szCs w:val="28"/>
        </w:rPr>
        <w:t>их числа, имеющих право на обеспечение жилыми помещениями по договорам найма специализированных жилых помещений специализированного жилищного фонда сельского поселения формируется</w:t>
      </w:r>
      <w:proofErr w:type="gramEnd"/>
      <w:r>
        <w:rPr>
          <w:sz w:val="28"/>
          <w:szCs w:val="28"/>
        </w:rPr>
        <w:t xml:space="preserve"> по заявлениям (далее - заявители):</w:t>
      </w:r>
    </w:p>
    <w:bookmarkEnd w:id="5"/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- законных, либо уполномоченных представителей детей-сирот и лиц из их числа;</w:t>
      </w:r>
    </w:p>
    <w:p w:rsidR="00A8092E" w:rsidRDefault="00A8092E" w:rsidP="00A8092E">
      <w:pPr>
        <w:rPr>
          <w:sz w:val="28"/>
          <w:szCs w:val="28"/>
        </w:rPr>
      </w:pPr>
      <w:r>
        <w:rPr>
          <w:sz w:val="28"/>
          <w:szCs w:val="28"/>
        </w:rPr>
        <w:t>- самого лица;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сообщению органа опеки и попечительства, учреждения для детей-сирот и детей, оставшихся без попечения родителей, о лице, подлежащем включению в Список.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6" w:name="sub_14"/>
      <w:r>
        <w:rPr>
          <w:sz w:val="28"/>
          <w:szCs w:val="28"/>
        </w:rPr>
        <w:t>1.4. 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</w:r>
    </w:p>
    <w:bookmarkEnd w:id="6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7" w:name="sub_200"/>
      <w:r>
        <w:rPr>
          <w:sz w:val="28"/>
          <w:szCs w:val="28"/>
        </w:rPr>
        <w:t>2. Перечень документов, необходимых для включения в список детей-сирот и лиц из их числа, которые подлежат обеспечению благоустроенными жилыми помещениями</w:t>
      </w:r>
    </w:p>
    <w:bookmarkEnd w:id="7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8" w:name="sub_21"/>
      <w:r>
        <w:rPr>
          <w:sz w:val="28"/>
          <w:szCs w:val="28"/>
        </w:rPr>
        <w:t>2.1. Для включения в список детей-сирот и лиц из их числа, которые подлежат обеспечению благоустроенными жилыми помещениями, заявители прилагают к заявлению следующие документы: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9" w:name="sub_211"/>
      <w:bookmarkEnd w:id="8"/>
      <w:r>
        <w:rPr>
          <w:sz w:val="28"/>
          <w:szCs w:val="28"/>
        </w:rPr>
        <w:t>1)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гражданин), либо свидетельство о рождении гражданина, не достигшего возраста 14 лет.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0" w:name="sub_212"/>
      <w:bookmarkEnd w:id="9"/>
      <w:r>
        <w:rPr>
          <w:sz w:val="28"/>
          <w:szCs w:val="28"/>
        </w:rPr>
        <w:t xml:space="preserve">2)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>
        <w:rPr>
          <w:sz w:val="28"/>
          <w:szCs w:val="28"/>
        </w:rPr>
        <w:t>дееспособным</w:t>
      </w:r>
      <w:proofErr w:type="gramEnd"/>
      <w:r>
        <w:rPr>
          <w:sz w:val="28"/>
          <w:szCs w:val="28"/>
        </w:rPr>
        <w:t xml:space="preserve"> (эмансипированным).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1" w:name="sub_213"/>
      <w:bookmarkEnd w:id="10"/>
      <w:proofErr w:type="gramStart"/>
      <w:r>
        <w:rPr>
          <w:sz w:val="28"/>
          <w:szCs w:val="28"/>
        </w:rPr>
        <w:t>3)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>
        <w:rPr>
          <w:sz w:val="28"/>
          <w:szCs w:val="28"/>
        </w:rPr>
        <w:t xml:space="preserve"> решение суда о признании родителей (родителя) </w:t>
      </w:r>
      <w:proofErr w:type="gramStart"/>
      <w:r>
        <w:rPr>
          <w:sz w:val="28"/>
          <w:szCs w:val="28"/>
        </w:rPr>
        <w:t>недееспособными</w:t>
      </w:r>
      <w:proofErr w:type="gramEnd"/>
      <w:r>
        <w:rPr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2" w:name="sub_214"/>
      <w:bookmarkEnd w:id="11"/>
      <w:r>
        <w:rPr>
          <w:sz w:val="28"/>
          <w:szCs w:val="28"/>
        </w:rPr>
        <w:t>4)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3" w:name="sub_215"/>
      <w:bookmarkEnd w:id="12"/>
      <w:r>
        <w:rPr>
          <w:sz w:val="28"/>
          <w:szCs w:val="28"/>
        </w:rPr>
        <w:t xml:space="preserve">5)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</w:t>
      </w:r>
      <w:proofErr w:type="gramStart"/>
      <w:r>
        <w:rPr>
          <w:sz w:val="28"/>
          <w:szCs w:val="28"/>
        </w:rPr>
        <w:t>адреса</w:t>
      </w:r>
      <w:proofErr w:type="gramEnd"/>
      <w:r>
        <w:rPr>
          <w:sz w:val="28"/>
          <w:szCs w:val="28"/>
        </w:rPr>
        <w:t xml:space="preserve"> сохраненного за ним жилого помещения). Документы принимаются в течение 3 месяцев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>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4" w:name="sub_216"/>
      <w:bookmarkEnd w:id="13"/>
      <w:proofErr w:type="gramStart"/>
      <w:r>
        <w:rPr>
          <w:sz w:val="28"/>
          <w:szCs w:val="28"/>
        </w:rPr>
        <w:t xml:space="preserve">6) Справку организации для детей-сирот и детей, оставшихся без попечения родителей, о том, что гражданин находится (находился) под надзором и заканчивает </w:t>
      </w:r>
      <w:r>
        <w:rPr>
          <w:sz w:val="28"/>
          <w:szCs w:val="28"/>
        </w:rPr>
        <w:lastRenderedPageBreak/>
        <w:t>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необходимости).</w:t>
      </w:r>
      <w:proofErr w:type="gramEnd"/>
    </w:p>
    <w:p w:rsidR="00A8092E" w:rsidRDefault="00A8092E" w:rsidP="00A8092E">
      <w:pPr>
        <w:jc w:val="both"/>
        <w:rPr>
          <w:sz w:val="28"/>
          <w:szCs w:val="28"/>
        </w:rPr>
      </w:pPr>
      <w:bookmarkStart w:id="15" w:name="sub_217"/>
      <w:bookmarkEnd w:id="14"/>
      <w:r>
        <w:rPr>
          <w:sz w:val="28"/>
          <w:szCs w:val="28"/>
        </w:rPr>
        <w:t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6" w:name="sub_218"/>
      <w:bookmarkEnd w:id="15"/>
      <w:r>
        <w:rPr>
          <w:sz w:val="28"/>
          <w:szCs w:val="28"/>
        </w:rPr>
        <w:t xml:space="preserve">8) Справку с места учебы, работы, службы гражданина или отбывания им наказания (при необходимости). Документ принимается в течение 1 месяца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>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7" w:name="sub_219"/>
      <w:bookmarkEnd w:id="16"/>
      <w:r>
        <w:rPr>
          <w:sz w:val="28"/>
          <w:szCs w:val="28"/>
        </w:rPr>
        <w:t>9) Справку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8" w:name="sub_2110"/>
      <w:bookmarkEnd w:id="17"/>
      <w:r>
        <w:rPr>
          <w:sz w:val="28"/>
          <w:szCs w:val="28"/>
        </w:rPr>
        <w:t xml:space="preserve">10) Вступившее в законную силу решение суда об отказе в принудительном обмене жилого помещения, право </w:t>
      </w:r>
      <w:proofErr w:type="gramStart"/>
      <w:r>
        <w:rPr>
          <w:sz w:val="28"/>
          <w:szCs w:val="28"/>
        </w:rPr>
        <w:t>пользования</w:t>
      </w:r>
      <w:proofErr w:type="gramEnd"/>
      <w:r>
        <w:rPr>
          <w:sz w:val="28"/>
          <w:szCs w:val="28"/>
        </w:rPr>
        <w:t xml:space="preserve"> которым по договору социального найма имеют лица, лишенные родительских прав в отношении гражданина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19" w:name="sub_2111"/>
      <w:bookmarkEnd w:id="18"/>
      <w:r>
        <w:rPr>
          <w:sz w:val="28"/>
          <w:szCs w:val="28"/>
        </w:rPr>
        <w:t>11)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0" w:name="sub_2112"/>
      <w:bookmarkEnd w:id="19"/>
      <w:r>
        <w:rPr>
          <w:sz w:val="28"/>
          <w:szCs w:val="28"/>
        </w:rPr>
        <w:t>12)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1" w:name="sub_2113"/>
      <w:bookmarkEnd w:id="20"/>
      <w:proofErr w:type="gramStart"/>
      <w:r>
        <w:rPr>
          <w:sz w:val="28"/>
          <w:szCs w:val="28"/>
        </w:rPr>
        <w:t xml:space="preserve">13) Справку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>
        <w:rPr>
          <w:sz w:val="28"/>
          <w:szCs w:val="28"/>
        </w:rPr>
        <w:t>нереабилитирующим</w:t>
      </w:r>
      <w:proofErr w:type="spellEnd"/>
      <w:r>
        <w:rPr>
          <w:sz w:val="28"/>
          <w:szCs w:val="28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</w:t>
      </w:r>
      <w:proofErr w:type="gramEnd"/>
      <w:r>
        <w:rPr>
          <w:sz w:val="28"/>
          <w:szCs w:val="28"/>
        </w:rPr>
        <w:t>, здоровья населения и общественной нравственности, а также против общественной безопасности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2" w:name="sub_2114"/>
      <w:bookmarkEnd w:id="21"/>
      <w:proofErr w:type="gramStart"/>
      <w:r>
        <w:rPr>
          <w:sz w:val="28"/>
          <w:szCs w:val="28"/>
        </w:rPr>
        <w:t>14)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 47, о признании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</w:t>
      </w:r>
      <w:proofErr w:type="gramEnd"/>
      <w:r>
        <w:rPr>
          <w:sz w:val="28"/>
          <w:szCs w:val="28"/>
        </w:rPr>
        <w:t xml:space="preserve"> постоянного проживания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3" w:name="sub_2115"/>
      <w:bookmarkEnd w:id="22"/>
      <w:proofErr w:type="gramStart"/>
      <w:r>
        <w:rPr>
          <w:sz w:val="28"/>
          <w:szCs w:val="28"/>
        </w:rPr>
        <w:t xml:space="preserve">15)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</w:t>
      </w:r>
      <w:r>
        <w:rPr>
          <w:sz w:val="28"/>
          <w:szCs w:val="28"/>
        </w:rPr>
        <w:lastRenderedPageBreak/>
        <w:t>приходящаяся на одно лицо, проживающее в данном жилом помещении, менее учетной нормы площади жилого помещения.</w:t>
      </w:r>
      <w:proofErr w:type="gramEnd"/>
    </w:p>
    <w:p w:rsidR="00A8092E" w:rsidRDefault="00A8092E" w:rsidP="00A8092E">
      <w:pPr>
        <w:jc w:val="both"/>
        <w:rPr>
          <w:sz w:val="28"/>
          <w:szCs w:val="28"/>
        </w:rPr>
      </w:pPr>
      <w:bookmarkStart w:id="24" w:name="sub_2116"/>
      <w:bookmarkEnd w:id="23"/>
      <w:r>
        <w:rPr>
          <w:sz w:val="28"/>
          <w:szCs w:val="28"/>
        </w:rPr>
        <w:t>16)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5" w:name="sub_2117"/>
      <w:bookmarkEnd w:id="24"/>
      <w:r>
        <w:rPr>
          <w:sz w:val="28"/>
          <w:szCs w:val="28"/>
        </w:rPr>
        <w:t>17)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необходимости).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6" w:name="sub_2118"/>
      <w:bookmarkEnd w:id="25"/>
      <w:r>
        <w:rPr>
          <w:sz w:val="28"/>
          <w:szCs w:val="28"/>
        </w:rPr>
        <w:t xml:space="preserve">18) Справку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 Документ принимается в течение 3 месяцев </w:t>
      </w:r>
      <w:proofErr w:type="gramStart"/>
      <w:r>
        <w:rPr>
          <w:sz w:val="28"/>
          <w:szCs w:val="28"/>
        </w:rPr>
        <w:t>с даты выдачи</w:t>
      </w:r>
      <w:proofErr w:type="gramEnd"/>
      <w:r>
        <w:rPr>
          <w:sz w:val="28"/>
          <w:szCs w:val="28"/>
        </w:rPr>
        <w:t>.</w:t>
      </w:r>
    </w:p>
    <w:bookmarkEnd w:id="26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27" w:name="sub_22"/>
      <w:r>
        <w:rPr>
          <w:sz w:val="28"/>
          <w:szCs w:val="28"/>
        </w:rPr>
        <w:t xml:space="preserve">2.2. Заявители вправе не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администрация сельского поселения самостоятельно запрашивает документы (их копии или содержащиеся в них сведения).</w:t>
      </w:r>
    </w:p>
    <w:bookmarkEnd w:id="27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28" w:name="sub_300"/>
      <w:r>
        <w:rPr>
          <w:sz w:val="28"/>
          <w:szCs w:val="28"/>
        </w:rPr>
        <w:t>3. Перечень оснований для отказа во включении в список детей-сирот и лиц из их числа, которые подлежат обеспечению благоустроенными жилыми помещениями</w:t>
      </w:r>
    </w:p>
    <w:bookmarkEnd w:id="28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29" w:name="sub_31"/>
      <w:r>
        <w:rPr>
          <w:sz w:val="28"/>
          <w:szCs w:val="28"/>
        </w:rPr>
        <w:t>3.1. Заявителю отказывается во включении в список детей-сирот и лиц из их числа, которые подлежат обеспечению благоустроенными жилыми помещениями в следующих случаях:</w:t>
      </w:r>
    </w:p>
    <w:bookmarkEnd w:id="29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лицо, в отношении которого подано заявление об учете сведений, не относится к категории детей-сирот и лиц из их числа;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выявлены обстоятельства невозможности проживания детей-сирот и лиц из их числа в жилых помещениях нанимателями или членами семьи нанимателя по договору социального найма, либо </w:t>
      </w:r>
      <w:proofErr w:type="gramStart"/>
      <w:r>
        <w:rPr>
          <w:sz w:val="28"/>
          <w:szCs w:val="28"/>
        </w:rPr>
        <w:t>собственниками</w:t>
      </w:r>
      <w:proofErr w:type="gramEnd"/>
      <w:r>
        <w:rPr>
          <w:sz w:val="28"/>
          <w:szCs w:val="28"/>
        </w:rPr>
        <w:t xml:space="preserve"> которых они являются.</w:t>
      </w:r>
    </w:p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30" w:name="sub_400"/>
      <w:r>
        <w:rPr>
          <w:sz w:val="28"/>
          <w:szCs w:val="28"/>
        </w:rPr>
        <w:t>4. Принятие решения о включении лиц в список детей-сирот и лиц из их числа, которые подлежат обеспечению благоустроенными жилыми помещениями или отказе во включении в список детей-сирот и лиц из их числа, которые подлежат обеспечению благоустроенными жилыми помещениями</w:t>
      </w:r>
    </w:p>
    <w:bookmarkEnd w:id="30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31" w:name="sub_41"/>
      <w:r>
        <w:rPr>
          <w:sz w:val="28"/>
          <w:szCs w:val="28"/>
        </w:rPr>
        <w:t xml:space="preserve">4.1. Поступившие в Администрацию сельского поселения заявление и приложенные к нему документы регистрируются в Администрации сельского поселения в </w:t>
      </w:r>
      <w:r>
        <w:rPr>
          <w:sz w:val="28"/>
          <w:szCs w:val="28"/>
        </w:rPr>
        <w:lastRenderedPageBreak/>
        <w:t>порядке, установленном Инструкцией по делопроизводству в Администрации сельского поселения.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2" w:name="sub_42"/>
      <w:bookmarkEnd w:id="31"/>
      <w:r>
        <w:rPr>
          <w:sz w:val="28"/>
          <w:szCs w:val="28"/>
        </w:rPr>
        <w:t>4.2. Заявление и приложенные к нему документы, указанные в пункте 2.1. Порядка передаются для рассмотрения в жилищную комиссию администрации сельского поселения (далее - жилищная комиссия).</w:t>
      </w:r>
    </w:p>
    <w:bookmarkEnd w:id="32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заявления проводится проверка достоверности изложенных в нем сведений.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заявления, на основании рекомендаций жилищной комиссии, Администрацией сельского поселения принимается одно из следующих решений: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3" w:name="sub_421"/>
      <w:r>
        <w:rPr>
          <w:sz w:val="28"/>
          <w:szCs w:val="28"/>
        </w:rPr>
        <w:t>4.2.1. О включении лица в список детей-сирот и лиц из их числа, которые подлежат обеспечению благоустроенными жилыми помещениями.</w:t>
      </w:r>
    </w:p>
    <w:bookmarkEnd w:id="33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Ответственное должностное лицо готовит проект постановления Администрации сельского поселения о включении его в список детей-сирот и лиц из их числа, которые подлежат обеспечению благоустроенными жилыми помещениями.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4" w:name="sub_422"/>
      <w:r>
        <w:rPr>
          <w:sz w:val="28"/>
          <w:szCs w:val="28"/>
        </w:rPr>
        <w:t>4.2.2. Об отказе во включении лица в список детей-сирот и лиц из их числа, которые подлежат обеспечению благоустроенными жилыми помещениями.</w:t>
      </w:r>
    </w:p>
    <w:bookmarkEnd w:id="34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готовит проект постановления Администрации сельского поселения об отказе во включении в список детей-сирот и лиц из их числа, которые подлежат обеспечению благоустроенными жилыми помещениями.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5" w:name="sub_43"/>
      <w:r>
        <w:rPr>
          <w:sz w:val="28"/>
          <w:szCs w:val="28"/>
        </w:rPr>
        <w:t>4.3.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6" w:name="sub_44"/>
      <w:bookmarkEnd w:id="35"/>
      <w:r>
        <w:rPr>
          <w:sz w:val="28"/>
          <w:szCs w:val="28"/>
        </w:rPr>
        <w:t xml:space="preserve">4.4. Решение о включении лиц в список детей-сирот и лиц из их числа, которые подлежат обеспечению благоустроенными жилыми помещениями или об отказе во включении в список детей-сирот и лиц из их числа, которые </w:t>
      </w:r>
      <w:proofErr w:type="gramStart"/>
      <w:r>
        <w:rPr>
          <w:sz w:val="28"/>
          <w:szCs w:val="28"/>
        </w:rPr>
        <w:t>подлежат обеспечению благоустроенными жилыми помещениями оформляется</w:t>
      </w:r>
      <w:proofErr w:type="gramEnd"/>
      <w:r>
        <w:rPr>
          <w:sz w:val="28"/>
          <w:szCs w:val="28"/>
        </w:rPr>
        <w:t xml:space="preserve"> постановлением Администрации сельского поселения.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7" w:name="sub_45"/>
      <w:bookmarkEnd w:id="36"/>
      <w:r>
        <w:rPr>
          <w:sz w:val="28"/>
          <w:szCs w:val="28"/>
        </w:rPr>
        <w:t>4.5. Постановление Администрации сельского поселения принимается в течение 30 дней со дня обращения Заявителя.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8" w:name="sub_46"/>
      <w:bookmarkEnd w:id="37"/>
      <w:r>
        <w:rPr>
          <w:sz w:val="28"/>
          <w:szCs w:val="28"/>
        </w:rPr>
        <w:t>4.6. Ответственное должностное лицо не позднее десяти рабочих дней со дня принятия постановления Администрации сельского поселения выдает нарочным или направляет по почте заявителю выписку из данного постановления.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39" w:name="sub_47"/>
      <w:bookmarkEnd w:id="38"/>
      <w:r>
        <w:rPr>
          <w:sz w:val="28"/>
          <w:szCs w:val="28"/>
        </w:rPr>
        <w:t xml:space="preserve">4.7. На лиц, включенных в список детей-сирот, которые </w:t>
      </w:r>
      <w:proofErr w:type="gramStart"/>
      <w:r>
        <w:rPr>
          <w:sz w:val="28"/>
          <w:szCs w:val="28"/>
        </w:rPr>
        <w:t>подлежат обеспечению благоустроенными жилыми помещениями формируются</w:t>
      </w:r>
      <w:proofErr w:type="gramEnd"/>
      <w:r>
        <w:rPr>
          <w:sz w:val="28"/>
          <w:szCs w:val="28"/>
        </w:rPr>
        <w:t xml:space="preserve"> учетные дела, в которых содержатся все документы (либо их копии), являющиеся основанием для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0" w:name="sub_48"/>
      <w:bookmarkEnd w:id="39"/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>Ведение учета осуществляется в порядке очередности, исходя из времени принятия на учет и включения в список детей-сирот и лиц из их числа, которые подлежат обеспечению благоустроенными жилыми помещениями, учитываются в Книге учета сведений о детях-сиротах и лицах из их числа, имеющих право на обеспечение жилыми помещениями по договорам найма специализированных жилых помещений (приложение), далее - Книга.</w:t>
      </w:r>
      <w:proofErr w:type="gramEnd"/>
    </w:p>
    <w:bookmarkEnd w:id="40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Книга должна быть пронумерована, прошнурована, скреплена печатью Администрации сельского поселения.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1" w:name="sub_49"/>
      <w:r>
        <w:rPr>
          <w:sz w:val="28"/>
          <w:szCs w:val="28"/>
        </w:rPr>
        <w:t>4.9. Ответственное должностное лицо в установленный срок направляет списки детей-сирот и лиц из их числа в Администрацию Нижнегорского района.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2" w:name="sub_410"/>
      <w:bookmarkEnd w:id="41"/>
      <w:r>
        <w:rPr>
          <w:sz w:val="28"/>
          <w:szCs w:val="28"/>
        </w:rPr>
        <w:t>4.10. Ответственное должностное лицо ежегодно в срок по 1 апреля организует проведение проверки сохранения обстоятельств, послуживших основанием для включения в список детей-сирот и лиц из их числа. В случае если в составе сведений указанных лиц произошли изменения, лицо должно представить документы, подтверждающие данные изменения, в течение тридцати календарных дней.</w:t>
      </w:r>
    </w:p>
    <w:bookmarkEnd w:id="42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43" w:name="sub_500"/>
      <w:r>
        <w:rPr>
          <w:sz w:val="28"/>
          <w:szCs w:val="28"/>
        </w:rPr>
        <w:t>5. Порядок исключения из списка детей-сирот и лиц из их числа, которые подлежат обеспечению благоустроенными жилыми помещениями</w:t>
      </w:r>
    </w:p>
    <w:bookmarkEnd w:id="43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44" w:name="sub_51"/>
      <w:r>
        <w:rPr>
          <w:sz w:val="28"/>
          <w:szCs w:val="28"/>
        </w:rPr>
        <w:t>5.1. Основания для исключения лиц из списка детей-сирот и лиц из их числа:</w:t>
      </w:r>
    </w:p>
    <w:bookmarkEnd w:id="44"/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детей-сирот и лиц из их числа жилым помещением;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утрата права на предоставление жилого помещения по договору найма специализированного жилого помещения;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смерть детей-сирот и лиц из их числа;</w:t>
      </w:r>
    </w:p>
    <w:p w:rsidR="00A8092E" w:rsidRDefault="00A8092E" w:rsidP="00A80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выезд детей-сирот и лиц из их числа на постоянное место жительства за пределы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Крым;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5" w:name="sub_52"/>
      <w:r>
        <w:rPr>
          <w:sz w:val="28"/>
          <w:szCs w:val="28"/>
        </w:rPr>
        <w:t>5.2. При наличии оснований, указанных в пункте 5.1. Порядка, ответственное должностное лицо, с учетом рекомендацией жилищной комиссии, готовит проект постановления Администрации сельского поселения об исключении из списка детей-сирот и лиц из их числа, которые подлежат обеспечению благоустроенными жилыми помещениями.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6" w:name="sub_53"/>
      <w:bookmarkEnd w:id="45"/>
      <w:r>
        <w:rPr>
          <w:sz w:val="28"/>
          <w:szCs w:val="28"/>
        </w:rPr>
        <w:t>5.3. Проект постановления Администрации сельского поселения согласовывается в установленном инструкцией по делопроизводству порядке.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7" w:name="sub_54"/>
      <w:bookmarkEnd w:id="46"/>
      <w:r>
        <w:rPr>
          <w:sz w:val="28"/>
          <w:szCs w:val="28"/>
        </w:rPr>
        <w:t xml:space="preserve">5.4. Постановление Администрации сельского поселения об исключении из списка детей-сирот и лиц из их числа, которые </w:t>
      </w:r>
      <w:proofErr w:type="gramStart"/>
      <w:r>
        <w:rPr>
          <w:sz w:val="28"/>
          <w:szCs w:val="28"/>
        </w:rPr>
        <w:t>подлежат обеспечению благоустроенными жилыми помещениями принимается</w:t>
      </w:r>
      <w:proofErr w:type="gramEnd"/>
      <w:r>
        <w:rPr>
          <w:sz w:val="28"/>
          <w:szCs w:val="28"/>
        </w:rPr>
        <w:t xml:space="preserve"> в течение 30 дней со дня установления обстоятельств, указанных в пункте 5.1. Порядка.</w:t>
      </w:r>
    </w:p>
    <w:p w:rsidR="00A8092E" w:rsidRDefault="00A8092E" w:rsidP="00A8092E">
      <w:pPr>
        <w:jc w:val="both"/>
        <w:rPr>
          <w:sz w:val="28"/>
          <w:szCs w:val="28"/>
        </w:rPr>
      </w:pPr>
      <w:bookmarkStart w:id="48" w:name="sub_55"/>
      <w:bookmarkEnd w:id="47"/>
      <w:r>
        <w:rPr>
          <w:sz w:val="28"/>
          <w:szCs w:val="28"/>
        </w:rPr>
        <w:t>5.5. Ответственное должностное лицо не позднее десяти рабочих дней со дня принятия постановления выдает нарочным или направляет по почте заявителю выписку из данного постановления.</w:t>
      </w:r>
    </w:p>
    <w:bookmarkEnd w:id="48"/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  <w:bookmarkStart w:id="49" w:name="sub_1100"/>
    </w:p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both"/>
        <w:rPr>
          <w:sz w:val="28"/>
          <w:szCs w:val="28"/>
        </w:rPr>
      </w:pPr>
    </w:p>
    <w:p w:rsidR="00A8092E" w:rsidRDefault="00A8092E" w:rsidP="00A8092E">
      <w:pPr>
        <w:jc w:val="right"/>
        <w:rPr>
          <w:sz w:val="28"/>
          <w:szCs w:val="28"/>
        </w:rPr>
      </w:pPr>
    </w:p>
    <w:p w:rsidR="00A8092E" w:rsidRDefault="00A8092E" w:rsidP="00A8092E">
      <w:pPr>
        <w:jc w:val="right"/>
        <w:rPr>
          <w:sz w:val="28"/>
          <w:szCs w:val="28"/>
        </w:rPr>
      </w:pPr>
    </w:p>
    <w:p w:rsidR="00A8092E" w:rsidRDefault="00A8092E" w:rsidP="00A8092E">
      <w:pPr>
        <w:jc w:val="right"/>
        <w:rPr>
          <w:sz w:val="28"/>
          <w:szCs w:val="28"/>
        </w:rPr>
      </w:pPr>
    </w:p>
    <w:p w:rsidR="00A8092E" w:rsidRPr="004C399F" w:rsidRDefault="00A8092E" w:rsidP="00A8092E">
      <w:pPr>
        <w:pStyle w:val="a3"/>
        <w:ind w:left="5529"/>
        <w:rPr>
          <w:rFonts w:ascii="Times New Roman" w:hAnsi="Times New Roman"/>
          <w:sz w:val="24"/>
          <w:szCs w:val="24"/>
        </w:rPr>
      </w:pPr>
      <w:r w:rsidRPr="004C399F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C399F">
        <w:rPr>
          <w:rFonts w:ascii="Times New Roman" w:hAnsi="Times New Roman"/>
          <w:sz w:val="24"/>
          <w:szCs w:val="24"/>
        </w:rPr>
        <w:br/>
        <w:t>к Порядку формирования</w:t>
      </w:r>
      <w:r w:rsidRPr="004C399F">
        <w:rPr>
          <w:rFonts w:ascii="Times New Roman" w:hAnsi="Times New Roman"/>
          <w:sz w:val="24"/>
          <w:szCs w:val="24"/>
        </w:rPr>
        <w:br/>
        <w:t>списка детей-сирот и детей, оставшихся</w:t>
      </w:r>
      <w:r w:rsidRPr="004C399F">
        <w:rPr>
          <w:rFonts w:ascii="Times New Roman" w:hAnsi="Times New Roman"/>
          <w:sz w:val="24"/>
          <w:szCs w:val="24"/>
        </w:rPr>
        <w:br/>
        <w:t>без попечения родителей, лиц из</w:t>
      </w:r>
      <w:r w:rsidRPr="004C399F">
        <w:rPr>
          <w:rFonts w:ascii="Times New Roman" w:hAnsi="Times New Roman"/>
          <w:sz w:val="24"/>
          <w:szCs w:val="24"/>
        </w:rPr>
        <w:br/>
        <w:t>числа детей-сирот и детей, оставшихся</w:t>
      </w:r>
      <w:r w:rsidRPr="004C399F">
        <w:rPr>
          <w:rFonts w:ascii="Times New Roman" w:hAnsi="Times New Roman"/>
          <w:sz w:val="24"/>
          <w:szCs w:val="24"/>
        </w:rPr>
        <w:br/>
        <w:t>без попечения родителей, которые</w:t>
      </w:r>
      <w:r w:rsidRPr="004C399F">
        <w:rPr>
          <w:rFonts w:ascii="Times New Roman" w:hAnsi="Times New Roman"/>
          <w:sz w:val="24"/>
          <w:szCs w:val="24"/>
        </w:rPr>
        <w:br/>
        <w:t xml:space="preserve"> подлежат обеспечению благоустроенными</w:t>
      </w:r>
      <w:r w:rsidRPr="004C399F">
        <w:rPr>
          <w:rFonts w:ascii="Times New Roman" w:hAnsi="Times New Roman"/>
          <w:sz w:val="24"/>
          <w:szCs w:val="24"/>
        </w:rPr>
        <w:br/>
        <w:t xml:space="preserve"> жилыми помещениями</w:t>
      </w:r>
    </w:p>
    <w:p w:rsidR="00A8092E" w:rsidRDefault="00A8092E" w:rsidP="00A8092E">
      <w:pPr>
        <w:ind w:left="5103"/>
        <w:rPr>
          <w:i/>
        </w:rPr>
      </w:pPr>
    </w:p>
    <w:p w:rsidR="00A8092E" w:rsidRDefault="00A8092E" w:rsidP="00A8092E">
      <w:pPr>
        <w:rPr>
          <w:i/>
        </w:rPr>
      </w:pPr>
      <w:r>
        <w:rPr>
          <w:i/>
        </w:rPr>
        <w:t>Образец заявления законного представителя несовершеннолетнего</w:t>
      </w:r>
    </w:p>
    <w:p w:rsidR="00A8092E" w:rsidRPr="00ED5DB9" w:rsidRDefault="00A8092E" w:rsidP="00A8092E">
      <w:pPr>
        <w:rPr>
          <w:i/>
        </w:rPr>
      </w:pPr>
      <w:r>
        <w:rPr>
          <w:i/>
        </w:rPr>
        <w:t xml:space="preserve">                                                                             </w:t>
      </w:r>
      <w:r>
        <w:rPr>
          <w:color w:val="000000"/>
          <w:sz w:val="26"/>
          <w:szCs w:val="26"/>
        </w:rPr>
        <w:t>кому 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от 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Ф.И.О. заявителя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Дата рождения: _________________ 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Документ, удостоверяющий личность                                                                              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                  _____________________________                                                                           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  <w:sz w:val="18"/>
          <w:szCs w:val="18"/>
        </w:rPr>
        <w:t>наименование, документы, серия, номер, дата  выдачи,  кем  выдан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                                                              Адрес регистрации:_____________________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Адрес фактического проживания: 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                                              Телефон: 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                                                             </w:t>
      </w:r>
      <w:proofErr w:type="gramStart"/>
      <w:r>
        <w:rPr>
          <w:color w:val="000000"/>
        </w:rPr>
        <w:t>являющегося</w:t>
      </w:r>
      <w:proofErr w:type="gramEnd"/>
      <w:r>
        <w:rPr>
          <w:color w:val="000000"/>
        </w:rPr>
        <w:t xml:space="preserve"> законным представителем ______</w:t>
      </w:r>
    </w:p>
    <w:p w:rsidR="00A8092E" w:rsidRDefault="00A8092E" w:rsidP="00A8092E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____________________________________________</w:t>
      </w:r>
    </w:p>
    <w:p w:rsidR="00A8092E" w:rsidRDefault="00A8092E" w:rsidP="00A8092E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                  (заполняется при подаче заявления законным представителем)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Прошу включить 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               </w:t>
      </w:r>
      <w:r>
        <w:rPr>
          <w:color w:val="000000"/>
          <w:sz w:val="18"/>
          <w:szCs w:val="18"/>
        </w:rPr>
        <w:t>(Ф.И.О., дата рождения, данные документа, удостоверяющего личность)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в список детей-сирот и детей, оставшихся без попечения родителей, лиц из числа детей-сирот и детей, оставшихся без попечения родителей, которые подлежат обеспечению жилыми помещениями в соответствии с Федеральным законом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 21.12.1996 N 159-ФЗ "О дополнительных гарантиях по социальной  поддержке детей-сирот и детей, оставшихся без попечения родителей", Законом Республики Крым </w:t>
      </w:r>
      <w:r>
        <w:rPr>
          <w:bCs/>
          <w:color w:val="000000"/>
          <w:shd w:val="clear" w:color="auto" w:fill="FFFFFF"/>
        </w:rPr>
        <w:t>от 18 декабря 2014 г. N 46-ЗРК/2014 "Об обеспечении жилыми помещениями детей-сирот, детей, оставшихся без попечения родителей, и лиц из их числа в Республике Крым"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Сообщаю следующие сведения: 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                 </w:t>
      </w:r>
      <w:r>
        <w:rPr>
          <w:color w:val="000000"/>
          <w:sz w:val="18"/>
          <w:szCs w:val="18"/>
        </w:rPr>
        <w:t>Ф.И.О., дата рождения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относится к категории: </w:t>
      </w:r>
      <w:r>
        <w:rPr>
          <w:bCs/>
          <w:color w:val="000000"/>
          <w:shd w:val="clear" w:color="auto" w:fill="FFFFFF"/>
        </w:rPr>
        <w:t xml:space="preserve"> дети-сироты, дети, оставшихся без попечения родителей, и лица из их числа,</w:t>
      </w:r>
      <w:r>
        <w:rPr>
          <w:color w:val="000000"/>
        </w:rPr>
        <w:t xml:space="preserve"> подлежащих обеспечению жилыми помещениями 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  <w:sz w:val="18"/>
          <w:szCs w:val="18"/>
        </w:rPr>
        <w:t>(нужное подчеркнуть)</w:t>
      </w:r>
    </w:p>
    <w:p w:rsidR="00A8092E" w:rsidRDefault="00A8092E" w:rsidP="00A8092E">
      <w:r>
        <w:t xml:space="preserve">- не </w:t>
      </w:r>
      <w:proofErr w:type="gramStart"/>
      <w:r>
        <w:t>имеющим</w:t>
      </w:r>
      <w:proofErr w:type="gramEnd"/>
      <w:r>
        <w:t xml:space="preserve"> закрепленного жилого помещения;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t>- имеющим закрепленное жилое помещение, которое находится в непригодном для проживания состоянии и не подлежит ремонту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Настоящим заявлением подтверждаю, что ранее ________________________________________________________________________________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 </w:t>
      </w:r>
      <w:r>
        <w:rPr>
          <w:color w:val="000000"/>
          <w:sz w:val="18"/>
          <w:szCs w:val="18"/>
        </w:rPr>
        <w:t>(Ф.И.О., дата рождения)</w:t>
      </w:r>
    </w:p>
    <w:p w:rsidR="00A8092E" w:rsidRDefault="00A8092E" w:rsidP="00A8092E">
      <w:pPr>
        <w:shd w:val="clear" w:color="auto" w:fill="FFFFFF"/>
      </w:pPr>
      <w:proofErr w:type="gramStart"/>
      <w:r>
        <w:rPr>
          <w:color w:val="000000"/>
        </w:rPr>
        <w:t xml:space="preserve">не обеспечивался жильем в рамках предусмотренных законодательством Российской Федерации, субъектов Российской Федерации гарантий прав детей-сирот и детей, оставшихся без попечения родителей, лиц из числа детей-сирот, детей, оставшихся без попечения родителей, на обеспечение </w:t>
      </w:r>
      <w:r>
        <w:rPr>
          <w:color w:val="000000"/>
        </w:rPr>
        <w:lastRenderedPageBreak/>
        <w:t>жилой площадью, н</w:t>
      </w:r>
      <w:r>
        <w:t>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(Ф.И.О., дата рождения заявителя, в случае подачи заявления законным представителем: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Ф.И.О., дата рождения лица, чьи интересы представляются)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предупреждены, что в случае выявления сведений, не соответствующих указанным в заявлении, послуживших основанием для включения в список детей-сирот и детей, оставшихся без попечения родителей, лиц из числа детей-сирот и детей, оставшихся без попечения родителей, _______________________________________________________________________________будет 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                                                       Ф.И.О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исключе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-на) из указанного списка установленном порядке.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С условиями включения в список детей-сирот и детей, оставшихся без попечения родителей, лиц из числа детей-сирот и детей, оставшихся без попечения родителей,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-на) и обязуюсь их выполнять.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Прилагаю следующие документы (указать реквизиты представленных заявителем документов):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1)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2)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___________________________________________________________________________  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4) 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ind w:firstLine="709"/>
        <w:rPr>
          <w:i/>
        </w:rPr>
      </w:pPr>
      <w:r>
        <w:rPr>
          <w:i/>
        </w:rPr>
        <w:t xml:space="preserve">В соответствии с ЖК РФ и федеральным законом от 27.07.2006 года № 152-ФЗ «О персональных данных» я выражаю свое согласие на обработку моих персональных данных, персональных данных моего подопечного в Управлении по делам несовершеннолетних и защите и прав администрации Нижнегорского района, расположенного по адресу: РК, </w:t>
      </w:r>
      <w:proofErr w:type="spellStart"/>
      <w:r>
        <w:rPr>
          <w:i/>
        </w:rPr>
        <w:t>пгт</w:t>
      </w:r>
      <w:proofErr w:type="spellEnd"/>
      <w:r>
        <w:rPr>
          <w:i/>
        </w:rPr>
        <w:t>. Нижнегорский, ул. Фрунзе, д.2.</w:t>
      </w:r>
    </w:p>
    <w:p w:rsidR="00A8092E" w:rsidRDefault="00A8092E" w:rsidP="00A8092E">
      <w:pPr>
        <w:ind w:firstLine="709"/>
        <w:rPr>
          <w:i/>
        </w:rPr>
      </w:pPr>
      <w:proofErr w:type="gramStart"/>
      <w:r>
        <w:rPr>
          <w:i/>
        </w:rPr>
        <w:t>Обработка и проверка моих персональных данных и персональных данных моего подопечного (фамилия, имя, отчество, адрес, дата и место рождения, адрес, паспортные данные, семейное, социальное положение,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Управлении по делам несовершеннолетних и защите и прав администрации Нижнегорского района с использованием средств  автоматизации с целью</w:t>
      </w:r>
      <w:proofErr w:type="gramEnd"/>
      <w:r>
        <w:rPr>
          <w:i/>
        </w:rPr>
        <w:t xml:space="preserve">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 с управлением по делам несовершеннолетних и защите и прав) при условии соблюдения конфиденциальности данных с целью реализации моих жилищных прав, установленных действующим законодательством. </w:t>
      </w:r>
    </w:p>
    <w:p w:rsidR="00A8092E" w:rsidRDefault="00A8092E" w:rsidP="00A8092E">
      <w:pPr>
        <w:ind w:firstLine="709"/>
        <w:rPr>
          <w:i/>
        </w:rPr>
      </w:pPr>
      <w:r>
        <w:rPr>
          <w:i/>
        </w:rPr>
        <w:t>Настоящее согласие действует в течение срока хранения личного дела.</w:t>
      </w:r>
    </w:p>
    <w:p w:rsidR="00A8092E" w:rsidRDefault="00A8092E" w:rsidP="00A8092E">
      <w:pPr>
        <w:ind w:firstLine="709"/>
        <w:rPr>
          <w:i/>
        </w:rPr>
      </w:pPr>
      <w:r>
        <w:rPr>
          <w:i/>
        </w:rPr>
        <w:t>Мне известно, что я могу отозвать свое согласие на обработку персональных данных путем подачи письменного заявления в Управлении по делам несовершеннолетних и защите и прав администрации Нижнегорского района.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Всего документов _______, в ______________ экз. каждый, всего </w:t>
      </w:r>
      <w:proofErr w:type="spellStart"/>
      <w:r>
        <w:rPr>
          <w:color w:val="000000"/>
        </w:rPr>
        <w:t>листов_____________</w:t>
      </w:r>
      <w:proofErr w:type="spellEnd"/>
      <w:r>
        <w:rPr>
          <w:color w:val="000000"/>
        </w:rPr>
        <w:t>.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Подписи заявителя и членов семьи (в случае подачи заявления законным представителем только заявителя):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______________                         ____________                          ________________________      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  <w:sz w:val="18"/>
          <w:szCs w:val="18"/>
        </w:rPr>
        <w:t>дата                                                            подпись                                              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Личность заявителя установлена, подлинность подписи заявителя и членов его семьи (в случае подачи заявления законным представителем только заявителя) удостоверяю</w:t>
      </w:r>
      <w:proofErr w:type="gramStart"/>
      <w:r>
        <w:rPr>
          <w:color w:val="000000"/>
        </w:rPr>
        <w:t xml:space="preserve"> .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         </w:t>
      </w:r>
      <w:r>
        <w:rPr>
          <w:color w:val="000000"/>
          <w:sz w:val="18"/>
          <w:szCs w:val="18"/>
        </w:rPr>
        <w:t>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 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Расписка в получении документов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Ответственное лицо УДН и ЗП администрации Нижнегорского района РК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Принял от гр. _______________________________________    ______________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ождения,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паспорт серия ____ № _________, зарегистрированный по адресу:_____________________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ниже перечисленные документы: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4 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5.____________________________________________________________________________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6.____________________________________________________________________________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7.____________________________________________________________________________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              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ведущий специалист администрации                                        </w:t>
      </w:r>
      <w:proofErr w:type="spellStart"/>
      <w:r>
        <w:rPr>
          <w:color w:val="000000"/>
        </w:rPr>
        <w:t>Л.В.Слесаренко</w:t>
      </w:r>
      <w:proofErr w:type="spellEnd"/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Pr="004C399F" w:rsidRDefault="00A8092E" w:rsidP="00A8092E">
      <w:pPr>
        <w:pStyle w:val="a3"/>
        <w:ind w:left="5670"/>
        <w:rPr>
          <w:rFonts w:ascii="Times New Roman" w:hAnsi="Times New Roman"/>
          <w:sz w:val="24"/>
          <w:szCs w:val="24"/>
        </w:rPr>
      </w:pPr>
      <w:r w:rsidRPr="004C399F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4C399F">
        <w:rPr>
          <w:rFonts w:ascii="Times New Roman" w:hAnsi="Times New Roman"/>
          <w:sz w:val="24"/>
          <w:szCs w:val="24"/>
        </w:rPr>
        <w:br/>
        <w:t>к Порядку формирования</w:t>
      </w:r>
      <w:r w:rsidRPr="004C399F">
        <w:rPr>
          <w:rFonts w:ascii="Times New Roman" w:hAnsi="Times New Roman"/>
          <w:sz w:val="24"/>
          <w:szCs w:val="24"/>
        </w:rPr>
        <w:br/>
        <w:t>списка детей-сирот и детей, оставшихся</w:t>
      </w:r>
      <w:r w:rsidRPr="004C399F">
        <w:rPr>
          <w:rFonts w:ascii="Times New Roman" w:hAnsi="Times New Roman"/>
          <w:sz w:val="24"/>
          <w:szCs w:val="24"/>
        </w:rPr>
        <w:br/>
        <w:t>без попечения родителей, лиц из</w:t>
      </w:r>
      <w:r w:rsidRPr="004C399F">
        <w:rPr>
          <w:rFonts w:ascii="Times New Roman" w:hAnsi="Times New Roman"/>
          <w:sz w:val="24"/>
          <w:szCs w:val="24"/>
        </w:rPr>
        <w:br/>
        <w:t>числа детей-сирот и детей, оставшихся</w:t>
      </w:r>
      <w:r w:rsidRPr="004C399F">
        <w:rPr>
          <w:rFonts w:ascii="Times New Roman" w:hAnsi="Times New Roman"/>
          <w:sz w:val="24"/>
          <w:szCs w:val="24"/>
        </w:rPr>
        <w:br/>
        <w:t>без попечения родителей, которые</w:t>
      </w:r>
      <w:r w:rsidRPr="004C399F">
        <w:rPr>
          <w:rFonts w:ascii="Times New Roman" w:hAnsi="Times New Roman"/>
          <w:sz w:val="24"/>
          <w:szCs w:val="24"/>
        </w:rPr>
        <w:br/>
        <w:t xml:space="preserve"> подлежат обеспечению благоустроенными</w:t>
      </w:r>
      <w:r w:rsidRPr="004C399F">
        <w:rPr>
          <w:rFonts w:ascii="Times New Roman" w:hAnsi="Times New Roman"/>
          <w:sz w:val="24"/>
          <w:szCs w:val="24"/>
        </w:rPr>
        <w:br/>
        <w:t xml:space="preserve"> жилыми помещениями</w:t>
      </w:r>
    </w:p>
    <w:p w:rsidR="00A8092E" w:rsidRDefault="00A8092E" w:rsidP="00A8092E">
      <w:pPr>
        <w:rPr>
          <w:i/>
        </w:rPr>
      </w:pPr>
    </w:p>
    <w:p w:rsidR="00A8092E" w:rsidRDefault="00A8092E" w:rsidP="00A8092E">
      <w:pPr>
        <w:rPr>
          <w:i/>
        </w:rPr>
      </w:pPr>
      <w:r>
        <w:rPr>
          <w:i/>
        </w:rPr>
        <w:t>Образец заявления лица, из числа детей-сирот</w:t>
      </w:r>
    </w:p>
    <w:p w:rsidR="00A8092E" w:rsidRDefault="00A8092E" w:rsidP="00A8092E">
      <w:pPr>
        <w:rPr>
          <w:i/>
        </w:rPr>
      </w:pPr>
      <w:r>
        <w:rPr>
          <w:i/>
        </w:rPr>
        <w:t xml:space="preserve"> и детей, оставшихся без попечения родителей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кому________________________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от 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</w:t>
      </w:r>
      <w:r>
        <w:rPr>
          <w:color w:val="000000"/>
          <w:sz w:val="18"/>
          <w:szCs w:val="18"/>
        </w:rPr>
        <w:t>Ф.И.О. заявителя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Дата рождения: _________________ 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Документ, удостоверяющий 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личность:______________________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                             _____________________________     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                                       </w:t>
      </w:r>
      <w:r>
        <w:rPr>
          <w:color w:val="000000"/>
          <w:sz w:val="18"/>
          <w:szCs w:val="18"/>
        </w:rPr>
        <w:t>наименование, документы, серия, номер, дата  выдачи,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18"/>
          <w:szCs w:val="18"/>
        </w:rPr>
        <w:t xml:space="preserve">  кем  </w:t>
      </w:r>
      <w:proofErr w:type="gramStart"/>
      <w:r>
        <w:rPr>
          <w:color w:val="000000"/>
          <w:sz w:val="18"/>
          <w:szCs w:val="18"/>
        </w:rPr>
        <w:t>выдан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                                                              Адрес регистрации:_____________________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Адрес фактического проживания: 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                                                              Телефон: 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                                         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ЗАЯВЛЕНИЕ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Прошу включить  меня, 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               </w:t>
      </w:r>
      <w:r>
        <w:rPr>
          <w:color w:val="000000"/>
          <w:sz w:val="18"/>
          <w:szCs w:val="18"/>
        </w:rPr>
        <w:t>(Ф.И.О., дата рождения, данные документа, удостоверяющего личность)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в список детей-сирот и детей, оставшихся без попечения родителей, лиц из числа детей-сирот и детей, оставшихся без попечения родителей, которые подлежат обеспечению жилыми помещениями в соответствии с Федеральным законом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 21.12.1996 N 159-ФЗ "О дополнительных гарантиях по социальной  поддержке детей-сирот и детей, оставшихся без попечения родителей", Законом Республики Крым </w:t>
      </w:r>
      <w:r>
        <w:rPr>
          <w:bCs/>
          <w:color w:val="000000"/>
          <w:shd w:val="clear" w:color="auto" w:fill="FFFFFF"/>
        </w:rPr>
        <w:t>от 18 декабря 2014 г. N 46-ЗРК/2014 "Об обеспечении жилыми помещениями детей-сирот, детей, оставшихся без попечения родителей, и лиц из их числа в Республике Крым"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t>Сообщаю следующие сведения: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Я,____________________________________________________________________________                                                                  </w:t>
      </w:r>
      <w:r>
        <w:rPr>
          <w:color w:val="000000"/>
          <w:sz w:val="18"/>
          <w:szCs w:val="18"/>
        </w:rPr>
        <w:t>Ф.И.О., дата рождения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отношусь к категории: </w:t>
      </w:r>
      <w:r>
        <w:rPr>
          <w:bCs/>
          <w:color w:val="000000"/>
          <w:shd w:val="clear" w:color="auto" w:fill="FFFFFF"/>
        </w:rPr>
        <w:t xml:space="preserve"> дети-сироты, дети, оставшихся без попечения родителей, и лица из их числа,</w:t>
      </w:r>
      <w:r>
        <w:rPr>
          <w:color w:val="000000"/>
        </w:rPr>
        <w:t xml:space="preserve"> подлежащих обеспечению жилыми помещениями 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   </w:t>
      </w:r>
      <w:r>
        <w:rPr>
          <w:color w:val="000000"/>
          <w:sz w:val="18"/>
          <w:szCs w:val="18"/>
        </w:rPr>
        <w:t>(нужное подчеркнуть)</w:t>
      </w:r>
    </w:p>
    <w:p w:rsidR="00A8092E" w:rsidRDefault="00A8092E" w:rsidP="00A8092E">
      <w:r>
        <w:t xml:space="preserve">- не </w:t>
      </w:r>
      <w:proofErr w:type="gramStart"/>
      <w:r>
        <w:t>имеющим</w:t>
      </w:r>
      <w:proofErr w:type="gramEnd"/>
      <w:r>
        <w:t xml:space="preserve"> закрепленного жилого помещения;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t>- имеющим закрепленное жилое помещение, которое находится в непригодном для проживания состоянии и не подлежит ремонту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Настоящим заявлением подтверждаю, что ранее __________________________________________________________________________________________________________________________________________________________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                                                 </w:t>
      </w:r>
      <w:r>
        <w:rPr>
          <w:color w:val="000000"/>
          <w:sz w:val="18"/>
          <w:szCs w:val="18"/>
        </w:rPr>
        <w:t>(Ф.И.О., дата рождения)</w:t>
      </w:r>
    </w:p>
    <w:p w:rsidR="00A8092E" w:rsidRDefault="00A8092E" w:rsidP="00A8092E">
      <w:pPr>
        <w:shd w:val="clear" w:color="auto" w:fill="FFFFFF"/>
      </w:pPr>
      <w:proofErr w:type="gramStart"/>
      <w:r>
        <w:rPr>
          <w:color w:val="000000"/>
        </w:rPr>
        <w:lastRenderedPageBreak/>
        <w:t>не обеспечивался жильем в рамках предусмотренных законодательством Российской Федерации, субъектов Российской Федерации гарантий прав детей-сирот и детей, оставшихся без попечения родителей, лиц из числа детей-сирот, детей, оставшихся без попечения родителей, на обеспечение жилой площадью, н</w:t>
      </w:r>
      <w:r>
        <w:t>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(Ф.И.О., дата рождения заявителя, в случае подачи заявления законным представителем: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Ф.И.О., дата рождения лица, чьи интересы представляются)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предупреждены, что в случае выявления сведений, не соответствующих указанным в заявлении, послуживших основанием для включения в список детей-сирот и детей, оставшихся без попечения родителей, лиц из числа детей-сирот и детей, оставшихся без попечения родителей, _______________________________________________________________________________будет 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                                                                                                                  Ф.И.О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исключе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-на) из указанного списка установленном порядке.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С условиями включения в список детей-сирот и детей, оставшихся без попечения родителей, лиц из числа детей-сирот и детей, оставшихся без попечения родителей,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-на) и обязуюсь их выполнять.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Прилагаю следующие документы (указать реквизиты представленных заявителем документов):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1)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2)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3) ___________________________________________________________________________  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4) 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ind w:firstLine="709"/>
        <w:rPr>
          <w:i/>
        </w:rPr>
      </w:pPr>
      <w:r>
        <w:rPr>
          <w:i/>
        </w:rPr>
        <w:t xml:space="preserve">В соответствии с ЖК РФ и федеральным законом от 27.07.2006 года № 152-ФЗ «О персональных данных» я выражаю свое согласие на обработку моих персональных данных в Управлении по делам несовершеннолетних и защите и прав администрации Нижнегорского района, расположенного по адресу: РК, </w:t>
      </w:r>
      <w:proofErr w:type="spellStart"/>
      <w:r>
        <w:rPr>
          <w:i/>
        </w:rPr>
        <w:t>пгт</w:t>
      </w:r>
      <w:proofErr w:type="spellEnd"/>
      <w:r>
        <w:rPr>
          <w:i/>
        </w:rPr>
        <w:t>. Нижнегорский, ул. Фрунзе, д.2.</w:t>
      </w:r>
    </w:p>
    <w:p w:rsidR="00A8092E" w:rsidRDefault="00A8092E" w:rsidP="00A8092E">
      <w:pPr>
        <w:ind w:firstLine="709"/>
        <w:rPr>
          <w:i/>
        </w:rPr>
      </w:pPr>
      <w:proofErr w:type="gramStart"/>
      <w:r>
        <w:rPr>
          <w:i/>
        </w:rPr>
        <w:t>Обработка и проверка моих персональных данных и персональных данных моего подопечного (фамилия, имя, отчество, адрес, дата и место рождения, адрес, паспортные данные, семейное, социальное положение,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Управлении по делам несовершеннолетних и защите и прав администрации Нижнегорского района с использованием средств  автоматизации с целью</w:t>
      </w:r>
      <w:proofErr w:type="gramEnd"/>
      <w:r>
        <w:rPr>
          <w:i/>
        </w:rPr>
        <w:t xml:space="preserve"> дальнейшего сбора, систематизации, накопления, хранения, уточнения, использования, распространения (в том числе на передачу третьим лицам, сотрудничающим с управлением по делам несовершеннолетних и защите и прав) при условии соблюдения конфиденциальности данных с целью реализации моих жилищных прав, установленных действующим законодательством. </w:t>
      </w:r>
    </w:p>
    <w:p w:rsidR="00A8092E" w:rsidRDefault="00A8092E" w:rsidP="00A8092E">
      <w:pPr>
        <w:ind w:firstLine="709"/>
        <w:rPr>
          <w:i/>
        </w:rPr>
      </w:pPr>
      <w:r>
        <w:rPr>
          <w:i/>
        </w:rPr>
        <w:t>Настоящее согласие действует в течение срока хранения личного дела.</w:t>
      </w:r>
    </w:p>
    <w:p w:rsidR="00A8092E" w:rsidRDefault="00A8092E" w:rsidP="00A8092E">
      <w:pPr>
        <w:ind w:firstLine="709"/>
        <w:rPr>
          <w:i/>
        </w:rPr>
      </w:pPr>
      <w:r>
        <w:rPr>
          <w:i/>
        </w:rPr>
        <w:t>Мне известно, что я могу отозвать свое согласие на обработку персональных данных путем подачи письменного заявления в Управлении по делам несовершеннолетних и защите и прав администрации Нижнегорского района.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Всего документов _______, в ______________ экз. каждый, всего </w:t>
      </w:r>
      <w:proofErr w:type="spellStart"/>
      <w:r>
        <w:rPr>
          <w:color w:val="000000"/>
        </w:rPr>
        <w:t>листов_____________</w:t>
      </w:r>
      <w:proofErr w:type="spellEnd"/>
      <w:r>
        <w:rPr>
          <w:color w:val="000000"/>
        </w:rPr>
        <w:t>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Подписи заявителя: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______________                         ____________                          ________________________      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        </w:t>
      </w:r>
      <w:r>
        <w:rPr>
          <w:color w:val="000000"/>
          <w:sz w:val="18"/>
          <w:szCs w:val="18"/>
        </w:rPr>
        <w:t>дата                                                            подпись                                              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   Личность заявителя установлена, подлинность подписи заявителя удостоверяю</w:t>
      </w:r>
      <w:proofErr w:type="gramStart"/>
      <w:r>
        <w:rPr>
          <w:color w:val="000000"/>
        </w:rPr>
        <w:t xml:space="preserve"> .</w:t>
      </w:r>
      <w:proofErr w:type="gramEnd"/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                         ____________                          __________________________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</w:rPr>
        <w:t xml:space="preserve">           </w:t>
      </w:r>
      <w:r>
        <w:rPr>
          <w:color w:val="000000"/>
          <w:sz w:val="18"/>
          <w:szCs w:val="18"/>
        </w:rPr>
        <w:t>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                                        </w:t>
      </w:r>
      <w:r>
        <w:rPr>
          <w:b/>
          <w:bCs/>
          <w:color w:val="000000"/>
        </w:rPr>
        <w:t>Расписка в получении документов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8092E" w:rsidRDefault="00A8092E" w:rsidP="00A8092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Ответственное лицо УДН и ЗП администрации Нижнегорского района РК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Принял от гр. _______________________________________    ______________ г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ождения,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паспорт серия ____ № _________, зарегистрированный по адресу:_____________________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ниже перечисленные документы: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1.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2.____________________________________________________________________________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3. 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4 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5.____________________________________________________________________________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6.____________________________________________________________________________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7.____________________________________________________________________________</w:t>
      </w: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______________                         ____________                          _________________________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               дата                                                       подпись                                                       расшифровка подписи: Ф.И.О.</w:t>
      </w:r>
    </w:p>
    <w:p w:rsidR="00A8092E" w:rsidRDefault="00A8092E" w:rsidP="00A8092E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ведущий специалист администрации                            </w:t>
      </w:r>
      <w:proofErr w:type="spellStart"/>
      <w:r>
        <w:rPr>
          <w:color w:val="000000"/>
        </w:rPr>
        <w:t>Л.В.Слесаренко</w:t>
      </w:r>
      <w:proofErr w:type="spellEnd"/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</w:p>
    <w:p w:rsidR="00A8092E" w:rsidRDefault="00A8092E" w:rsidP="00A8092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A8092E" w:rsidRDefault="00A8092E" w:rsidP="00A8092E">
      <w:pPr>
        <w:jc w:val="right"/>
        <w:rPr>
          <w:sz w:val="28"/>
          <w:szCs w:val="28"/>
        </w:rPr>
      </w:pPr>
    </w:p>
    <w:p w:rsidR="00A8092E" w:rsidRDefault="00A8092E" w:rsidP="00A8092E">
      <w:pPr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pStyle w:val="a3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p w:rsidR="00A8092E" w:rsidRDefault="00A8092E" w:rsidP="00A8092E">
      <w:pPr>
        <w:ind w:left="720"/>
        <w:jc w:val="right"/>
        <w:rPr>
          <w:sz w:val="28"/>
          <w:szCs w:val="28"/>
        </w:rPr>
      </w:pPr>
    </w:p>
    <w:bookmarkEnd w:id="49"/>
    <w:p w:rsidR="00A8092E" w:rsidRDefault="00A8092E" w:rsidP="00A8092E">
      <w:pPr>
        <w:rPr>
          <w:sz w:val="28"/>
          <w:szCs w:val="28"/>
        </w:rPr>
        <w:sectPr w:rsidR="00A8092E">
          <w:pgSz w:w="11900" w:h="16800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2"/>
        <w:gridCol w:w="822"/>
        <w:gridCol w:w="661"/>
        <w:gridCol w:w="907"/>
        <w:gridCol w:w="319"/>
        <w:gridCol w:w="465"/>
        <w:gridCol w:w="672"/>
        <w:gridCol w:w="198"/>
        <w:gridCol w:w="1223"/>
        <w:gridCol w:w="35"/>
        <w:gridCol w:w="1523"/>
        <w:gridCol w:w="1674"/>
        <w:gridCol w:w="1671"/>
        <w:gridCol w:w="1557"/>
        <w:gridCol w:w="1556"/>
        <w:gridCol w:w="1427"/>
        <w:gridCol w:w="35"/>
      </w:tblGrid>
      <w:tr w:rsidR="00A8092E" w:rsidTr="00BA405C">
        <w:trPr>
          <w:gridAfter w:val="1"/>
          <w:wAfter w:w="35" w:type="dxa"/>
        </w:trPr>
        <w:tc>
          <w:tcPr>
            <w:tcW w:w="1523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Pr="004C399F" w:rsidRDefault="00A8092E" w:rsidP="00BA405C">
            <w:pPr>
              <w:pStyle w:val="a3"/>
              <w:ind w:left="10240" w:hanging="10240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4C399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>к Порядку формирования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>списка детей-сирот и детей, оставшихся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>без попечения родителей, лиц из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>числа детей-сирот и детей, оставшихся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>без попечения родителей, которые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 xml:space="preserve"> подлежат обеспечению благоустроенными</w:t>
            </w:r>
            <w:r w:rsidRPr="004C399F">
              <w:rPr>
                <w:rFonts w:ascii="Times New Roman" w:hAnsi="Times New Roman"/>
                <w:sz w:val="24"/>
                <w:szCs w:val="24"/>
              </w:rPr>
              <w:br/>
              <w:t xml:space="preserve"> жилыми помещениями</w:t>
            </w:r>
          </w:p>
          <w:p w:rsidR="00A8092E" w:rsidRDefault="00A8092E" w:rsidP="00BA405C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</w:t>
            </w:r>
            <w:r>
              <w:rPr>
                <w:sz w:val="28"/>
                <w:szCs w:val="28"/>
              </w:rPr>
              <w:br/>
              <w:t>сведений о детях-сиротах и лицах из их числа, имеющих право на обеспечение жилыми помещениями по договорам найма специализированных жилых помещений</w:t>
            </w:r>
          </w:p>
        </w:tc>
      </w:tr>
      <w:tr w:rsidR="00A8092E" w:rsidTr="00BA405C">
        <w:trPr>
          <w:gridAfter w:val="1"/>
          <w:wAfter w:w="35" w:type="dxa"/>
        </w:trPr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E" w:rsidTr="00BA405C">
        <w:trPr>
          <w:gridAfter w:val="1"/>
          <w:wAfter w:w="35" w:type="dxa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Начата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E" w:rsidTr="00BA405C">
        <w:trPr>
          <w:gridAfter w:val="1"/>
          <w:wAfter w:w="35" w:type="dxa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Окончеа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E" w:rsidTr="00BA405C">
        <w:trPr>
          <w:gridAfter w:val="1"/>
          <w:wAfter w:w="35" w:type="dxa"/>
        </w:trPr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92E" w:rsidRDefault="00A8092E" w:rsidP="00BA405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92E" w:rsidTr="00BA40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решения о принятии на учет, основание принятия на учет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дата рождения заявителя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членов семьи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включения в список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(пребывания)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права на внеочередное предоставление жилья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решения о включении в список на внеочередное предоставление жилого помещения Основания данного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 списку на внеочередное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основания утраты права на внеочередное предоставление жилого помещения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8092E" w:rsidTr="00BA405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2E" w:rsidRDefault="00A8092E" w:rsidP="00BA405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8092E" w:rsidRDefault="00A8092E" w:rsidP="00A8092E">
      <w:pPr>
        <w:rPr>
          <w:sz w:val="28"/>
          <w:szCs w:val="28"/>
        </w:rPr>
      </w:pPr>
    </w:p>
    <w:p w:rsidR="00A8092E" w:rsidRDefault="00A8092E" w:rsidP="00A8092E">
      <w:pPr>
        <w:jc w:val="both"/>
        <w:rPr>
          <w:b/>
          <w:bCs/>
          <w:sz w:val="26"/>
          <w:szCs w:val="26"/>
        </w:rPr>
      </w:pPr>
    </w:p>
    <w:p w:rsidR="00BE7947" w:rsidRDefault="00BE7947"/>
    <w:sectPr w:rsidR="00BE7947" w:rsidSect="00A809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2E"/>
    <w:rsid w:val="00A8092E"/>
    <w:rsid w:val="00B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9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A809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A8092E"/>
    <w:rPr>
      <w:rFonts w:ascii="Calibri" w:eastAsia="Times New Roman" w:hAnsi="Calibri" w:cs="Times New Roman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809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Цветовое выделение для Нормальный"/>
    <w:uiPriority w:val="99"/>
    <w:rsid w:val="00A8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5570</Words>
  <Characters>31754</Characters>
  <Application>Microsoft Office Word</Application>
  <DocSecurity>0</DocSecurity>
  <Lines>264</Lines>
  <Paragraphs>74</Paragraphs>
  <ScaleCrop>false</ScaleCrop>
  <Company/>
  <LinksUpToDate>false</LinksUpToDate>
  <CharactersWithSpaces>37250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2017-03-01T12:27:00Z</dcterms:created>
  <dcterms:modified xsi:type="dcterms:W3CDTF">2017-03-01T12:28:00Z</dcterms:modified>
</cp:coreProperties>
</file>