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66" w:rsidRPr="00F7282D" w:rsidRDefault="00F7282D" w:rsidP="00F7282D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3232E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</w:p>
    <w:p w:rsidR="00F7282D" w:rsidRPr="00F7282D" w:rsidRDefault="00F7282D" w:rsidP="00F7282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82D">
        <w:rPr>
          <w:rFonts w:ascii="Times New Roman" w:hAnsi="Times New Roman" w:cs="Times New Roman"/>
          <w:sz w:val="28"/>
          <w:szCs w:val="28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8" o:title=""/>
          </v:shape>
          <o:OLEObject Type="Embed" ProgID="Word.Picture.8" ShapeID="_x0000_i1025" DrawAspect="Content" ObjectID="_1573387593" r:id="rId9"/>
        </w:object>
      </w:r>
    </w:p>
    <w:p w:rsidR="00F7282D" w:rsidRPr="00F7282D" w:rsidRDefault="00F7282D" w:rsidP="00F7282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82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ИЗОБИЛЬНЕНСКОЕ СЕЛЬСКОЕ ПОСЕЛЕНИЕ</w:t>
      </w:r>
    </w:p>
    <w:p w:rsidR="00F7282D" w:rsidRPr="00F7282D" w:rsidRDefault="00F7282D" w:rsidP="00F7282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82D"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 РЕСПУБЛИКИ КРЫМ</w:t>
      </w:r>
    </w:p>
    <w:p w:rsidR="00F7282D" w:rsidRPr="00F7282D" w:rsidRDefault="00F7282D" w:rsidP="00F7282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82D" w:rsidRPr="003232E8" w:rsidRDefault="00F7282D" w:rsidP="00F7282D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282D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3232E8">
        <w:rPr>
          <w:rFonts w:ascii="Times New Roman" w:hAnsi="Times New Roman" w:cs="Times New Roman"/>
          <w:b/>
          <w:sz w:val="28"/>
          <w:szCs w:val="28"/>
          <w:lang w:val="ru-RU"/>
        </w:rPr>
        <w:t>113</w:t>
      </w:r>
    </w:p>
    <w:p w:rsidR="00F7282D" w:rsidRPr="00F7282D" w:rsidRDefault="00F7282D" w:rsidP="00F7282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7282D" w:rsidRPr="00F7282D" w:rsidRDefault="003232E8" w:rsidP="00F7282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28.11.</w:t>
      </w:r>
      <w:r w:rsidR="00F7282D" w:rsidRPr="00F7282D">
        <w:rPr>
          <w:rFonts w:ascii="Times New Roman" w:hAnsi="Times New Roman" w:cs="Times New Roman"/>
          <w:sz w:val="28"/>
          <w:szCs w:val="28"/>
        </w:rPr>
        <w:t>2017 года</w:t>
      </w:r>
      <w:r w:rsidR="00F7282D" w:rsidRPr="00F7282D">
        <w:rPr>
          <w:rFonts w:ascii="Times New Roman" w:hAnsi="Times New Roman" w:cs="Times New Roman"/>
          <w:sz w:val="28"/>
          <w:szCs w:val="28"/>
        </w:rPr>
        <w:tab/>
      </w:r>
      <w:r w:rsidR="00F7282D" w:rsidRPr="00F7282D">
        <w:rPr>
          <w:rFonts w:ascii="Times New Roman" w:hAnsi="Times New Roman" w:cs="Times New Roman"/>
          <w:sz w:val="28"/>
          <w:szCs w:val="28"/>
        </w:rPr>
        <w:tab/>
      </w:r>
      <w:r w:rsidR="00F7282D" w:rsidRPr="00F7282D">
        <w:rPr>
          <w:rFonts w:ascii="Times New Roman" w:hAnsi="Times New Roman" w:cs="Times New Roman"/>
          <w:sz w:val="28"/>
          <w:szCs w:val="28"/>
        </w:rPr>
        <w:tab/>
      </w:r>
      <w:r w:rsidR="00F7282D" w:rsidRPr="00F7282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7282D" w:rsidRPr="00F7282D">
        <w:rPr>
          <w:rFonts w:ascii="Times New Roman" w:hAnsi="Times New Roman" w:cs="Times New Roman"/>
          <w:sz w:val="28"/>
          <w:szCs w:val="28"/>
        </w:rPr>
        <w:tab/>
      </w:r>
      <w:r w:rsidR="00F7282D" w:rsidRPr="00F7282D">
        <w:rPr>
          <w:rFonts w:ascii="Times New Roman" w:hAnsi="Times New Roman" w:cs="Times New Roman"/>
          <w:sz w:val="28"/>
          <w:szCs w:val="28"/>
        </w:rPr>
        <w:tab/>
      </w:r>
      <w:r w:rsidR="00F7282D" w:rsidRPr="00F7282D">
        <w:rPr>
          <w:rFonts w:ascii="Times New Roman" w:hAnsi="Times New Roman" w:cs="Times New Roman"/>
          <w:sz w:val="28"/>
          <w:szCs w:val="28"/>
        </w:rPr>
        <w:tab/>
        <w:t xml:space="preserve">                     с. </w:t>
      </w:r>
      <w:proofErr w:type="gramStart"/>
      <w:r w:rsidR="00F7282D" w:rsidRPr="00F7282D">
        <w:rPr>
          <w:rFonts w:ascii="Times New Roman" w:hAnsi="Times New Roman" w:cs="Times New Roman"/>
          <w:sz w:val="28"/>
          <w:szCs w:val="28"/>
        </w:rPr>
        <w:t>Изобильное</w:t>
      </w:r>
      <w:proofErr w:type="gramEnd"/>
    </w:p>
    <w:p w:rsidR="000D7566" w:rsidRPr="00F7282D" w:rsidRDefault="000D7566" w:rsidP="00F7282D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7566" w:rsidRPr="000D7566" w:rsidRDefault="000D7566" w:rsidP="000D7566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0D7566" w:rsidRDefault="00C0279D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proofErr w:type="gramStart"/>
      <w:r w:rsidRPr="000D756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D7566">
        <w:rPr>
          <w:rFonts w:ascii="Times New Roman" w:hAnsi="Times New Roman" w:cs="Times New Roman"/>
          <w:sz w:val="28"/>
          <w:szCs w:val="28"/>
        </w:rPr>
        <w:t xml:space="preserve"> обязательном</w:t>
      </w:r>
    </w:p>
    <w:p w:rsidR="000D7566" w:rsidRDefault="00C0279D" w:rsidP="000D7566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D7566">
        <w:rPr>
          <w:rFonts w:ascii="Times New Roman" w:hAnsi="Times New Roman" w:cs="Times New Roman"/>
          <w:sz w:val="28"/>
          <w:szCs w:val="28"/>
        </w:rPr>
        <w:t>экзем</w:t>
      </w:r>
      <w:r w:rsidR="00A673E4" w:rsidRPr="000D7566">
        <w:rPr>
          <w:rFonts w:ascii="Times New Roman" w:hAnsi="Times New Roman" w:cs="Times New Roman"/>
          <w:sz w:val="28"/>
          <w:szCs w:val="28"/>
        </w:rPr>
        <w:t>пляре</w:t>
      </w:r>
      <w:proofErr w:type="gramEnd"/>
      <w:r w:rsidR="00A673E4" w:rsidRPr="000D7566">
        <w:rPr>
          <w:rFonts w:ascii="Times New Roman" w:hAnsi="Times New Roman" w:cs="Times New Roman"/>
          <w:sz w:val="28"/>
          <w:szCs w:val="28"/>
        </w:rPr>
        <w:t xml:space="preserve"> документов муниципального </w:t>
      </w:r>
      <w:r w:rsidRPr="000D7566">
        <w:rPr>
          <w:rFonts w:ascii="Times New Roman" w:hAnsi="Times New Roman" w:cs="Times New Roman"/>
          <w:sz w:val="28"/>
          <w:szCs w:val="28"/>
        </w:rPr>
        <w:t>образования</w:t>
      </w:r>
      <w:r w:rsidR="00A673E4" w:rsidRPr="000D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B29F4" w:rsidRDefault="000D7566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3E4"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0D7566" w:rsidRPr="000D7566" w:rsidRDefault="000D7566" w:rsidP="000D7566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Нижнегорского района Республика Крым»</w:t>
      </w:r>
    </w:p>
    <w:p w:rsidR="00A673E4" w:rsidRPr="000D7566" w:rsidRDefault="00A673E4" w:rsidP="000D756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071A1" w:rsidRPr="000D7566" w:rsidRDefault="000D7566" w:rsidP="00243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gramStart"/>
      <w:r w:rsidR="00C0279D" w:rsidRPr="000D7566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по организации библиотечного обслуживания населения, а так же в связи с необходимостью комплектования библиотечных фондов, формирования и наполнения ресурсной базы муниципальных библиотек на территории муниципального образования </w:t>
      </w:r>
      <w:proofErr w:type="spellStart"/>
      <w:r w:rsidR="009A1D41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, в соответствии Федеральным законом от 29 декабря 1994 года № 78-ФЗ «О библиотечном деле», с Федеральным законом от 29 декабря 1994 № 77-ФЗ «Об обязательном экземпляре документов», руководствуясь Федеральным</w:t>
      </w:r>
      <w:proofErr w:type="gramEnd"/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законом от 06 октября 2003 № 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="009A1D41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proofErr w:type="spellEnd"/>
      <w:r w:rsidR="00A673E4" w:rsidRPr="000D756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4" w:rsidRPr="000D7566" w:rsidRDefault="009A1D41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7071A1" w:rsidRPr="000D75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29F4" w:rsidRPr="000D7566" w:rsidRDefault="00A673E4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1.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Утвердить Положение «Об обязательном экземпляре документов муниципального образования </w:t>
      </w:r>
      <w:proofErr w:type="spellStart"/>
      <w:r w:rsidR="009A1D41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CB29F4" w:rsidRPr="000D7566" w:rsidRDefault="00A673E4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2.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="009A1D41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D7566">
        <w:rPr>
          <w:rFonts w:ascii="Times New Roman" w:hAnsi="Times New Roman" w:cs="Times New Roman"/>
          <w:sz w:val="28"/>
          <w:szCs w:val="28"/>
        </w:rPr>
        <w:t xml:space="preserve">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возложить на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вед</w:t>
      </w:r>
      <w:proofErr w:type="gramStart"/>
      <w:r w:rsidR="009A1D41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="009A1D41">
        <w:rPr>
          <w:rFonts w:ascii="Times New Roman" w:hAnsi="Times New Roman" w:cs="Times New Roman"/>
          <w:sz w:val="28"/>
          <w:szCs w:val="28"/>
          <w:lang w:val="ru-RU"/>
        </w:rPr>
        <w:t>пециалиста</w:t>
      </w:r>
      <w:proofErr w:type="spellEnd"/>
      <w:r w:rsidR="009A1D41">
        <w:rPr>
          <w:rFonts w:ascii="Times New Roman" w:hAnsi="Times New Roman" w:cs="Times New Roman"/>
          <w:sz w:val="28"/>
          <w:szCs w:val="28"/>
          <w:lang w:val="ru-RU"/>
        </w:rPr>
        <w:t xml:space="preserve"> Слесаренко Л.В.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Default="00A673E4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D7566">
        <w:rPr>
          <w:rFonts w:ascii="Times New Roman" w:hAnsi="Times New Roman" w:cs="Times New Roman"/>
          <w:sz w:val="28"/>
          <w:szCs w:val="28"/>
        </w:rPr>
        <w:t xml:space="preserve">. </w:t>
      </w:r>
      <w:r w:rsidR="00C0279D" w:rsidRPr="000D75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243472" w:rsidRDefault="00243472" w:rsidP="000D756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43472" w:rsidRDefault="00243472" w:rsidP="000D756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43472" w:rsidRDefault="00243472" w:rsidP="000D756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43472" w:rsidRPr="000D7566" w:rsidRDefault="00243472" w:rsidP="000D7566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A673E4" w:rsidRDefault="00C0279D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0D7566">
        <w:rPr>
          <w:rFonts w:ascii="Times New Roman" w:hAnsi="Times New Roman" w:cs="Times New Roman"/>
          <w:sz w:val="28"/>
          <w:szCs w:val="28"/>
        </w:rPr>
        <w:t>Глава администрации</w:t>
      </w:r>
      <w:bookmarkEnd w:id="1"/>
    </w:p>
    <w:p w:rsidR="009A1D41" w:rsidRDefault="009A1D41" w:rsidP="000D7566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</w:p>
    <w:p w:rsidR="009A1D41" w:rsidRPr="009A1D41" w:rsidRDefault="009A1D41" w:rsidP="000D7566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района Республики Крым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Л.Г.Назарова</w:t>
      </w:r>
      <w:proofErr w:type="spellEnd"/>
    </w:p>
    <w:p w:rsidR="00CB29F4" w:rsidRDefault="00A673E4" w:rsidP="00F7282D">
      <w:pPr>
        <w:pStyle w:val="ad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br w:type="page"/>
      </w:r>
      <w:r w:rsidR="00C0279D" w:rsidRPr="000D75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282D" w:rsidRDefault="00F7282D" w:rsidP="00F7282D">
      <w:pPr>
        <w:pStyle w:val="ad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F7282D" w:rsidRDefault="00F7282D" w:rsidP="00F7282D">
      <w:pPr>
        <w:pStyle w:val="ad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</w:p>
    <w:p w:rsidR="00F7282D" w:rsidRPr="003232E8" w:rsidRDefault="003232E8" w:rsidP="00F7282D">
      <w:pPr>
        <w:pStyle w:val="ad"/>
        <w:ind w:left="538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28.11. 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3232E8">
        <w:rPr>
          <w:rFonts w:ascii="Times New Roman" w:hAnsi="Times New Roman" w:cs="Times New Roman"/>
          <w:sz w:val="28"/>
          <w:szCs w:val="28"/>
          <w:u w:val="single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113</w:t>
      </w:r>
    </w:p>
    <w:p w:rsidR="00A673E4" w:rsidRPr="000D7566" w:rsidRDefault="00A673E4" w:rsidP="00F7282D">
      <w:pPr>
        <w:pStyle w:val="ad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0D7566">
        <w:rPr>
          <w:rFonts w:ascii="Times New Roman" w:hAnsi="Times New Roman" w:cs="Times New Roman"/>
          <w:sz w:val="28"/>
          <w:szCs w:val="28"/>
        </w:rPr>
        <w:t>Положение</w:t>
      </w:r>
      <w:bookmarkStart w:id="3" w:name="_GoBack"/>
      <w:bookmarkEnd w:id="2"/>
      <w:bookmarkEnd w:id="3"/>
    </w:p>
    <w:p w:rsidR="00CB29F4" w:rsidRPr="009A1D41" w:rsidRDefault="00C0279D" w:rsidP="009A1D41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ookmark5"/>
      <w:r w:rsidRPr="000D7566">
        <w:rPr>
          <w:rFonts w:ascii="Times New Roman" w:hAnsi="Times New Roman" w:cs="Times New Roman"/>
          <w:sz w:val="28"/>
          <w:szCs w:val="28"/>
        </w:rPr>
        <w:t xml:space="preserve">об обязательном экземпляре документов муниципального образования </w:t>
      </w:r>
      <w:proofErr w:type="spellStart"/>
      <w:r w:rsidR="009A1D41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9A1D41">
        <w:rPr>
          <w:rFonts w:ascii="Times New Roman" w:hAnsi="Times New Roman" w:cs="Times New Roman"/>
          <w:sz w:val="28"/>
          <w:szCs w:val="28"/>
        </w:rPr>
        <w:t xml:space="preserve"> </w:t>
      </w:r>
      <w:r w:rsidR="00A673E4"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bookmarkEnd w:id="4"/>
      <w:r w:rsidR="009A1D41">
        <w:rPr>
          <w:rFonts w:ascii="Times New Roman" w:hAnsi="Times New Roman" w:cs="Times New Roman"/>
          <w:sz w:val="28"/>
          <w:szCs w:val="28"/>
          <w:lang w:val="ru-RU"/>
        </w:rPr>
        <w:t xml:space="preserve"> Нижнегорского района Республики Крым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0D7566">
        <w:rPr>
          <w:rFonts w:ascii="Times New Roman" w:hAnsi="Times New Roman" w:cs="Times New Roman"/>
          <w:sz w:val="28"/>
          <w:szCs w:val="28"/>
        </w:rPr>
        <w:t>I. Общие положения</w:t>
      </w:r>
      <w:bookmarkEnd w:id="5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0279D" w:rsidRPr="000D7566">
        <w:rPr>
          <w:rFonts w:ascii="Times New Roman" w:hAnsi="Times New Roman" w:cs="Times New Roman"/>
          <w:sz w:val="28"/>
          <w:szCs w:val="28"/>
        </w:rPr>
        <w:t xml:space="preserve">Настоящее Положение об обязательном экземпляре документов муниципального образования </w:t>
      </w:r>
      <w:proofErr w:type="spellStart"/>
      <w:r w:rsidR="009A1D41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законом от 29 декабря 1994 года № 77-ФЗ «Об обязательном экземпляре документов» (далее - Федеральный закон), создает правовые основы формирования библиотечно-информационного фонда муниципального образования </w:t>
      </w:r>
      <w:proofErr w:type="spellStart"/>
      <w:r w:rsidR="009A1D41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 xml:space="preserve"> Нижнегорского района Республики Крым</w:t>
      </w:r>
      <w:r w:rsidR="009A1D41">
        <w:rPr>
          <w:rFonts w:ascii="Times New Roman" w:hAnsi="Times New Roman" w:cs="Times New Roman"/>
          <w:sz w:val="28"/>
          <w:szCs w:val="28"/>
        </w:rPr>
        <w:t xml:space="preserve"> (далее –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), предусматривает обеспечение сохранности обязательного экземпляра документов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proofErr w:type="gramEnd"/>
      <w:r w:rsidR="00243472">
        <w:rPr>
          <w:rFonts w:ascii="Times New Roman" w:hAnsi="Times New Roman" w:cs="Times New Roman"/>
          <w:sz w:val="28"/>
          <w:szCs w:val="28"/>
        </w:rPr>
        <w:t xml:space="preserve"> 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, его общественное использование.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C0279D" w:rsidRPr="000D756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виды документов, входящих в состав обязательного экземпляра документов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>
        <w:rPr>
          <w:rFonts w:ascii="Times New Roman" w:hAnsi="Times New Roman" w:cs="Times New Roman"/>
          <w:sz w:val="28"/>
          <w:szCs w:val="28"/>
        </w:rPr>
        <w:t xml:space="preserve"> 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, производителей и получателя обязательного экземпляра документов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, порядок доставки документов, входящих в состав обязательного экземпляра документов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, а также обязанности по распределению и доставке различных видов документов, входящих в состав обязательного экземпляра документов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0D7566">
        <w:rPr>
          <w:rFonts w:ascii="Times New Roman" w:hAnsi="Times New Roman" w:cs="Times New Roman"/>
          <w:sz w:val="28"/>
          <w:szCs w:val="28"/>
        </w:rPr>
        <w:t>II. Сфера деятельности положения</w:t>
      </w:r>
      <w:bookmarkEnd w:id="6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2.1.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производителей и получателей обязательного экземпляра документов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2.2.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Настоящее Положение не распространяется на документы, содержащие </w:t>
      </w:r>
      <w:proofErr w:type="gramStart"/>
      <w:r w:rsidR="00C0279D" w:rsidRPr="000D7566">
        <w:rPr>
          <w:rFonts w:ascii="Times New Roman" w:hAnsi="Times New Roman" w:cs="Times New Roman"/>
          <w:sz w:val="28"/>
          <w:szCs w:val="28"/>
        </w:rPr>
        <w:t>личную</w:t>
      </w:r>
      <w:proofErr w:type="gramEnd"/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статьями 12, 18, 19 Федерального закона); электронные документы, распространяемые исключительно в сетевом режиме;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ookmark8"/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>III. Основные понятия</w:t>
      </w:r>
      <w:bookmarkEnd w:id="7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>3.1. В Положении применяются понятия, установленные Федеральным законом.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>Документ - материальный носитель с зафиксированной на нем в любой форме информации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>Экземпляр - образец тиражированного документа, идентичный оригиналу.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566">
        <w:rPr>
          <w:rFonts w:ascii="Times New Roman" w:hAnsi="Times New Roman" w:cs="Times New Roman"/>
          <w:sz w:val="28"/>
          <w:szCs w:val="28"/>
        </w:rPr>
        <w:t xml:space="preserve">Обязательный экземпляр документов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9A1D41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="00A673E4"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- экземпляры, изготовленные на территории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43472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 xml:space="preserve"> или за пределами его территории по заказу предприятий, учреждений, организаций и физических лиц, осуществляющих предпринимательскую деятельность без образования юридического лица, находящихся в ведении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(далее - заказчики), различных видов документов, подлежащих безвозмездной передаче производителями документов получателю документов в порядке и количестве, установленных настоящим Положением.</w:t>
      </w:r>
      <w:proofErr w:type="gramEnd"/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566">
        <w:rPr>
          <w:rFonts w:ascii="Times New Roman" w:hAnsi="Times New Roman" w:cs="Times New Roman"/>
          <w:sz w:val="28"/>
          <w:szCs w:val="28"/>
        </w:rPr>
        <w:t xml:space="preserve">Производители обязательного экземпляра документов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43472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 xml:space="preserve"> - </w:t>
      </w:r>
      <w:r w:rsidR="00987BD7" w:rsidRPr="000D7566">
        <w:rPr>
          <w:rFonts w:ascii="Times New Roman" w:hAnsi="Times New Roman" w:cs="Times New Roman"/>
          <w:sz w:val="28"/>
          <w:szCs w:val="28"/>
        </w:rPr>
        <w:t xml:space="preserve">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="00987BD7" w:rsidRPr="000D7566">
        <w:rPr>
          <w:rFonts w:ascii="Times New Roman" w:hAnsi="Times New Roman" w:cs="Times New Roman"/>
          <w:sz w:val="28"/>
          <w:szCs w:val="28"/>
        </w:rPr>
        <w:t>телерадиопродукции</w:t>
      </w:r>
      <w:proofErr w:type="spellEnd"/>
      <w:r w:rsidR="00987BD7" w:rsidRPr="000D7566">
        <w:rPr>
          <w:rFonts w:ascii="Times New Roman" w:hAnsi="Times New Roman" w:cs="Times New Roman"/>
          <w:sz w:val="28"/>
          <w:szCs w:val="28"/>
        </w:rPr>
        <w:t xml:space="preserve"> и телерадиовещательная организация, организации, осуществляющие научно-исследовательские, опытно-конструкторские и</w:t>
      </w:r>
      <w:proofErr w:type="gramEnd"/>
      <w:r w:rsidR="00987BD7" w:rsidRPr="000D7566">
        <w:rPr>
          <w:rFonts w:ascii="Times New Roman" w:hAnsi="Times New Roman" w:cs="Times New Roman"/>
          <w:sz w:val="28"/>
          <w:szCs w:val="28"/>
        </w:rPr>
        <w:t xml:space="preserve"> технологические работы, организации, на базе которых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 и иные лица, осуществляющие подготовку, публикацию (выпуск) и рассылку (передачу, доставку) обязательного экземпляра</w:t>
      </w:r>
      <w:r w:rsidRPr="000D7566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Получатель обязательного экземпляра документов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 - </w:t>
      </w:r>
      <w:r w:rsidRPr="000D756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учреждение культуры </w:t>
      </w:r>
      <w:r w:rsidRPr="000D7566">
        <w:rPr>
          <w:rFonts w:ascii="Times New Roman" w:hAnsi="Times New Roman" w:cs="Times New Roman"/>
          <w:sz w:val="28"/>
          <w:szCs w:val="28"/>
        </w:rPr>
        <w:t>"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 xml:space="preserve"> Централизованная клубная система Нижнегорского района</w:t>
      </w:r>
      <w:r w:rsidRPr="000D7566">
        <w:rPr>
          <w:rFonts w:ascii="Times New Roman" w:hAnsi="Times New Roman" w:cs="Times New Roman"/>
          <w:sz w:val="28"/>
          <w:szCs w:val="28"/>
        </w:rPr>
        <w:t xml:space="preserve">", наделенное правом получения, хранения и общественного использования обязательного экземпляра документов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0D7566">
        <w:rPr>
          <w:rFonts w:ascii="Times New Roman" w:hAnsi="Times New Roman" w:cs="Times New Roman"/>
          <w:sz w:val="28"/>
          <w:szCs w:val="28"/>
        </w:rPr>
        <w:t xml:space="preserve">на безвозмездной основе на территории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Библиотечно-информационный фонд документов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 - </w:t>
      </w:r>
      <w:r w:rsidRPr="000D7566">
        <w:rPr>
          <w:rFonts w:ascii="Times New Roman" w:hAnsi="Times New Roman" w:cs="Times New Roman"/>
          <w:sz w:val="28"/>
          <w:szCs w:val="28"/>
        </w:rPr>
        <w:t>собрание всех видов документов, комплектуемое на основе обязательного экземпляр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а документов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>, распределяемое в соответствии с законодательством Российской Федерации и настоящим Положением, предназначенное для постоянного хранения и общественного использования.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0D7566">
        <w:rPr>
          <w:rFonts w:ascii="Times New Roman" w:hAnsi="Times New Roman" w:cs="Times New Roman"/>
          <w:sz w:val="28"/>
          <w:szCs w:val="28"/>
        </w:rPr>
        <w:t>IV. Цели и задачи положения</w:t>
      </w:r>
      <w:bookmarkEnd w:id="8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>Целями и задачами настоящего Положения являются: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C0279D" w:rsidRPr="000D7566">
        <w:rPr>
          <w:rFonts w:ascii="Times New Roman" w:hAnsi="Times New Roman" w:cs="Times New Roman"/>
          <w:sz w:val="28"/>
          <w:szCs w:val="28"/>
        </w:rPr>
        <w:t>Ком</w:t>
      </w:r>
      <w:r w:rsidRPr="000D7566">
        <w:rPr>
          <w:rFonts w:ascii="Times New Roman" w:hAnsi="Times New Roman" w:cs="Times New Roman"/>
          <w:sz w:val="28"/>
          <w:szCs w:val="28"/>
        </w:rPr>
        <w:t>плектование полного библиотечно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-информационного фонда документов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(далее - фонда) как части культурного наследия МО </w:t>
      </w:r>
      <w:proofErr w:type="spellStart"/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4.2. </w:t>
      </w:r>
      <w:r w:rsidR="00C0279D" w:rsidRPr="000D7566">
        <w:rPr>
          <w:rFonts w:ascii="Times New Roman" w:hAnsi="Times New Roman" w:cs="Times New Roman"/>
          <w:sz w:val="28"/>
          <w:szCs w:val="28"/>
        </w:rPr>
        <w:t>Организация постоянного хранения фонда.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4.3. </w:t>
      </w:r>
      <w:r w:rsidR="00C0279D" w:rsidRPr="000D7566">
        <w:rPr>
          <w:rFonts w:ascii="Times New Roman" w:hAnsi="Times New Roman" w:cs="Times New Roman"/>
          <w:sz w:val="28"/>
          <w:szCs w:val="28"/>
        </w:rPr>
        <w:t>Использование фонда в информационно-библиографическом и библиотечном обслуживании потребителей.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4.4.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Информирование пользователей библиотек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о полученных обязательных экземплярах документов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4.5.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Профилактика экстремистской деятельности на территории муниципального образования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4.6. </w:t>
      </w:r>
      <w:r w:rsidR="00C0279D" w:rsidRPr="000D7566">
        <w:rPr>
          <w:rFonts w:ascii="Times New Roman" w:hAnsi="Times New Roman" w:cs="Times New Roman"/>
          <w:sz w:val="28"/>
          <w:szCs w:val="28"/>
        </w:rPr>
        <w:t>Информационная поддержка местного самоуправления, в том числе популяризация идей, принципов и задач местного самоуправления среди населения.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4.7.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Регистрация (библиографическая и статистическая) обязательного экземпляра документов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 w:rsidR="00243472"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r w:rsidR="00C0279D" w:rsidRPr="000D7566">
        <w:rPr>
          <w:rFonts w:ascii="Times New Roman" w:hAnsi="Times New Roman" w:cs="Times New Roman"/>
          <w:sz w:val="28"/>
          <w:szCs w:val="28"/>
        </w:rPr>
        <w:t>, подготовка библиографической (текущей и ретроспективной) и статистической информации.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4.8.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Обеспечение доступа к информации о получаемых обязательных экземплярах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4.9.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Ведение централизованной каталогизации в соответствии с видами получаемых обязательных экземпляров документов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72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8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0"/>
      <w:r w:rsidRPr="000D7566">
        <w:rPr>
          <w:rFonts w:ascii="Times New Roman" w:hAnsi="Times New Roman" w:cs="Times New Roman"/>
          <w:sz w:val="28"/>
          <w:szCs w:val="28"/>
        </w:rPr>
        <w:t>V. Виды документов, входящих в состав обязательного экземпляра</w:t>
      </w:r>
      <w:bookmarkEnd w:id="9"/>
      <w:r w:rsidR="00A673E4" w:rsidRPr="000D7566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bookmark11"/>
      <w:r w:rsidRPr="000D756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End w:id="10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В состав обязательного экземпляра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673E4"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входят следующие виды документов:</w:t>
      </w:r>
    </w:p>
    <w:p w:rsidR="00CB29F4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proofErr w:type="spellStart"/>
      <w:r w:rsidR="00C0279D" w:rsidRPr="000D7566">
        <w:rPr>
          <w:rFonts w:ascii="Times New Roman" w:hAnsi="Times New Roman" w:cs="Times New Roman"/>
          <w:sz w:val="28"/>
          <w:szCs w:val="28"/>
        </w:rPr>
        <w:t>ечатные</w:t>
      </w:r>
      <w:proofErr w:type="spellEnd"/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издания (текстовые, нотные, картографические, </w:t>
      </w:r>
      <w:proofErr w:type="spellStart"/>
      <w:r w:rsidR="00C0279D" w:rsidRPr="000D7566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="00C0279D" w:rsidRPr="000D7566">
        <w:rPr>
          <w:rFonts w:ascii="Times New Roman" w:hAnsi="Times New Roman" w:cs="Times New Roman"/>
          <w:sz w:val="28"/>
          <w:szCs w:val="28"/>
        </w:rPr>
        <w:t xml:space="preserve">) - издания, прошедшие редакционно-издательскую обработку, </w:t>
      </w:r>
      <w:proofErr w:type="spellStart"/>
      <w:r w:rsidR="00C0279D" w:rsidRPr="000D7566">
        <w:rPr>
          <w:rFonts w:ascii="Times New Roman" w:hAnsi="Times New Roman" w:cs="Times New Roman"/>
          <w:sz w:val="28"/>
          <w:szCs w:val="28"/>
        </w:rPr>
        <w:t>полиграфически</w:t>
      </w:r>
      <w:proofErr w:type="spellEnd"/>
      <w:r w:rsidR="00C0279D" w:rsidRPr="000D7566">
        <w:rPr>
          <w:rFonts w:ascii="Times New Roman" w:hAnsi="Times New Roman" w:cs="Times New Roman"/>
          <w:sz w:val="28"/>
          <w:szCs w:val="28"/>
        </w:rPr>
        <w:t xml:space="preserve"> самостоятельно оформленные, имеющие выходные сведения;</w:t>
      </w:r>
    </w:p>
    <w:p w:rsidR="00987BD7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</w:t>
      </w:r>
      <w:r w:rsidR="00987BD7" w:rsidRPr="000D7566">
        <w:rPr>
          <w:rFonts w:ascii="Times New Roman" w:hAnsi="Times New Roman" w:cs="Times New Roman"/>
          <w:sz w:val="28"/>
          <w:szCs w:val="28"/>
          <w:lang w:val="ru-RU"/>
        </w:rPr>
        <w:t>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CB29F4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proofErr w:type="spellStart"/>
      <w:r w:rsidR="00C0279D" w:rsidRPr="000D7566">
        <w:rPr>
          <w:rFonts w:ascii="Times New Roman" w:hAnsi="Times New Roman" w:cs="Times New Roman"/>
          <w:sz w:val="28"/>
          <w:szCs w:val="28"/>
        </w:rPr>
        <w:t>фициальные</w:t>
      </w:r>
      <w:proofErr w:type="spellEnd"/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документы - </w:t>
      </w:r>
      <w:r w:rsidR="00987BD7" w:rsidRPr="000D7566">
        <w:rPr>
          <w:rFonts w:ascii="Times New Roman" w:hAnsi="Times New Roman" w:cs="Times New Roman"/>
          <w:sz w:val="28"/>
          <w:szCs w:val="28"/>
        </w:rPr>
        <w:t>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</w:t>
      </w:r>
      <w:r w:rsidR="00C0279D" w:rsidRPr="000D7566">
        <w:rPr>
          <w:rFonts w:ascii="Times New Roman" w:hAnsi="Times New Roman" w:cs="Times New Roman"/>
          <w:sz w:val="28"/>
          <w:szCs w:val="28"/>
        </w:rPr>
        <w:t>;</w:t>
      </w:r>
    </w:p>
    <w:p w:rsidR="00CB29F4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C0279D" w:rsidRPr="000D7566">
        <w:rPr>
          <w:rFonts w:ascii="Times New Roman" w:hAnsi="Times New Roman" w:cs="Times New Roman"/>
          <w:sz w:val="28"/>
          <w:szCs w:val="28"/>
        </w:rPr>
        <w:t>для слепых и слабовидящих, "говорящие книги" и другие документы, созданные по специальным технологиям.</w:t>
      </w:r>
    </w:p>
    <w:p w:rsidR="00CB29F4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0279D" w:rsidRPr="000D7566">
        <w:rPr>
          <w:rFonts w:ascii="Times New Roman" w:hAnsi="Times New Roman" w:cs="Times New Roman"/>
          <w:sz w:val="28"/>
          <w:szCs w:val="28"/>
        </w:rPr>
        <w:t>Аудиовизуальная продукция, кино-, видео-, фон</w:t>
      </w:r>
      <w:proofErr w:type="gramStart"/>
      <w:r w:rsidR="00C0279D" w:rsidRPr="000D75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0279D" w:rsidRPr="000D7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279D" w:rsidRPr="000D7566">
        <w:rPr>
          <w:rFonts w:ascii="Times New Roman" w:hAnsi="Times New Roman" w:cs="Times New Roman"/>
          <w:sz w:val="28"/>
          <w:szCs w:val="28"/>
        </w:rPr>
        <w:t>фотопродукция</w:t>
      </w:r>
      <w:proofErr w:type="spellEnd"/>
      <w:r w:rsidR="00C0279D" w:rsidRPr="000D7566">
        <w:rPr>
          <w:rFonts w:ascii="Times New Roman" w:hAnsi="Times New Roman" w:cs="Times New Roman"/>
          <w:sz w:val="28"/>
          <w:szCs w:val="28"/>
        </w:rPr>
        <w:t>, изготовленные на любых видах носителей для массового распространения.</w:t>
      </w:r>
    </w:p>
    <w:p w:rsidR="00CB29F4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0279D" w:rsidRPr="000D7566">
        <w:rPr>
          <w:rFonts w:ascii="Times New Roman" w:hAnsi="Times New Roman" w:cs="Times New Roman"/>
          <w:sz w:val="28"/>
          <w:szCs w:val="28"/>
        </w:rP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машиночитаемом носителе, предназначенные для общественного распространения.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566">
        <w:rPr>
          <w:rFonts w:ascii="Times New Roman" w:hAnsi="Times New Roman" w:cs="Times New Roman"/>
          <w:sz w:val="28"/>
          <w:szCs w:val="28"/>
        </w:rPr>
        <w:lastRenderedPageBreak/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программы).</w:t>
      </w:r>
      <w:proofErr w:type="gramEnd"/>
    </w:p>
    <w:p w:rsidR="00CB29F4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0279D" w:rsidRPr="000D7566">
        <w:rPr>
          <w:rFonts w:ascii="Times New Roman" w:hAnsi="Times New Roman" w:cs="Times New Roman"/>
          <w:sz w:val="28"/>
          <w:szCs w:val="28"/>
        </w:rP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2"/>
      <w:r w:rsidRPr="000D7566">
        <w:rPr>
          <w:rFonts w:ascii="Times New Roman" w:hAnsi="Times New Roman" w:cs="Times New Roman"/>
          <w:sz w:val="28"/>
          <w:szCs w:val="28"/>
        </w:rPr>
        <w:t>VI. Обязанности и права производителей обязательного экземпляра</w:t>
      </w:r>
      <w:bookmarkEnd w:id="11"/>
      <w:r w:rsidR="00A673E4" w:rsidRPr="000D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2" w:name="bookmark13"/>
      <w:r w:rsidRPr="000D7566">
        <w:rPr>
          <w:rFonts w:ascii="Times New Roman" w:hAnsi="Times New Roman" w:cs="Times New Roman"/>
          <w:sz w:val="28"/>
          <w:szCs w:val="28"/>
        </w:rPr>
        <w:t xml:space="preserve">документов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End w:id="12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6.1.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Производители обязательного экземпляра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43472">
        <w:rPr>
          <w:rFonts w:ascii="Times New Roman" w:hAnsi="Times New Roman" w:cs="Times New Roman"/>
          <w:sz w:val="28"/>
          <w:szCs w:val="28"/>
        </w:rPr>
        <w:t xml:space="preserve">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обязаны передавать получателю обязательного экземпляра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по два обязательных экземпляра документов МО 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безвозмездно в день выхода первой партии тиража.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6.2. </w:t>
      </w:r>
      <w:r w:rsidR="00C0279D" w:rsidRPr="000D7566">
        <w:rPr>
          <w:rFonts w:ascii="Times New Roman" w:hAnsi="Times New Roman" w:cs="Times New Roman"/>
          <w:sz w:val="28"/>
          <w:szCs w:val="28"/>
        </w:rPr>
        <w:t>Производители документов относят затраты на подготовку, выпуск и рассылку (доставку) обязательных бесплатных экземпляров на себестоимость издательской продукции.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6.3.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Обязательные экземпляры всех видов изданий, изготовленных за пределами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для заказчиков, направляются производителями обязательного экземпляра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получателю обязательного экземпляра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на общих основаниях.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6.4.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Дефектный обязательный экземпляр документа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по запросу получателя обязательного экземпляра документа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заменяется производителем обязательного экземпляра документа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в месячный срок.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6.5. </w:t>
      </w:r>
      <w:r w:rsidR="00C0279D" w:rsidRPr="000D7566">
        <w:rPr>
          <w:rFonts w:ascii="Times New Roman" w:hAnsi="Times New Roman" w:cs="Times New Roman"/>
          <w:sz w:val="28"/>
          <w:szCs w:val="28"/>
        </w:rPr>
        <w:t>Обязательный экземпляр, состоящий из комбинированных документов, должен рассылаться получателям обязательного экземпляра единым комплектом.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6.6. Полная и оперативная доставка обязательного бесплатного экземпляра документов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гарантирует производителям обязательного экземпляра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следующие права: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>постоянное хранение производимых ими документов всех видов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>бесплатное опубликование библиографической информации о производимых документах;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>бесплатное предоставление по их запросам статистических данных, касающихся их продукции.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соблюдение получателями обязательного экземпляра документов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прав производителей в соответствии с законодательством Российской Федерации об интеллектуальной собственности.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4"/>
      <w:r w:rsidRPr="000D7566">
        <w:rPr>
          <w:rFonts w:ascii="Times New Roman" w:hAnsi="Times New Roman" w:cs="Times New Roman"/>
          <w:sz w:val="28"/>
          <w:szCs w:val="28"/>
        </w:rPr>
        <w:t xml:space="preserve">VII. Обязанности и права получателей обязательного экземпляра документов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="00A673E4"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bookmarkEnd w:id="13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7.1.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На получателя обязательного экземпляра документов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возлагаются следующие обязанности: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получение обязательных экземпляров документов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;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>осуществление библиографической регистрации и ведение учета изданий;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>обеспечение их постоянного хранения и использования;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информирование населения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об обязательных экземплярах, подготовка ежегодных обзоров документов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>предоставление по запросам органов государственной власти, судебных и правоохранительных органов сведений о государственной регистрации документов и копий зарегистрированных документов;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формирование сводных библиографических баз данных по всем видам документов обязательного экземпляра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7.2. </w:t>
      </w:r>
      <w:r w:rsidR="00C0279D" w:rsidRPr="000D7566">
        <w:rPr>
          <w:rFonts w:ascii="Times New Roman" w:hAnsi="Times New Roman" w:cs="Times New Roman"/>
          <w:sz w:val="28"/>
          <w:szCs w:val="28"/>
        </w:rPr>
        <w:t>Копирование и репродуцирование обязательного экземпляра в целях информационного обслуживания граждан, предприятий, учреждений и организаций осуществляется в соответствии с гражданским законодательством.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7.3.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Получатель обязательного экземпляра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по заявкам пользователей обеспечивает платное копирование обязательного бесплатного экземпляра неопубликованных документов.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7.4.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Получатель обязательного экземпляра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987BD7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незамедлительно информирует правоохранительные органы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и комиссию по противодействию экстремистской деятельности администрации муниципального образования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об обнаружении в содержании документов, входящих в состав обязательного экземпляра, признаков экстремистской деятельности.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7.5. Получатель обязательного экземпляра документов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="00A673E4"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имеет право докупать обязательные экземпляры, не доставленные производителями документов, за счет последних.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5"/>
      <w:r w:rsidRPr="000D7566">
        <w:rPr>
          <w:rFonts w:ascii="Times New Roman" w:hAnsi="Times New Roman" w:cs="Times New Roman"/>
          <w:sz w:val="28"/>
          <w:szCs w:val="28"/>
        </w:rPr>
        <w:t xml:space="preserve">VIII. </w:t>
      </w:r>
      <w:proofErr w:type="gramStart"/>
      <w:r w:rsidRPr="000D75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566">
        <w:rPr>
          <w:rFonts w:ascii="Times New Roman" w:hAnsi="Times New Roman" w:cs="Times New Roman"/>
          <w:sz w:val="28"/>
          <w:szCs w:val="28"/>
        </w:rPr>
        <w:t xml:space="preserve"> доставкой обязательного экземпляра документов</w:t>
      </w:r>
      <w:bookmarkEnd w:id="14"/>
      <w:r w:rsidR="00A673E4" w:rsidRPr="000D7566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bookmark16"/>
      <w:r w:rsidRPr="000D756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End w:id="15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8.1.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C0279D" w:rsidRPr="000D75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полнотой и оперативностью доставки обязательного бесплатного экземпляра возлагается на получателя обязательного экземпляра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243472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8.2.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Сведения о недоставке, несвоевременной и неполной доставке обязательного экземпляра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предоставляются получателем в отдел культуры и межнациональных отношений.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8.3.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Контроль представления обязательного экземпляра документов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осуществляет отдел культуры и межнациональных отношений.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7"/>
      <w:r w:rsidRPr="000D7566">
        <w:rPr>
          <w:rFonts w:ascii="Times New Roman" w:hAnsi="Times New Roman" w:cs="Times New Roman"/>
          <w:sz w:val="28"/>
          <w:szCs w:val="28"/>
        </w:rPr>
        <w:lastRenderedPageBreak/>
        <w:t xml:space="preserve">IX. Ответственность за нарушение порядка доставки обязательного экземпляра МО </w:t>
      </w:r>
      <w:proofErr w:type="spellStart"/>
      <w:r w:rsidR="00F7282D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End w:id="16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За недоставку, несвоевременную и неполную доставку обязательного экземпляра производители обязательного экземпляра МО </w:t>
      </w:r>
      <w:proofErr w:type="spellStart"/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об административных правонарушениях.</w:t>
      </w:r>
    </w:p>
    <w:sectPr w:rsidR="00CB29F4" w:rsidRPr="000D7566" w:rsidSect="000D7566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7D" w:rsidRDefault="00BC697D" w:rsidP="00CB29F4">
      <w:r>
        <w:separator/>
      </w:r>
    </w:p>
  </w:endnote>
  <w:endnote w:type="continuationSeparator" w:id="0">
    <w:p w:rsidR="00BC697D" w:rsidRDefault="00BC697D" w:rsidP="00CB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7D" w:rsidRDefault="00BC697D"/>
  </w:footnote>
  <w:footnote w:type="continuationSeparator" w:id="0">
    <w:p w:rsidR="00BC697D" w:rsidRDefault="00BC69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FC6"/>
    <w:multiLevelType w:val="multilevel"/>
    <w:tmpl w:val="3AFC2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37C02"/>
    <w:multiLevelType w:val="multilevel"/>
    <w:tmpl w:val="3F38A2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73B71"/>
    <w:multiLevelType w:val="multilevel"/>
    <w:tmpl w:val="582AC18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11B81"/>
    <w:multiLevelType w:val="multilevel"/>
    <w:tmpl w:val="D7D471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D527F"/>
    <w:multiLevelType w:val="multilevel"/>
    <w:tmpl w:val="3584806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650B66"/>
    <w:multiLevelType w:val="multilevel"/>
    <w:tmpl w:val="E424BD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1C2B87"/>
    <w:multiLevelType w:val="multilevel"/>
    <w:tmpl w:val="1E10C52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3D4F25"/>
    <w:multiLevelType w:val="multilevel"/>
    <w:tmpl w:val="F57C50E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6C7675"/>
    <w:multiLevelType w:val="multilevel"/>
    <w:tmpl w:val="7EC6F7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D33F3E"/>
    <w:multiLevelType w:val="multilevel"/>
    <w:tmpl w:val="D2FC896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3F3F84"/>
    <w:multiLevelType w:val="multilevel"/>
    <w:tmpl w:val="DF46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4"/>
    <w:rsid w:val="000D7566"/>
    <w:rsid w:val="00243472"/>
    <w:rsid w:val="003232E8"/>
    <w:rsid w:val="00334797"/>
    <w:rsid w:val="004970D6"/>
    <w:rsid w:val="007071A1"/>
    <w:rsid w:val="00987BD7"/>
    <w:rsid w:val="009A1D41"/>
    <w:rsid w:val="009F178A"/>
    <w:rsid w:val="00A673E4"/>
    <w:rsid w:val="00AB071F"/>
    <w:rsid w:val="00BC697D"/>
    <w:rsid w:val="00C0279D"/>
    <w:rsid w:val="00CB29F4"/>
    <w:rsid w:val="00D64FA0"/>
    <w:rsid w:val="00DF5E30"/>
    <w:rsid w:val="00EC0F79"/>
    <w:rsid w:val="00ED7C9A"/>
    <w:rsid w:val="00F7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9F4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9F4"/>
    <w:rPr>
      <w:color w:val="000080"/>
      <w:u w:val="single"/>
    </w:rPr>
  </w:style>
  <w:style w:type="character" w:customStyle="1" w:styleId="2">
    <w:name w:val="Основной текст (2)_"/>
    <w:link w:val="20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7pt">
    <w:name w:val="Основной текст (2) + 17 pt;Малые прописные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4"/>
      <w:szCs w:val="34"/>
    </w:rPr>
  </w:style>
  <w:style w:type="character" w:customStyle="1" w:styleId="1">
    <w:name w:val="Заголовок №1_"/>
    <w:link w:val="10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1">
    <w:name w:val="Заголовок №2_"/>
    <w:link w:val="22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link w:val="30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link w:val="11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rsid w:val="00CB2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link w:val="a7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Mincho95pt">
    <w:name w:val="Колонтитул + MS Mincho;9;5 pt;Полужирный"/>
    <w:rsid w:val="00CB29F4"/>
    <w:rPr>
      <w:rFonts w:ascii="MS Mincho" w:eastAsia="MS Mincho" w:hAnsi="MS Mincho" w:cs="MS Mincho"/>
      <w:b/>
      <w:bCs/>
      <w:i w:val="0"/>
      <w:iCs w:val="0"/>
      <w:smallCaps w:val="0"/>
      <w:strike w:val="0"/>
      <w:sz w:val="19"/>
      <w:szCs w:val="19"/>
    </w:rPr>
  </w:style>
  <w:style w:type="character" w:customStyle="1" w:styleId="a8">
    <w:name w:val="Основной текст + Полужирный"/>
    <w:rsid w:val="00CB2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CB29F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B29F4"/>
    <w:pPr>
      <w:shd w:val="clear" w:color="auto" w:fill="FFFFFF"/>
      <w:spacing w:before="1020" w:after="120" w:line="0" w:lineRule="atLeast"/>
      <w:ind w:hanging="1100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">
    <w:name w:val="Заголовок №2"/>
    <w:basedOn w:val="a"/>
    <w:link w:val="21"/>
    <w:rsid w:val="00CB29F4"/>
    <w:pPr>
      <w:shd w:val="clear" w:color="auto" w:fill="FFFFFF"/>
      <w:spacing w:before="120" w:after="900" w:line="326" w:lineRule="exact"/>
      <w:ind w:hanging="19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B29F4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Основной текст1"/>
    <w:basedOn w:val="a"/>
    <w:link w:val="a4"/>
    <w:rsid w:val="00CB29F4"/>
    <w:pPr>
      <w:shd w:val="clear" w:color="auto" w:fill="FFFFFF"/>
      <w:spacing w:before="9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CB29F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673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673E4"/>
    <w:rPr>
      <w:color w:val="000000"/>
      <w:sz w:val="24"/>
      <w:szCs w:val="24"/>
      <w:lang w:val="ru"/>
    </w:rPr>
  </w:style>
  <w:style w:type="paragraph" w:styleId="ab">
    <w:name w:val="footer"/>
    <w:basedOn w:val="a"/>
    <w:link w:val="ac"/>
    <w:uiPriority w:val="99"/>
    <w:unhideWhenUsed/>
    <w:rsid w:val="00A673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673E4"/>
    <w:rPr>
      <w:color w:val="000000"/>
      <w:sz w:val="24"/>
      <w:szCs w:val="24"/>
      <w:lang w:val="ru"/>
    </w:rPr>
  </w:style>
  <w:style w:type="paragraph" w:styleId="ad">
    <w:name w:val="No Spacing"/>
    <w:uiPriority w:val="1"/>
    <w:qFormat/>
    <w:rsid w:val="000D7566"/>
    <w:rPr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9F4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9F4"/>
    <w:rPr>
      <w:color w:val="000080"/>
      <w:u w:val="single"/>
    </w:rPr>
  </w:style>
  <w:style w:type="character" w:customStyle="1" w:styleId="2">
    <w:name w:val="Основной текст (2)_"/>
    <w:link w:val="20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7pt">
    <w:name w:val="Основной текст (2) + 17 pt;Малые прописные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4"/>
      <w:szCs w:val="34"/>
    </w:rPr>
  </w:style>
  <w:style w:type="character" w:customStyle="1" w:styleId="1">
    <w:name w:val="Заголовок №1_"/>
    <w:link w:val="10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1">
    <w:name w:val="Заголовок №2_"/>
    <w:link w:val="22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link w:val="30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link w:val="11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rsid w:val="00CB2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link w:val="a7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Mincho95pt">
    <w:name w:val="Колонтитул + MS Mincho;9;5 pt;Полужирный"/>
    <w:rsid w:val="00CB29F4"/>
    <w:rPr>
      <w:rFonts w:ascii="MS Mincho" w:eastAsia="MS Mincho" w:hAnsi="MS Mincho" w:cs="MS Mincho"/>
      <w:b/>
      <w:bCs/>
      <w:i w:val="0"/>
      <w:iCs w:val="0"/>
      <w:smallCaps w:val="0"/>
      <w:strike w:val="0"/>
      <w:sz w:val="19"/>
      <w:szCs w:val="19"/>
    </w:rPr>
  </w:style>
  <w:style w:type="character" w:customStyle="1" w:styleId="a8">
    <w:name w:val="Основной текст + Полужирный"/>
    <w:rsid w:val="00CB2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CB29F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B29F4"/>
    <w:pPr>
      <w:shd w:val="clear" w:color="auto" w:fill="FFFFFF"/>
      <w:spacing w:before="1020" w:after="120" w:line="0" w:lineRule="atLeast"/>
      <w:ind w:hanging="1100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">
    <w:name w:val="Заголовок №2"/>
    <w:basedOn w:val="a"/>
    <w:link w:val="21"/>
    <w:rsid w:val="00CB29F4"/>
    <w:pPr>
      <w:shd w:val="clear" w:color="auto" w:fill="FFFFFF"/>
      <w:spacing w:before="120" w:after="900" w:line="326" w:lineRule="exact"/>
      <w:ind w:hanging="19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B29F4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Основной текст1"/>
    <w:basedOn w:val="a"/>
    <w:link w:val="a4"/>
    <w:rsid w:val="00CB29F4"/>
    <w:pPr>
      <w:shd w:val="clear" w:color="auto" w:fill="FFFFFF"/>
      <w:spacing w:before="9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CB29F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673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673E4"/>
    <w:rPr>
      <w:color w:val="000000"/>
      <w:sz w:val="24"/>
      <w:szCs w:val="24"/>
      <w:lang w:val="ru"/>
    </w:rPr>
  </w:style>
  <w:style w:type="paragraph" w:styleId="ab">
    <w:name w:val="footer"/>
    <w:basedOn w:val="a"/>
    <w:link w:val="ac"/>
    <w:uiPriority w:val="99"/>
    <w:unhideWhenUsed/>
    <w:rsid w:val="00A673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673E4"/>
    <w:rPr>
      <w:color w:val="000000"/>
      <w:sz w:val="24"/>
      <w:szCs w:val="24"/>
      <w:lang w:val="ru"/>
    </w:rPr>
  </w:style>
  <w:style w:type="paragraph" w:styleId="ad">
    <w:name w:val="No Spacing"/>
    <w:uiPriority w:val="1"/>
    <w:qFormat/>
    <w:rsid w:val="000D7566"/>
    <w:rPr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ПК</cp:lastModifiedBy>
  <cp:revision>2</cp:revision>
  <dcterms:created xsi:type="dcterms:W3CDTF">2017-11-28T12:20:00Z</dcterms:created>
  <dcterms:modified xsi:type="dcterms:W3CDTF">2017-11-28T12:20:00Z</dcterms:modified>
</cp:coreProperties>
</file>