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59" w:rsidRDefault="008E7659" w:rsidP="008E7659">
      <w:pPr>
        <w:ind w:left="2124" w:firstLine="708"/>
        <w:rPr>
          <w:b/>
          <w:bCs/>
        </w:rPr>
      </w:pPr>
      <w:r>
        <w:t xml:space="preserve">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8542465" r:id="rId5"/>
        </w:object>
      </w:r>
    </w:p>
    <w:p w:rsidR="008E7659" w:rsidRDefault="008E7659" w:rsidP="008E7659">
      <w:pPr>
        <w:jc w:val="center"/>
        <w:rPr>
          <w:b/>
          <w:bCs/>
        </w:rPr>
      </w:pPr>
    </w:p>
    <w:p w:rsidR="008E7659" w:rsidRDefault="008E7659" w:rsidP="008E7659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8E7659" w:rsidRDefault="008E7659" w:rsidP="008E7659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8E7659" w:rsidRDefault="008E7659" w:rsidP="008E7659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8E7659" w:rsidRDefault="008E7659" w:rsidP="008E7659">
      <w:pPr>
        <w:tabs>
          <w:tab w:val="left" w:pos="7650"/>
        </w:tabs>
        <w:jc w:val="center"/>
      </w:pPr>
    </w:p>
    <w:p w:rsidR="008E7659" w:rsidRDefault="008E7659" w:rsidP="008E7659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8E7659" w:rsidRDefault="008E7659" w:rsidP="008E7659">
      <w:pPr>
        <w:tabs>
          <w:tab w:val="left" w:pos="7650"/>
        </w:tabs>
        <w:jc w:val="both"/>
      </w:pPr>
      <w:r>
        <w:rPr>
          <w:sz w:val="28"/>
          <w:szCs w:val="28"/>
        </w:rPr>
        <w:t>18.04.</w:t>
      </w:r>
      <w:r w:rsidRPr="00EE58B8">
        <w:rPr>
          <w:sz w:val="28"/>
          <w:szCs w:val="28"/>
        </w:rPr>
        <w:t xml:space="preserve">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27</w:t>
      </w:r>
      <w:r w:rsidRPr="00EE58B8">
        <w:rPr>
          <w:sz w:val="28"/>
          <w:szCs w:val="28"/>
        </w:rPr>
        <w:t>_</w:t>
      </w:r>
    </w:p>
    <w:p w:rsidR="008E7659" w:rsidRDefault="008E7659" w:rsidP="008E7659">
      <w:pPr>
        <w:tabs>
          <w:tab w:val="left" w:pos="7689"/>
        </w:tabs>
      </w:pPr>
    </w:p>
    <w:p w:rsidR="008E7659" w:rsidRPr="0091480D" w:rsidRDefault="008E7659" w:rsidP="008E76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480D">
        <w:rPr>
          <w:sz w:val="28"/>
          <w:szCs w:val="28"/>
        </w:rPr>
        <w:t>О внесении изменения в Постановление № 4 от 31.12.2014 г.</w:t>
      </w:r>
    </w:p>
    <w:p w:rsidR="008E7659" w:rsidRPr="0091480D" w:rsidRDefault="008E7659" w:rsidP="008E76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480D">
        <w:rPr>
          <w:sz w:val="28"/>
          <w:szCs w:val="28"/>
        </w:rPr>
        <w:t xml:space="preserve">« Об утверждении  Положения о предоставлении  гражданами, </w:t>
      </w:r>
    </w:p>
    <w:p w:rsidR="008E7659" w:rsidRPr="0091480D" w:rsidRDefault="008E7659" w:rsidP="008E76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1480D">
        <w:rPr>
          <w:sz w:val="28"/>
          <w:szCs w:val="28"/>
        </w:rPr>
        <w:t>претендующими</w:t>
      </w:r>
      <w:proofErr w:type="gramEnd"/>
      <w:r w:rsidRPr="0091480D">
        <w:rPr>
          <w:sz w:val="28"/>
          <w:szCs w:val="28"/>
        </w:rPr>
        <w:t xml:space="preserve"> на замещение должностей  муниципальной </w:t>
      </w:r>
    </w:p>
    <w:p w:rsidR="008E7659" w:rsidRPr="0091480D" w:rsidRDefault="008E7659" w:rsidP="008E76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480D">
        <w:rPr>
          <w:sz w:val="28"/>
          <w:szCs w:val="28"/>
        </w:rPr>
        <w:t xml:space="preserve">службы Администрации  </w:t>
      </w:r>
      <w:proofErr w:type="spellStart"/>
      <w:r w:rsidRPr="0091480D">
        <w:rPr>
          <w:sz w:val="28"/>
          <w:szCs w:val="28"/>
        </w:rPr>
        <w:t>Изобильненского</w:t>
      </w:r>
      <w:proofErr w:type="spellEnd"/>
      <w:r w:rsidRPr="0091480D">
        <w:rPr>
          <w:sz w:val="28"/>
          <w:szCs w:val="28"/>
        </w:rPr>
        <w:t xml:space="preserve"> сельского поселения </w:t>
      </w:r>
    </w:p>
    <w:p w:rsidR="008E7659" w:rsidRPr="0091480D" w:rsidRDefault="008E7659" w:rsidP="008E76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480D">
        <w:rPr>
          <w:sz w:val="28"/>
          <w:szCs w:val="28"/>
        </w:rPr>
        <w:t>Нижнегорского района  Республики Крым,  сведений о доходах, об                                                                  имуществе и обязательствах  имущественного характера</w:t>
      </w:r>
      <w:r>
        <w:rPr>
          <w:sz w:val="28"/>
          <w:szCs w:val="28"/>
        </w:rPr>
        <w:t>»</w:t>
      </w:r>
    </w:p>
    <w:p w:rsidR="008E7659" w:rsidRPr="0091480D" w:rsidRDefault="008E7659" w:rsidP="008E7659">
      <w:pPr>
        <w:pStyle w:val="Default"/>
        <w:rPr>
          <w:sz w:val="28"/>
          <w:szCs w:val="28"/>
        </w:rPr>
      </w:pPr>
      <w:r w:rsidRPr="0091480D">
        <w:rPr>
          <w:sz w:val="28"/>
          <w:szCs w:val="28"/>
        </w:rPr>
        <w:t xml:space="preserve">         </w:t>
      </w:r>
    </w:p>
    <w:p w:rsidR="008E7659" w:rsidRDefault="008E7659" w:rsidP="008E7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pacing w:val="-3"/>
          <w:sz w:val="28"/>
          <w:szCs w:val="28"/>
        </w:rPr>
        <w:t>В соответствии с Федеральным законом от 25.12.2008г. №273-ФЗ «О противодействии коррупции»</w:t>
      </w:r>
      <w:r>
        <w:rPr>
          <w:color w:val="000000"/>
          <w:sz w:val="28"/>
          <w:szCs w:val="28"/>
          <w:shd w:val="clear" w:color="auto" w:fill="FFFFFF"/>
        </w:rPr>
        <w:t xml:space="preserve"> (с изменениями и дополнениями),</w:t>
      </w:r>
      <w:r>
        <w:rPr>
          <w:sz w:val="28"/>
          <w:szCs w:val="28"/>
        </w:rPr>
        <w:t xml:space="preserve"> Указом Президента Российской Федерации от 21 июля 2010г. №925 «О мерах по реализации отдельных положений Федерального закона «О противодействии коррупции», а также законом Республики Крым от 22 июля 2014года №36 –ЗРК «О противодействии коррупции в Республике Крым</w:t>
      </w:r>
      <w:proofErr w:type="gramStart"/>
      <w:r>
        <w:rPr>
          <w:sz w:val="28"/>
          <w:szCs w:val="28"/>
        </w:rPr>
        <w:t>»Р</w:t>
      </w:r>
      <w:proofErr w:type="gramEnd"/>
      <w:r>
        <w:rPr>
          <w:sz w:val="28"/>
          <w:szCs w:val="28"/>
        </w:rPr>
        <w:t xml:space="preserve">ассмотрев протест прокуратуры от 11.04.2016 г. за № 137-2016/03 и в связи приведением </w:t>
      </w:r>
      <w:r w:rsidRPr="00235DE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в соответствие с требованиями федерального законодательства:</w:t>
      </w:r>
    </w:p>
    <w:p w:rsidR="008E7659" w:rsidRPr="00235DE6" w:rsidRDefault="008E7659" w:rsidP="008E7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изменение в </w:t>
      </w:r>
      <w:r w:rsidRPr="0091480D">
        <w:rPr>
          <w:sz w:val="28"/>
          <w:szCs w:val="28"/>
        </w:rPr>
        <w:t xml:space="preserve"> Постановление № 4 от 31.12.2014 г.</w:t>
      </w:r>
      <w:r>
        <w:rPr>
          <w:sz w:val="28"/>
          <w:szCs w:val="28"/>
        </w:rPr>
        <w:t xml:space="preserve"> </w:t>
      </w:r>
      <w:r w:rsidRPr="0091480D">
        <w:rPr>
          <w:sz w:val="28"/>
          <w:szCs w:val="28"/>
        </w:rPr>
        <w:t>« Об</w:t>
      </w:r>
      <w:r>
        <w:rPr>
          <w:sz w:val="28"/>
          <w:szCs w:val="28"/>
        </w:rPr>
        <w:t xml:space="preserve"> </w:t>
      </w:r>
      <w:r w:rsidRPr="0091480D">
        <w:rPr>
          <w:sz w:val="28"/>
          <w:szCs w:val="28"/>
        </w:rPr>
        <w:t xml:space="preserve">утверждении  Положения о предоставлении  гражданами, претендующими на замещение должностей  муниципальной службы Администрации  </w:t>
      </w:r>
      <w:proofErr w:type="spellStart"/>
      <w:r w:rsidRPr="0091480D">
        <w:rPr>
          <w:sz w:val="28"/>
          <w:szCs w:val="28"/>
        </w:rPr>
        <w:t>Изобильненского</w:t>
      </w:r>
      <w:proofErr w:type="spellEnd"/>
      <w:r w:rsidRPr="0091480D">
        <w:rPr>
          <w:sz w:val="28"/>
          <w:szCs w:val="28"/>
        </w:rPr>
        <w:t xml:space="preserve"> сельского поселения Нижнегорского района  Республики</w:t>
      </w:r>
      <w:r>
        <w:rPr>
          <w:sz w:val="28"/>
          <w:szCs w:val="28"/>
        </w:rPr>
        <w:t xml:space="preserve"> Крым,  сведений о доходах, об </w:t>
      </w:r>
      <w:r w:rsidRPr="0091480D">
        <w:rPr>
          <w:sz w:val="28"/>
          <w:szCs w:val="28"/>
        </w:rPr>
        <w:t>имуществе и обязательствах  имущественного характера</w:t>
      </w:r>
      <w:r>
        <w:rPr>
          <w:sz w:val="28"/>
          <w:szCs w:val="28"/>
        </w:rPr>
        <w:t>» изложив преамбулу указанного Постановления в новой редакции:</w:t>
      </w:r>
    </w:p>
    <w:p w:rsidR="008E7659" w:rsidRDefault="008E7659" w:rsidP="008E76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 соответствии с пунктом 3  Указа Президента Российской Федерации от 18 мая  2009 года № 559 «Об утверждении Положения 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характера»».</w:t>
      </w:r>
    </w:p>
    <w:p w:rsidR="008E7659" w:rsidRDefault="008E7659" w:rsidP="008E7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Обнародовать данное постановление на информационном стенде в помещении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совета.</w:t>
      </w:r>
    </w:p>
    <w:p w:rsidR="008E7659" w:rsidRDefault="008E7659" w:rsidP="008E7659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ведущего специалиста администрации </w:t>
      </w:r>
      <w:proofErr w:type="spellStart"/>
      <w:r>
        <w:rPr>
          <w:sz w:val="28"/>
          <w:szCs w:val="28"/>
        </w:rPr>
        <w:t>Слесаренко</w:t>
      </w:r>
      <w:proofErr w:type="spellEnd"/>
      <w:r>
        <w:rPr>
          <w:sz w:val="28"/>
          <w:szCs w:val="28"/>
        </w:rPr>
        <w:t xml:space="preserve"> Л.В.</w:t>
      </w:r>
    </w:p>
    <w:p w:rsidR="008E7659" w:rsidRDefault="008E7659" w:rsidP="008E7659">
      <w:pPr>
        <w:rPr>
          <w:sz w:val="28"/>
          <w:szCs w:val="28"/>
          <w:lang w:eastAsia="ja-JP"/>
        </w:rPr>
      </w:pPr>
    </w:p>
    <w:p w:rsidR="008E7659" w:rsidRDefault="008E7659" w:rsidP="008E7659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Председатель </w:t>
      </w:r>
      <w:proofErr w:type="spellStart"/>
      <w:r>
        <w:rPr>
          <w:sz w:val="28"/>
          <w:szCs w:val="28"/>
          <w:lang w:eastAsia="ja-JP"/>
        </w:rPr>
        <w:t>Изобильненского</w:t>
      </w:r>
      <w:proofErr w:type="spellEnd"/>
      <w:r>
        <w:rPr>
          <w:sz w:val="28"/>
          <w:szCs w:val="28"/>
          <w:lang w:eastAsia="ja-JP"/>
        </w:rPr>
        <w:t xml:space="preserve"> сельского совета -</w:t>
      </w:r>
    </w:p>
    <w:p w:rsidR="008E7659" w:rsidRDefault="008E7659" w:rsidP="008E7659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глава администрации</w:t>
      </w:r>
    </w:p>
    <w:p w:rsidR="00FD4224" w:rsidRDefault="008E7659" w:rsidP="008E7659">
      <w:proofErr w:type="spellStart"/>
      <w:r>
        <w:rPr>
          <w:sz w:val="28"/>
          <w:szCs w:val="28"/>
          <w:lang w:eastAsia="ja-JP"/>
        </w:rPr>
        <w:t>Изобильненского</w:t>
      </w:r>
      <w:proofErr w:type="spellEnd"/>
      <w:r>
        <w:rPr>
          <w:sz w:val="28"/>
          <w:szCs w:val="28"/>
          <w:lang w:eastAsia="ja-JP"/>
        </w:rPr>
        <w:t xml:space="preserve"> сельского поселения                             Л.Г.Назарова</w:t>
      </w:r>
    </w:p>
    <w:sectPr w:rsidR="00FD4224" w:rsidSect="00FD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659"/>
    <w:rsid w:val="008E7659"/>
    <w:rsid w:val="00FD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2016-06-27T10:20:00Z</dcterms:created>
  <dcterms:modified xsi:type="dcterms:W3CDTF">2016-06-27T10:21:00Z</dcterms:modified>
</cp:coreProperties>
</file>