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5" w:rsidRDefault="00CA0565" w:rsidP="00CA0565">
      <w:pPr>
        <w:ind w:left="2124" w:firstLine="708"/>
        <w:rPr>
          <w:b/>
          <w:bCs/>
        </w:rPr>
      </w:pPr>
      <w:r>
        <w:t xml:space="preserve">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28716267" r:id="rId8"/>
        </w:object>
      </w:r>
    </w:p>
    <w:p w:rsidR="00CA0565" w:rsidRDefault="00CA0565" w:rsidP="00CA0565">
      <w:pPr>
        <w:jc w:val="center"/>
        <w:rPr>
          <w:b/>
          <w:bCs/>
        </w:rPr>
      </w:pPr>
    </w:p>
    <w:p w:rsidR="00CA0565" w:rsidRDefault="00CA0565" w:rsidP="00CA0565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CA0565" w:rsidRDefault="00CA0565" w:rsidP="00CA0565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CA0565" w:rsidRDefault="00CA0565" w:rsidP="00CA0565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CA0565" w:rsidRDefault="00CA0565" w:rsidP="00CA0565">
      <w:pPr>
        <w:tabs>
          <w:tab w:val="left" w:pos="7650"/>
        </w:tabs>
        <w:jc w:val="center"/>
      </w:pPr>
    </w:p>
    <w:p w:rsidR="00CA0565" w:rsidRDefault="00CA0565" w:rsidP="00CA0565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A0565" w:rsidRDefault="00CA0565" w:rsidP="00CA0565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A0565" w:rsidRPr="00EE58B8" w:rsidRDefault="00CA0565" w:rsidP="00CA0565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22.03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с.Изобильное                                     № _</w:t>
      </w:r>
      <w:r>
        <w:rPr>
          <w:sz w:val="28"/>
          <w:szCs w:val="28"/>
          <w:u w:val="single"/>
        </w:rPr>
        <w:t>13</w:t>
      </w:r>
      <w:r w:rsidRPr="00EE58B8">
        <w:rPr>
          <w:sz w:val="28"/>
          <w:szCs w:val="28"/>
        </w:rPr>
        <w:t>_</w:t>
      </w:r>
    </w:p>
    <w:p w:rsidR="00CA0565" w:rsidRPr="009F619D" w:rsidRDefault="00CA0565" w:rsidP="00CA0565">
      <w:pPr>
        <w:jc w:val="both"/>
        <w:rPr>
          <w:sz w:val="28"/>
          <w:szCs w:val="28"/>
        </w:rPr>
      </w:pPr>
    </w:p>
    <w:p w:rsidR="00CA0565" w:rsidRDefault="00CA0565" w:rsidP="00CA0565"/>
    <w:p w:rsidR="00CA0565" w:rsidRPr="00027EBA" w:rsidRDefault="00CA0565" w:rsidP="00CA0565">
      <w:pPr>
        <w:ind w:right="4110"/>
        <w:jc w:val="both"/>
        <w:rPr>
          <w:b/>
          <w:i/>
          <w:sz w:val="28"/>
          <w:szCs w:val="28"/>
        </w:rPr>
      </w:pPr>
      <w:r w:rsidRPr="00161E9E">
        <w:rPr>
          <w:rStyle w:val="313pt"/>
          <w:rFonts w:eastAsia="Calibri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27EBA">
        <w:rPr>
          <w:rStyle w:val="313pt"/>
          <w:rFonts w:eastAsia="Calibri"/>
          <w:b w:val="0"/>
          <w:sz w:val="28"/>
          <w:szCs w:val="28"/>
        </w:rPr>
        <w:t>«</w:t>
      </w:r>
      <w:r w:rsidRPr="00027EBA">
        <w:rPr>
          <w:rStyle w:val="ConsTitle0"/>
          <w:rFonts w:ascii="Times New Roman" w:eastAsia="Calibri" w:hAnsi="Times New Roman"/>
          <w:b w:val="0"/>
          <w:spacing w:val="-6"/>
          <w:sz w:val="28"/>
          <w:szCs w:val="28"/>
        </w:rPr>
        <w:t>Утверждение</w:t>
      </w:r>
      <w:r w:rsidRPr="00027EBA">
        <w:rPr>
          <w:rStyle w:val="ConsTitle0"/>
          <w:rFonts w:ascii="Times New Roman" w:eastAsia="Calibri" w:hAnsi="Times New Roman"/>
          <w:b w:val="0"/>
          <w:i/>
          <w:spacing w:val="-6"/>
          <w:sz w:val="28"/>
          <w:szCs w:val="28"/>
        </w:rPr>
        <w:t xml:space="preserve"> </w:t>
      </w:r>
      <w:r w:rsidRPr="00027EBA">
        <w:rPr>
          <w:rStyle w:val="2"/>
          <w:rFonts w:eastAsia="Calibri"/>
          <w:b w:val="0"/>
          <w:i w:val="0"/>
          <w:sz w:val="28"/>
          <w:szCs w:val="28"/>
        </w:rPr>
        <w:t>схемы расположения земельного участка на кадастровом плане территории</w:t>
      </w:r>
      <w:r w:rsidRPr="00027EBA">
        <w:rPr>
          <w:rStyle w:val="ConsTitle0"/>
          <w:rFonts w:ascii="Times New Roman" w:eastAsia="Calibri" w:hAnsi="Times New Roman"/>
          <w:b w:val="0"/>
          <w:i/>
          <w:spacing w:val="-6"/>
          <w:sz w:val="28"/>
          <w:szCs w:val="28"/>
        </w:rPr>
        <w:t>»</w:t>
      </w:r>
    </w:p>
    <w:p w:rsidR="00CA0565" w:rsidRPr="00161E9E" w:rsidRDefault="00CA0565" w:rsidP="00CA0565">
      <w:pPr>
        <w:jc w:val="both"/>
        <w:rPr>
          <w:sz w:val="28"/>
          <w:szCs w:val="28"/>
        </w:rPr>
      </w:pPr>
    </w:p>
    <w:p w:rsidR="00CA0565" w:rsidRDefault="00CA0565" w:rsidP="00CA0565">
      <w:pPr>
        <w:pStyle w:val="21"/>
        <w:shd w:val="clear" w:color="auto" w:fill="auto"/>
        <w:ind w:left="20" w:firstLine="580"/>
        <w:rPr>
          <w:rFonts w:ascii="Times New Roman" w:hAnsi="Times New Roman" w:cs="Times New Roman"/>
          <w:sz w:val="28"/>
          <w:szCs w:val="28"/>
          <w:lang w:bidi="ru-RU"/>
        </w:rPr>
      </w:pPr>
      <w:r w:rsidRPr="00161E9E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Законом Республики Крым от 31.07.2014 г. №38-ЗРК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№313 «Об утверждении Порядка переоформления прав или завершения оформления прав на земельные участки на территории Республики </w:t>
      </w:r>
      <w:r>
        <w:rPr>
          <w:rFonts w:ascii="Times New Roman" w:hAnsi="Times New Roman" w:cs="Times New Roman"/>
          <w:sz w:val="28"/>
          <w:szCs w:val="28"/>
          <w:lang w:bidi="ru-RU"/>
        </w:rPr>
        <w:t>Крым,  руководствуясь  Уставом</w:t>
      </w:r>
      <w:r w:rsidRPr="00161E9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Изобильненского</w:t>
      </w:r>
      <w:r w:rsidRPr="00161E9E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Нижнегорского района Республики Крым, постановляю:</w:t>
      </w:r>
    </w:p>
    <w:p w:rsidR="00CA0565" w:rsidRPr="00161E9E" w:rsidRDefault="00CA0565" w:rsidP="00CA0565">
      <w:pPr>
        <w:pStyle w:val="21"/>
        <w:shd w:val="clear" w:color="auto" w:fill="auto"/>
        <w:ind w:left="20" w:firstLine="580"/>
        <w:rPr>
          <w:rFonts w:ascii="Times New Roman" w:hAnsi="Times New Roman" w:cs="Times New Roman"/>
          <w:sz w:val="28"/>
          <w:szCs w:val="28"/>
        </w:rPr>
      </w:pPr>
    </w:p>
    <w:p w:rsidR="00CA0565" w:rsidRPr="00161E9E" w:rsidRDefault="00CA0565" w:rsidP="00CA0565">
      <w:pPr>
        <w:pStyle w:val="21"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161E9E">
        <w:rPr>
          <w:rFonts w:ascii="Times New Roman" w:hAnsi="Times New Roman" w:cs="Times New Roman"/>
          <w:sz w:val="28"/>
          <w:szCs w:val="28"/>
          <w:lang w:bidi="ru-RU"/>
        </w:rPr>
        <w:t>Утвердить административный регламент предоставления муниципальной услуги «Утверждение схемы расположения земельного участка на кадастровом плане территории» (прилагается).</w:t>
      </w:r>
    </w:p>
    <w:p w:rsidR="00CA0565" w:rsidRPr="00EE58B8" w:rsidRDefault="00CA0565" w:rsidP="00CA0565">
      <w:pPr>
        <w:autoSpaceDE w:val="0"/>
        <w:ind w:right="448"/>
        <w:jc w:val="both"/>
        <w:rPr>
          <w:sz w:val="28"/>
          <w:szCs w:val="28"/>
        </w:rPr>
      </w:pPr>
      <w:r w:rsidRPr="00EE58B8">
        <w:rPr>
          <w:sz w:val="28"/>
          <w:szCs w:val="28"/>
        </w:rPr>
        <w:t>2. Обнародовать  настоящее  постановление  на официальном Портале Правительства Республики Крым на странице Нижнегорского муниципального района (</w:t>
      </w:r>
      <w:r w:rsidRPr="00EE58B8">
        <w:rPr>
          <w:sz w:val="28"/>
          <w:szCs w:val="28"/>
          <w:lang w:val="en-US"/>
        </w:rPr>
        <w:t>nijno</w:t>
      </w:r>
      <w:r w:rsidRPr="00EE58B8">
        <w:rPr>
          <w:sz w:val="28"/>
          <w:szCs w:val="28"/>
        </w:rPr>
        <w:t>.</w:t>
      </w:r>
      <w:r w:rsidRPr="00EE58B8">
        <w:rPr>
          <w:sz w:val="28"/>
          <w:szCs w:val="28"/>
          <w:lang w:val="en-US"/>
        </w:rPr>
        <w:t>rk</w:t>
      </w:r>
      <w:r w:rsidRPr="00EE58B8">
        <w:rPr>
          <w:sz w:val="28"/>
          <w:szCs w:val="28"/>
        </w:rPr>
        <w:t>.</w:t>
      </w:r>
      <w:r w:rsidRPr="00EE58B8">
        <w:rPr>
          <w:sz w:val="28"/>
          <w:szCs w:val="28"/>
          <w:lang w:val="en-US"/>
        </w:rPr>
        <w:t>gov</w:t>
      </w:r>
      <w:r w:rsidRPr="00EE58B8">
        <w:rPr>
          <w:sz w:val="28"/>
          <w:szCs w:val="28"/>
        </w:rPr>
        <w:t>.</w:t>
      </w:r>
      <w:r w:rsidRPr="00EE58B8">
        <w:rPr>
          <w:sz w:val="28"/>
          <w:szCs w:val="28"/>
          <w:lang w:val="en-US"/>
        </w:rPr>
        <w:t>ru</w:t>
      </w:r>
      <w:r w:rsidRPr="00EE58B8">
        <w:rPr>
          <w:sz w:val="28"/>
          <w:szCs w:val="28"/>
        </w:rPr>
        <w:t>) в разделе – Муниципальные образования района, подраздел Изобильненское сельское поселение, а также на доске объявлений Изобильненского сельского совета, расположенного по адресу: Нижнегорский район, с. Изобильное, пер. Центральный, 15</w:t>
      </w:r>
    </w:p>
    <w:p w:rsidR="00CA0565" w:rsidRPr="00EE58B8" w:rsidRDefault="00CA0565" w:rsidP="00CA0565">
      <w:pPr>
        <w:autoSpaceDE w:val="0"/>
        <w:ind w:right="448"/>
        <w:jc w:val="both"/>
        <w:rPr>
          <w:sz w:val="28"/>
          <w:szCs w:val="28"/>
        </w:rPr>
      </w:pPr>
      <w:r w:rsidRPr="00EE58B8">
        <w:rPr>
          <w:sz w:val="28"/>
          <w:szCs w:val="28"/>
        </w:rPr>
        <w:t>3. Настоящее постановление вступает в силу  с момента обнародования.</w:t>
      </w:r>
    </w:p>
    <w:p w:rsidR="00CA0565" w:rsidRPr="00EE58B8" w:rsidRDefault="00CA0565" w:rsidP="00CA0565">
      <w:pPr>
        <w:autoSpaceDE w:val="0"/>
        <w:ind w:right="448"/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4. Контроль  за исполнением настоящего </w:t>
      </w:r>
      <w:r>
        <w:rPr>
          <w:sz w:val="28"/>
          <w:szCs w:val="28"/>
        </w:rPr>
        <w:t>постановления возложить на специалиста по вопросам коммунальной собственности и земельным отношениям.</w:t>
      </w:r>
    </w:p>
    <w:p w:rsidR="00CA0565" w:rsidRPr="009F619D" w:rsidRDefault="00CA0565" w:rsidP="00CA0565">
      <w:pPr>
        <w:jc w:val="both"/>
        <w:rPr>
          <w:sz w:val="28"/>
          <w:szCs w:val="28"/>
        </w:rPr>
      </w:pPr>
    </w:p>
    <w:p w:rsidR="00CA0565" w:rsidRPr="009F619D" w:rsidRDefault="00CA0565" w:rsidP="00CA0565">
      <w:pPr>
        <w:jc w:val="both"/>
        <w:rPr>
          <w:sz w:val="28"/>
          <w:szCs w:val="28"/>
        </w:rPr>
      </w:pPr>
    </w:p>
    <w:p w:rsidR="00CA0565" w:rsidRPr="00EE58B8" w:rsidRDefault="00CA0565" w:rsidP="00CA0565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Председатель Изобильненского сельского совета-</w:t>
      </w:r>
    </w:p>
    <w:p w:rsidR="00CA0565" w:rsidRDefault="00CA0565" w:rsidP="00CA0565">
      <w:pPr>
        <w:jc w:val="both"/>
        <w:rPr>
          <w:rStyle w:val="1"/>
          <w:color w:val="000000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  <w:bookmarkStart w:id="0" w:name="bookmark0"/>
    </w:p>
    <w:p w:rsidR="00CA0565" w:rsidRDefault="00CA0565" w:rsidP="00CA0565">
      <w:pPr>
        <w:pStyle w:val="a6"/>
        <w:rPr>
          <w:rStyle w:val="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1"/>
          <w:b w:val="0"/>
          <w:i/>
          <w:color w:val="00000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155074">
        <w:rPr>
          <w:rStyle w:val="1"/>
          <w:rFonts w:ascii="Times New Roman" w:hAnsi="Times New Roman"/>
          <w:b w:val="0"/>
          <w:color w:val="000000"/>
          <w:sz w:val="28"/>
          <w:szCs w:val="28"/>
        </w:rPr>
        <w:t>Утвержден</w:t>
      </w:r>
    </w:p>
    <w:p w:rsidR="00CA0565" w:rsidRDefault="00CA0565" w:rsidP="00CA0565">
      <w:pPr>
        <w:pStyle w:val="a6"/>
        <w:rPr>
          <w:rStyle w:val="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1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Постановлением администрации</w:t>
      </w:r>
    </w:p>
    <w:p w:rsidR="00CA0565" w:rsidRDefault="00CA0565" w:rsidP="00CA0565">
      <w:pPr>
        <w:pStyle w:val="a6"/>
        <w:rPr>
          <w:rStyle w:val="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1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№ 13 от 22.03.2016 г.</w:t>
      </w:r>
    </w:p>
    <w:p w:rsidR="00CA0565" w:rsidRDefault="00CA0565" w:rsidP="00CA0565">
      <w:pPr>
        <w:pStyle w:val="a6"/>
        <w:rPr>
          <w:rStyle w:val="1"/>
          <w:rFonts w:ascii="Times New Roman" w:hAnsi="Times New Roman"/>
          <w:b w:val="0"/>
          <w:color w:val="000000"/>
          <w:sz w:val="28"/>
          <w:szCs w:val="28"/>
        </w:rPr>
      </w:pPr>
    </w:p>
    <w:p w:rsidR="00CA0565" w:rsidRPr="00636300" w:rsidRDefault="00CA0565" w:rsidP="00CA0565">
      <w:pPr>
        <w:pStyle w:val="a6"/>
        <w:jc w:val="center"/>
        <w:rPr>
          <w:rStyle w:val="1"/>
          <w:i/>
          <w:color w:val="000000"/>
          <w:sz w:val="28"/>
          <w:szCs w:val="28"/>
        </w:rPr>
      </w:pPr>
      <w:r w:rsidRPr="004A6F45">
        <w:rPr>
          <w:rStyle w:val="1"/>
          <w:rFonts w:ascii="Times New Roman" w:hAnsi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«Утверждении схемы расположения земельного участка на                                       </w:t>
      </w:r>
      <w:r w:rsidRPr="00636300">
        <w:rPr>
          <w:rStyle w:val="1"/>
          <w:rFonts w:ascii="Times New Roman" w:hAnsi="Times New Roman"/>
          <w:color w:val="000000"/>
          <w:sz w:val="28"/>
          <w:szCs w:val="28"/>
        </w:rPr>
        <w:t>кадастровом плане территории»</w:t>
      </w:r>
    </w:p>
    <w:p w:rsidR="00CA0565" w:rsidRPr="00636300" w:rsidRDefault="00CA0565" w:rsidP="00CA0565">
      <w:pPr>
        <w:pStyle w:val="a6"/>
        <w:numPr>
          <w:ilvl w:val="0"/>
          <w:numId w:val="24"/>
        </w:numPr>
        <w:rPr>
          <w:rStyle w:val="1"/>
          <w:rFonts w:ascii="Times New Roman" w:hAnsi="Times New Roman"/>
          <w:color w:val="000000"/>
          <w:sz w:val="28"/>
          <w:szCs w:val="28"/>
        </w:rPr>
      </w:pPr>
      <w:r w:rsidRPr="00636300">
        <w:rPr>
          <w:rStyle w:val="1"/>
          <w:rFonts w:ascii="Times New Roman" w:hAnsi="Times New Roman"/>
          <w:color w:val="000000"/>
          <w:sz w:val="28"/>
          <w:szCs w:val="28"/>
        </w:rPr>
        <w:t xml:space="preserve">Общие положения </w:t>
      </w:r>
    </w:p>
    <w:p w:rsidR="00CA0565" w:rsidRPr="00636300" w:rsidRDefault="00CA0565" w:rsidP="00CA0565">
      <w:pPr>
        <w:pStyle w:val="a6"/>
        <w:ind w:left="90"/>
        <w:rPr>
          <w:rStyle w:val="1"/>
          <w:rFonts w:ascii="Times New Roman" w:hAnsi="Times New Roman"/>
          <w:color w:val="000000"/>
          <w:sz w:val="28"/>
          <w:szCs w:val="28"/>
        </w:rPr>
      </w:pPr>
      <w:r w:rsidRPr="00636300">
        <w:rPr>
          <w:rStyle w:val="1"/>
          <w:rFonts w:ascii="Times New Roman" w:hAnsi="Times New Roman"/>
          <w:color w:val="000000"/>
          <w:sz w:val="28"/>
          <w:szCs w:val="28"/>
        </w:rPr>
        <w:t>1.1. Предмет регулирования Административного регламента.</w:t>
      </w:r>
      <w:bookmarkEnd w:id="0"/>
    </w:p>
    <w:p w:rsidR="00CA0565" w:rsidRPr="00636300" w:rsidRDefault="00CA0565" w:rsidP="00CA0565">
      <w:pPr>
        <w:pStyle w:val="a6"/>
        <w:ind w:left="90"/>
        <w:rPr>
          <w:sz w:val="28"/>
          <w:szCs w:val="28"/>
        </w:rPr>
      </w:pPr>
    </w:p>
    <w:p w:rsidR="00CA0565" w:rsidRPr="00F0036E" w:rsidRDefault="00CA0565" w:rsidP="00CA0565">
      <w:pPr>
        <w:pStyle w:val="a3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2"/>
        </w:numPr>
        <w:shd w:val="clear" w:color="auto" w:fill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Круг заявителей.</w:t>
      </w:r>
      <w:bookmarkEnd w:id="1"/>
    </w:p>
    <w:p w:rsidR="00CA0565" w:rsidRPr="00F0036E" w:rsidRDefault="00CA0565" w:rsidP="00CA0565">
      <w:pPr>
        <w:pStyle w:val="a3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F0036E">
        <w:rPr>
          <w:rStyle w:val="11pt"/>
          <w:color w:val="000000"/>
          <w:sz w:val="28"/>
          <w:szCs w:val="28"/>
        </w:rPr>
        <w:t>).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2"/>
        </w:numPr>
        <w:shd w:val="clear" w:color="auto" w:fill="auto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Требования к порядку информирования о предоставлении муниципальной услуги.</w:t>
      </w:r>
      <w:bookmarkEnd w:id="2"/>
    </w:p>
    <w:p w:rsidR="00CA0565" w:rsidRPr="00F0036E" w:rsidRDefault="00CA0565" w:rsidP="00CA0565">
      <w:pPr>
        <w:pStyle w:val="a3"/>
        <w:widowControl w:val="0"/>
        <w:numPr>
          <w:ilvl w:val="0"/>
          <w:numId w:val="3"/>
        </w:numPr>
        <w:spacing w:line="274" w:lineRule="exact"/>
        <w:ind w:left="6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  Заявитель может получить информацию о правилах предоставления муниципальной услуги: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непосредственно в администрации Изобильненского сельского поселения Нижнегорского района  Республики Крым (далее - администрация Муниципального образования);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с использованием средств телефонной и почтовой связи и электронной почты;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услуг»</w:t>
      </w:r>
      <w:hyperlink r:id="rId9" w:history="1">
        <w:r w:rsidRPr="00F0036E">
          <w:rPr>
            <w:rStyle w:val="a5"/>
            <w:sz w:val="28"/>
            <w:szCs w:val="28"/>
          </w:rPr>
          <w:t xml:space="preserve"> </w:t>
        </w:r>
        <w:r w:rsidRPr="00F0036E">
          <w:rPr>
            <w:rStyle w:val="a5"/>
            <w:sz w:val="28"/>
            <w:szCs w:val="28"/>
            <w:lang w:val="de-DE" w:eastAsia="de-DE"/>
          </w:rPr>
          <w:t>www. gosuslugi</w:t>
        </w:r>
        <w:r w:rsidRPr="00F0036E">
          <w:rPr>
            <w:rStyle w:val="a5"/>
            <w:sz w:val="28"/>
            <w:szCs w:val="28"/>
          </w:rPr>
          <w:t xml:space="preserve">. </w:t>
        </w:r>
        <w:r w:rsidRPr="00F0036E">
          <w:rPr>
            <w:rStyle w:val="a5"/>
            <w:sz w:val="28"/>
            <w:szCs w:val="28"/>
            <w:lang w:val="de-DE" w:eastAsia="de-DE"/>
          </w:rPr>
          <w:t>ru;</w:t>
        </w:r>
      </w:hyperlink>
    </w:p>
    <w:p w:rsidR="00CA0565" w:rsidRPr="00F0036E" w:rsidRDefault="00CA0565" w:rsidP="00CA0565">
      <w:pPr>
        <w:pStyle w:val="a3"/>
        <w:widowControl w:val="0"/>
        <w:numPr>
          <w:ilvl w:val="0"/>
          <w:numId w:val="3"/>
        </w:numPr>
        <w:spacing w:line="274" w:lineRule="exact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 официальном сайте Муниципального образования в сети нтернет. Информация о месте нахождения и графике работы, а также иных реквизитах администрации Муниципального образования представлена в приложении №1.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3"/>
        </w:numPr>
        <w:spacing w:line="274" w:lineRule="exact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При ответах на телефонные звонки и устные обращения, должностные лица администрации Муниципального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3"/>
        </w:numPr>
        <w:spacing w:after="240" w:line="274" w:lineRule="exact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Информация, указанная в подпункте 1.3.1 размещается на стендах непосредственно в администрации Муниципального образования.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43"/>
        </w:tabs>
        <w:ind w:left="20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Стандарт предоставления муниципальной услуги</w:t>
      </w:r>
      <w:bookmarkEnd w:id="3"/>
    </w:p>
    <w:p w:rsidR="00CA0565" w:rsidRPr="00F0036E" w:rsidRDefault="00CA0565" w:rsidP="00CA0565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266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услуги.</w:t>
      </w:r>
      <w:bookmarkEnd w:id="4"/>
    </w:p>
    <w:p w:rsidR="00CA0565" w:rsidRPr="00F0036E" w:rsidRDefault="00CA0565" w:rsidP="00CA0565">
      <w:pPr>
        <w:pStyle w:val="a3"/>
        <w:ind w:left="6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Муниципальная услуга, предоставление которой регулируется Административным регламентом - «Утверждение схемы расположения земельного участка на кадастровом плане территории».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5"/>
        </w:numPr>
        <w:shd w:val="clear" w:color="auto" w:fill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органа, предоставляющего муниципальную услугу.</w:t>
      </w:r>
      <w:bookmarkEnd w:id="5"/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Муниципальную услугу предоставляет администрация Муниципального образования.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5"/>
        </w:numPr>
        <w:shd w:val="clear" w:color="auto" w:fill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услуги.</w:t>
      </w:r>
      <w:bookmarkEnd w:id="6"/>
    </w:p>
    <w:p w:rsidR="00CA0565" w:rsidRPr="00F0036E" w:rsidRDefault="00CA0565" w:rsidP="00CA0565">
      <w:pPr>
        <w:pStyle w:val="a3"/>
        <w:widowControl w:val="0"/>
        <w:numPr>
          <w:ilvl w:val="2"/>
          <w:numId w:val="5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Конечным результатом предоставления муниципальной услуги является издание распорядительного акта об утверждении схемы расположения земельного участка на кадастровом плане территории, либо мотивированный отказ в утверждении схемы расположения земельного участка на кадастровом плане территории (далее — мотивированный отказ).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5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Процедура предоставления муниципальной услуги завершается получением заявителем распорядительного акта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территории, либо мотивированного отказа.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5"/>
        </w:numPr>
        <w:shd w:val="clear" w:color="auto" w:fill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Срок предоставления муниципальной услуги.</w:t>
      </w:r>
      <w:bookmarkEnd w:id="7"/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Сроки прохождения отдельных процедур (действий):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рассмотрение заявления об утверждении схемы расположения земельного участка на кадастровом плане территории.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Процедура осуществляется в порядке, установленном пунктом 3.3 Регламента;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Максимальный срок выполнения данной административной процедуры - 30 дней.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5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  <w:bookmarkEnd w:id="8"/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Гражданский кодекс Российской Федерации;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Земельный кодекс Российской Федерации;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 Градостроительный кодекс Российской Федерации;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- Республик Крым и города федерального значения Севастополя»;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Федеральный закон от 24 июля 2007 года № 221-ФЗ «О </w:t>
      </w:r>
      <w:r w:rsidRPr="00F0036E">
        <w:rPr>
          <w:rStyle w:val="a4"/>
          <w:color w:val="000000"/>
          <w:sz w:val="28"/>
          <w:szCs w:val="28"/>
        </w:rPr>
        <w:lastRenderedPageBreak/>
        <w:t>государственном кадастре недвижимости»;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Федеральный закон от 02.05.2006 года № 59-ФЗ «О порядке рассмотрения обращения граждан Российской Федерации»;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Закон Республики Крым № 66-ЗРК/2015 от 15.01.2015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Постановление Совета министров Республики Крым от 16.02.2015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территории»;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5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  <w:bookmarkEnd w:id="9"/>
    </w:p>
    <w:p w:rsidR="00CA0565" w:rsidRPr="00F0036E" w:rsidRDefault="00CA0565" w:rsidP="00CA0565">
      <w:pPr>
        <w:pStyle w:val="a3"/>
        <w:widowControl w:val="0"/>
        <w:numPr>
          <w:ilvl w:val="2"/>
          <w:numId w:val="5"/>
        </w:numPr>
        <w:tabs>
          <w:tab w:val="left" w:pos="1503"/>
        </w:tabs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6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заявление об утверждении схемы земельного участка на кадастровом плане территории согласно приложениям №2.1 или №2.2 с указанием сведений о правах на объекты недвижимого имущества, расположенных на земельном участке (при их наличии);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6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для физических лиц: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копия документа, подтверждающего личность гражданина;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для юридических лиц: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копия устава, заверенная данным юридическим лицом;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копия документа, подтверждающего соответствующие полномочия представителя юридического лица;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копия свидетельства о государственной регистрации юридического лица, заверенная данным юридическим лицом;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копия свидетельства о постановке заявителя на учет в налоговом органе Российской Федерации;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6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документ, подтверждающий соответствующие полномочия заявителя (при подаче заявления представителем заявителя);</w:t>
      </w:r>
    </w:p>
    <w:p w:rsidR="00CA0565" w:rsidRPr="00F0036E" w:rsidRDefault="00CA0565" w:rsidP="00CA0565">
      <w:pPr>
        <w:pStyle w:val="a3"/>
        <w:ind w:left="20"/>
        <w:jc w:val="left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Схема расположения земельного участка на кадастровом плане территории (три экземпляра);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6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правообладателями зданий, строений, сооружений, расположенных на испрашиваемом земельном участке (при их наличии), также прилагаются: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сообщение заявителя (заявителей), содержащее перечень всех зданий, строений, сооружений (при их наличии у заявителя), расположенных на земельном участке, в отношении которого подано заявление, с указанием их кадастровых (инвентарных) номеров и адресных ориентиров;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6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заявитель вправе представить вместе с заявлением: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кадастровый паспорт объекта недвижимости и технический паспорт объекта недвижимости, изготовленный до 21 марта 2014 года;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при наличии зданий, строений, сооружений на испрашиваемом земельном участке - выписку из ЕГРП о правах на здание, строение, сооружение, </w:t>
      </w:r>
      <w:r w:rsidRPr="00F0036E">
        <w:rPr>
          <w:rStyle w:val="a4"/>
          <w:color w:val="000000"/>
          <w:sz w:val="28"/>
          <w:szCs w:val="28"/>
        </w:rPr>
        <w:lastRenderedPageBreak/>
        <w:t>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выписку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выписка из ЕГРП об обременениях и ограничениях на использование земельного участка;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технико-экономическое обоснование использования земельного участка (в случае предоставления земельного участка для строительства).</w:t>
      </w:r>
    </w:p>
    <w:p w:rsidR="00CA0565" w:rsidRPr="00F0036E" w:rsidRDefault="00CA0565" w:rsidP="00CA0565">
      <w:pPr>
        <w:pStyle w:val="a3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полномочия представителя оформлены в установленном законом порядке;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тексты документов написаны разборчиво;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фамилия, имя и отчество заявителя, адрес места жительства, телефон (если есть) написаны полностью;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6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заявлении нет подчисток, приписок, зачеркнутых слов и иных неоговоренных исправлений;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документы не исполнены карандашом;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Представленные заявителем документы после принятия распорядительного акта об утверждении схемы расположения земельного участка на кадастровом плане территории остаются в администрации Муниципального образования и заявителю не возвращаются, за исключением одного экземпляра схемы расположения земельного участка на кадастровом плане территории, которая предоставлена заявителем на утверждение.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В случае отказа заявителя от утверждения схемы расположения земельного участка на кадастровом плане территории документы, прилагаемые к заявлению, возвращаются заявителю.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5"/>
        </w:numPr>
        <w:tabs>
          <w:tab w:val="left" w:pos="1365"/>
        </w:tabs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F0036E">
        <w:rPr>
          <w:rStyle w:val="a4"/>
          <w:color w:val="000000"/>
          <w:sz w:val="28"/>
          <w:szCs w:val="28"/>
        </w:rPr>
        <w:lastRenderedPageBreak/>
        <w:t>исключением документов, включенных в определенный частью 6 статьи 7 настоящего Федерального закона перечень документов.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7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  <w:bookmarkEnd w:id="10"/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Основания для отказа в приеме документов может служить: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отсутствие у заявителя одного или нескольких документов, необходимых для получения муниципальной услуги, в соответствии с требованиями административного регламента;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отсутствие у заявителя или физического лица, действующего от имени заявителя, соответствующих полномочий на получение муниципальной услуги;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предоставление заявителем документов, оформленных не в соответствии с установленным порядком (наличие исправлений, серьезных повреждение, не позволяющих однозначно истолковать их содержание, отсутствие обратного адреса, отсутствие подписи, печати и др.)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желания их сдать.</w:t>
      </w:r>
    </w:p>
    <w:p w:rsidR="00CA0565" w:rsidRPr="00F0036E" w:rsidRDefault="00CA0565" w:rsidP="00CA0565">
      <w:pPr>
        <w:pStyle w:val="10"/>
        <w:keepNext/>
        <w:keepLines/>
        <w:numPr>
          <w:ilvl w:val="1"/>
          <w:numId w:val="7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услуги.</w:t>
      </w:r>
      <w:bookmarkEnd w:id="11"/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Оснований для приостановления предоставления муниципальной услуги не имеется.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а) представление (направление) заявления неустановленной формы;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б) представление (направление) заявления, не содержащего сведений, предусмотренных подпунктом 2.6.1 настоящего регламента;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в) непредставление документов, предусмотренных подпунктом 2.6.1 настоящего регламента;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г) отзыв заявителем своего заявления;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е) смерть заявителя либо признание его безвестно отсутствующим;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ж) отсутствие у администрации Муниципального образования полномочий распоряжаться указанным в заявлении земельным участком;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з) нахождения испрашиваемого земельного участка на землях лесного фонда и землях особо охраняемых территорий и объектов;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и) место расположения объекта не соответствует градостроительной документации, документации по планировке территории (в случае исспрашивания земельного участка для строительства);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к) отзыв или истечение срока действия доверенности в случае, если с заявлением обратился уполномоченный представитель заявителя;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л) предоставление заявителем подложных документов или сообщение заведомо ложных сведений;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м) изменение законодательства либо наступление форс- мажорных обстоятельств.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lastRenderedPageBreak/>
        <w:t xml:space="preserve"> Для предоставления муниципальной услуги администрацией Муниципального образования от органов государственной власти запрашиваются следующие документы: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8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- в течение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8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выписка из Единого государственного реестра юридических лиц (для юридических лиц)- в течении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8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выписка из Единого государственного реестра индивидуальных предпринимателей (для индивидуальных предпринимателей)- в течение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8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информация о соответствии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закона- в течение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8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информация о нахождении испрашиваемого земельного участка на землях лесного фонда (если земельный участок предположительно расположен на землях лесного фонда)- в течение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8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информация о нахождении испрашиваемого земельного участка на землях особо охраняемых территорий и объектов (если земельный участок предположительно расположен на землях особо охраняемых территорий и объектов)- в течение 5 рабочих дней.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Документы, перечисленные в пункте 2.9.1 Административного регламента, могут быть представлены заявителем самостоятельно.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Муниципальная услуга предоставляется бесплатно.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Основанием для начала административной процедуры является регистрация в отделе организационной работы и делопроизводства администрации Муниципального образования обращения заинтересованного лица с приложением комплекта документов, необходимых для оказания муниципальной услуги.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lastRenderedPageBreak/>
        <w:t>Заявление может быть направлено (представлено) в администрацию Муниципального образования через многофункциональный центр.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Прием заявителей осуществляется в администрации Муниципального образования отделом организационной работы и делопроизводства.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Кабинет для приема заявителей должен быть оборудован информационными табличками (вывесками) с указанием: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номера кабинета;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фамилии и инициалов работников администрации Муниципального образования, осуществляющих прием.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CA0565" w:rsidRPr="00F0036E" w:rsidRDefault="00CA0565" w:rsidP="00CA0565">
      <w:pPr>
        <w:pStyle w:val="a3"/>
        <w:widowControl w:val="0"/>
        <w:numPr>
          <w:ilvl w:val="2"/>
          <w:numId w:val="7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На стендах размещается следующая информация: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общий режим работы администрации Муниципального образования;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номера телефонов работников администрации Муниципального образования, осуществляющих прием заявлений и заявителей;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образец заполнения заявления;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7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CA0565" w:rsidRPr="00F0036E" w:rsidRDefault="00CA0565" w:rsidP="00CA0565">
      <w:pPr>
        <w:pStyle w:val="a3"/>
        <w:spacing w:after="236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88"/>
        </w:tabs>
        <w:spacing w:line="278" w:lineRule="exact"/>
        <w:ind w:left="20" w:right="20" w:firstLine="360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bookmarkEnd w:id="12"/>
    </w:p>
    <w:p w:rsidR="00CA0565" w:rsidRPr="00F0036E" w:rsidRDefault="00CA0565" w:rsidP="00CA0565">
      <w:pPr>
        <w:pStyle w:val="10"/>
        <w:keepNext/>
        <w:keepLines/>
        <w:shd w:val="clear" w:color="auto" w:fill="auto"/>
        <w:spacing w:line="220" w:lineRule="exact"/>
        <w:ind w:left="740" w:right="1020" w:firstLine="1860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административных процедур (действий). 3.1. Исчерпывающий перечень административных процедур (действий).</w:t>
      </w:r>
      <w:bookmarkEnd w:id="13"/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подача заявления и документов, необходимых для предоставления муниципальной услуги, и прием заявления и документов;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получение заявителем сведений о ходе выполнения заявления о предоставлении муниципальной услуги;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получение заявителем результата предоставления муниципальной услуги.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Блок-схема последовательности действий при предоставлении муниципальной услуги</w:t>
      </w:r>
    </w:p>
    <w:p w:rsidR="00CA0565" w:rsidRPr="00F0036E" w:rsidRDefault="00CA0565" w:rsidP="00CA0565">
      <w:pPr>
        <w:pStyle w:val="a3"/>
        <w:ind w:left="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приведена в приложении № 3 к настоящему Административному регламенту.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9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bookmarkEnd w:id="14"/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Основанием для начала административной процедуры является обращение заявителя: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непосредственно к должностным лицам администрации Муниципального образования либо с использованием средств телефонной и почтовой связи.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Интересующая заявителя информация о правилах предоставления муниципальной услуги предоставляется заявителю должностным лицом администрации Муниципального образования при обращении заявителя лично, либо с использованием средств телефонной и почтовой связи или на электронный адрес заявителя.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Должностными лицами администрации Муниципального образования, ответственными за выполнение административной процедуры, являются сотрудники отдела земельных отношений администрации Муниципального образования, уполномоченные в соответствии с должностными инструкциями.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Принятие решений данной административной процедурой не предусмотрено.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Передача результата административной процедуры осуществляется в порядке, предусмотрено подпунктом 3.2.2.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0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26"/>
        </w:tabs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5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  <w:bookmarkEnd w:id="15"/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Основанием для начала административной процедуры является регистрация в отделе организационной работы и делопроизводства администрации Муниципального образования обращения заинтересованного лица с приложением </w:t>
      </w:r>
      <w:r w:rsidRPr="00F0036E">
        <w:rPr>
          <w:rStyle w:val="a4"/>
          <w:color w:val="000000"/>
          <w:sz w:val="28"/>
          <w:szCs w:val="28"/>
        </w:rPr>
        <w:lastRenderedPageBreak/>
        <w:t>комплекта документов, необходимых для оказания муниципальной услуги.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Заявление может быть направлено (представлено) в администрацию Муниципального образования через многофункциональный центр.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Заявление регистрируется в день поступления.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Отдел организационной работы и делопроизводства администрации Муниципального образования направляет зарегистрированное заявление и документы на рассмотрение Главе администрации Муниципального образования или лицу, исполняющему его обязанности.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Срок выполнения данного действия - один день с момента окончания предыдущей процедуры.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Глава администрации Муниципального образования или лицо, исполняющее его обязанности, рассматривает и направляет заявление</w:t>
      </w:r>
      <w:r w:rsidRPr="00F0036E">
        <w:rPr>
          <w:rStyle w:val="a4"/>
          <w:color w:val="000000"/>
        </w:rPr>
        <w:t xml:space="preserve"> </w:t>
      </w:r>
      <w:r w:rsidRPr="00F0036E">
        <w:rPr>
          <w:rStyle w:val="a4"/>
          <w:color w:val="000000"/>
          <w:sz w:val="28"/>
          <w:szCs w:val="28"/>
        </w:rPr>
        <w:t>и документы заместителю Главы администрации Муниципального образования, курирующему структурное подразделение, ответственное за предоставление муниципальной услуги (Срок - 1 день).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Заместитель Главы администрации Муниципального образования рассматривает заявление и документы и направляет их в Управление регионального развития и инфраструктуры (далее - Управление) (Срок - 1 день).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Начальник Управления направляет их начальнику отдела земельных отношений администрации Муниципального образования (Срок - 1 день).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Начальник соответствующего отдела рассматривает заявление и документы и в день их поступления направляет сотруднику Отдела.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При рассмотрении принятого заявления и представленных документов сотрудник отдела,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Муниципального образования.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случае, если документы, указанные в подпункте 2.9.1. Административного регламента, не представлены заявителем, сотрудник, ответственный за предоставление государственной услуги в течение 2 рабочих дней формирует и направляет межведомственные запросы в органы, участвующие в предоставлении муниципальной услуги.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Межведомственные запросы направляются уполномоченным должностным лицом администрации Муниципального образования не позднее пяти рабочих дней от даты регистрации заявления в администрации Муниципального образования.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При предоставлении муниципальной услуги администрацией Муниципального образования осуществляется взаимодействие с: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2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Государственным комитетом по государственной регистрации и кадастру Республики Крым по вопросам: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- в течение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получение выписки из Единого государственного реестра прав на недвижимое имущество об обременениях и ограничениях на использование земельного участка.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2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Управлением Федеральной налоговой службы по Республике Крым по вопросам: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получения выписки из Единого государственного реестра юридических лиц - в течение 5 рабочих дней;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lastRenderedPageBreak/>
        <w:t xml:space="preserve"> получения выписки из Единого государственного реестра индивидуальных предпринимателей - в течение 5 рабочих дней.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2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Уполномоченным органом местного самоуправления в сфере градостроительства и архитектуры по вопросу: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</w:pPr>
      <w:r w:rsidRPr="00F0036E">
        <w:rPr>
          <w:rStyle w:val="a4"/>
          <w:color w:val="000000"/>
          <w:sz w:val="28"/>
          <w:szCs w:val="28"/>
        </w:rPr>
        <w:t xml:space="preserve">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</w:t>
      </w:r>
      <w:r w:rsidRPr="00F0036E">
        <w:rPr>
          <w:rStyle w:val="a4"/>
          <w:color w:val="000000"/>
        </w:rPr>
        <w:t>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 в течение - 5 дней;</w:t>
      </w:r>
    </w:p>
    <w:p w:rsidR="00CA0565" w:rsidRPr="00F0036E" w:rsidRDefault="00291B6B" w:rsidP="00CA0565">
      <w:pPr>
        <w:pStyle w:val="a3"/>
        <w:widowControl w:val="0"/>
        <w:numPr>
          <w:ilvl w:val="0"/>
          <w:numId w:val="12"/>
        </w:numPr>
        <w:spacing w:line="274" w:lineRule="exact"/>
        <w:ind w:left="20" w:firstLine="720"/>
      </w:pPr>
      <w:hyperlink r:id="rId10" w:history="1">
        <w:r w:rsidR="00CA0565" w:rsidRPr="00F0036E">
          <w:rPr>
            <w:rStyle w:val="a5"/>
          </w:rPr>
          <w:t xml:space="preserve"> Министерством экологии и природных ресурсов Республики Крым </w:t>
        </w:r>
      </w:hyperlink>
      <w:r w:rsidR="00CA0565" w:rsidRPr="00F0036E">
        <w:rPr>
          <w:rStyle w:val="a4"/>
          <w:color w:val="000000"/>
        </w:rPr>
        <w:t>по вопросу: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</w:rPr>
        <w:t xml:space="preserve"> </w:t>
      </w:r>
      <w:r w:rsidRPr="00F0036E">
        <w:rPr>
          <w:rStyle w:val="a4"/>
          <w:color w:val="000000"/>
          <w:sz w:val="28"/>
          <w:szCs w:val="28"/>
        </w:rPr>
        <w:t>нахождения испрашиваемого земельного участка на землях лесного фонда, в течение - 5 дней;</w:t>
      </w:r>
    </w:p>
    <w:p w:rsidR="00CA0565" w:rsidRPr="00F0036E" w:rsidRDefault="00291B6B" w:rsidP="00CA0565">
      <w:pPr>
        <w:pStyle w:val="a3"/>
        <w:widowControl w:val="0"/>
        <w:numPr>
          <w:ilvl w:val="0"/>
          <w:numId w:val="12"/>
        </w:numPr>
        <w:spacing w:line="274" w:lineRule="exact"/>
        <w:ind w:left="20" w:right="20" w:firstLine="720"/>
        <w:rPr>
          <w:sz w:val="28"/>
          <w:szCs w:val="28"/>
        </w:rPr>
      </w:pPr>
      <w:hyperlink r:id="rId11" w:history="1">
        <w:r w:rsidR="00CA0565" w:rsidRPr="00F0036E">
          <w:rPr>
            <w:rStyle w:val="a5"/>
            <w:sz w:val="28"/>
            <w:szCs w:val="28"/>
          </w:rPr>
          <w:t xml:space="preserve"> Государственным комитетом по лесному и охотничьему хозяйству Республики</w:t>
        </w:r>
      </w:hyperlink>
      <w:r w:rsidR="00CA0565" w:rsidRPr="00F0036E">
        <w:rPr>
          <w:rStyle w:val="a4"/>
          <w:color w:val="000000"/>
          <w:sz w:val="28"/>
          <w:szCs w:val="28"/>
        </w:rPr>
        <w:t xml:space="preserve"> </w:t>
      </w:r>
      <w:hyperlink r:id="rId12" w:history="1">
        <w:r w:rsidR="00CA0565" w:rsidRPr="00F0036E">
          <w:rPr>
            <w:rStyle w:val="a5"/>
            <w:sz w:val="28"/>
            <w:szCs w:val="28"/>
          </w:rPr>
          <w:t xml:space="preserve">Крым </w:t>
        </w:r>
      </w:hyperlink>
      <w:r w:rsidR="00CA0565" w:rsidRPr="00F0036E">
        <w:rPr>
          <w:rStyle w:val="a4"/>
          <w:color w:val="000000"/>
          <w:sz w:val="28"/>
          <w:szCs w:val="28"/>
        </w:rPr>
        <w:t>по вопросу: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нахождения испрашиваемого земельного участка на землях лесного фонда и землях особо охраняемых территорий и объектов, в течение - 5 дней.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tabs>
          <w:tab w:val="left" w:pos="1518"/>
        </w:tabs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3 дней с момента поступления обращения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tabs>
          <w:tab w:val="left" w:pos="1424"/>
        </w:tabs>
        <w:spacing w:line="274" w:lineRule="exact"/>
        <w:ind w:left="20" w:right="20" w:firstLine="54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Если представлен полный комплект документов и основания для отказа в выполнении административного действия отсутствуют, ответственный исполнитель обеспечивает подготовку и согласование проекта распорядительного акта об утверждении схемы расположения земельного участка на кадастровом плане территории с начальником отдела земельных отношений, начальником отдела архитектуры, градостроительства и наружной рекламы, начальником отдела правового обеспечения, муниципальной службы и наград, начальником Управления регионального развития и инфраструктуры, курирующим заместителем Главы администрации Муниципального образования (Срок - 6 дней).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пунктов 3.3.8. - 3.3.11 настоящего административного регламента. В случае наличия неустранимых замечаний осуществляется отказ в выполнении административного действия.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Должностными лицами администрации Муниципального образования, ответственными за выполнение административной процедуры, являются сотрудники отдела организационной работы и делопроизводства, отдела земельных отношений администрации Муниципального образования, уполномоченные в соответствии с должностными инструкциями.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Результатом административной процедуры является: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принятие распорядительного акта об утверждении схемы расположения земельного участка на кадастровом плане территории (неотъемлемой частью которого является предоставленная заявителем на утверждение схема);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мотивированный отказ в предоставлении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1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Способом фиксации результата административной процедуры является документ, оформленный на бумажном носителе (неотъемлемой частью которого является предоставленная заявителем на утверждение схема). Документу присваивается регистрационный номер с занесением данного номера в базу данных </w:t>
      </w:r>
      <w:r w:rsidRPr="00F0036E">
        <w:rPr>
          <w:rStyle w:val="a4"/>
          <w:color w:val="000000"/>
          <w:sz w:val="28"/>
          <w:szCs w:val="28"/>
        </w:rPr>
        <w:lastRenderedPageBreak/>
        <w:t>в порядке делопроизводства.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37"/>
        </w:tabs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>Описание административной процедуры «Получение заявителем сведений о ходе выполнения заявления о предоставлении государственной услуги».</w:t>
      </w:r>
      <w:bookmarkEnd w:id="16"/>
    </w:p>
    <w:p w:rsidR="00CA0565" w:rsidRPr="00F0036E" w:rsidRDefault="00CA0565" w:rsidP="00CA0565">
      <w:pPr>
        <w:pStyle w:val="a3"/>
        <w:widowControl w:val="0"/>
        <w:numPr>
          <w:ilvl w:val="0"/>
          <w:numId w:val="13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Основанием для начала административной процедуры является обращение заявителя: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непосредственно к должностным лицам администрации Муниципального образования либо с использованием средств телефонной и почтовой связи или на электронный адрес заявителя.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3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Интересующая заявителя информация о ходе выполнения заявления предоставляется заявителю: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должностным лицом администрации Муниципального образования при обращении заявителя лично, либо с использованием средств телефонной и почтовой связи.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3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Должностными лицами администрации Муниципального образования, ответственными за выполнение административной процедуры, являются сотрудники отдела земельных отношений администрации Муниципального образования, уполномоченные в соответствии с должностными инструкциями.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3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Принятие решений данной административной процедурой не предусмотрено.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3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Результатом административной процедуры является предоставление заявителю информации о ходе выполнения заявления.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3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Результат выполнения административной процедуры фиксируется:</w:t>
      </w:r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почтовым отправлением, в случае обращения заявителя с использованием средств</w:t>
      </w:r>
    </w:p>
    <w:p w:rsidR="00CA0565" w:rsidRPr="00F0036E" w:rsidRDefault="00CA0565" w:rsidP="00CA0565">
      <w:pPr>
        <w:pStyle w:val="a3"/>
        <w:ind w:left="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почтовой связи или на электронный адрес заявителя.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37"/>
        </w:tabs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>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</w:t>
      </w:r>
      <w:bookmarkEnd w:id="17"/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Муниципального образования с соответствующим государственным органом, участвующим в предоставлении муниципальной услуги.</w:t>
      </w:r>
    </w:p>
    <w:p w:rsidR="00CA0565" w:rsidRPr="00F0036E" w:rsidRDefault="00CA0565" w:rsidP="00CA0565">
      <w:pPr>
        <w:pStyle w:val="a3"/>
        <w:ind w:left="20" w:right="20" w:firstLine="720"/>
      </w:pPr>
      <w:r w:rsidRPr="00F0036E">
        <w:rPr>
          <w:rStyle w:val="a4"/>
          <w:color w:val="000000"/>
          <w:sz w:val="28"/>
          <w:szCs w:val="28"/>
        </w:rPr>
        <w:t>При предоставлении муниципальной услуги админи</w:t>
      </w:r>
      <w:r w:rsidRPr="00F0036E">
        <w:rPr>
          <w:rStyle w:val="a4"/>
          <w:color w:val="000000"/>
        </w:rPr>
        <w:t>страцией Муниципального образования осуществляется взаимодействие с: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</w:rPr>
        <w:t xml:space="preserve"> Государственным комитетом по государственной регистрации и кадастру Республики </w:t>
      </w:r>
      <w:r w:rsidRPr="00F0036E">
        <w:rPr>
          <w:rStyle w:val="a4"/>
          <w:color w:val="000000"/>
          <w:sz w:val="28"/>
          <w:szCs w:val="28"/>
        </w:rPr>
        <w:t>Крым по вопросам: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получение выписки из Единого государственного реестра прав на недвижимое имущество об обременениях и ограничениях на использование земельного участка.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Управлением Федеральной налоговой службы по Республике Крым по вопросам: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получения выписки из Единого государственного реестра юридических лиц;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lastRenderedPageBreak/>
        <w:t xml:space="preserve"> получения выписки из Единого государственного реестра индивидуальных предпринимателей;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Уполномоченным органом местного самоуправления в сфере градостроительства и архитектуры по вопросу: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закона;</w:t>
      </w:r>
    </w:p>
    <w:p w:rsidR="00CA0565" w:rsidRPr="00F0036E" w:rsidRDefault="00291B6B" w:rsidP="00CA0565">
      <w:pPr>
        <w:pStyle w:val="a3"/>
        <w:widowControl w:val="0"/>
        <w:numPr>
          <w:ilvl w:val="0"/>
          <w:numId w:val="14"/>
        </w:numPr>
        <w:spacing w:line="274" w:lineRule="exact"/>
        <w:ind w:left="20" w:firstLine="720"/>
        <w:rPr>
          <w:sz w:val="28"/>
          <w:szCs w:val="28"/>
        </w:rPr>
      </w:pPr>
      <w:hyperlink r:id="rId13" w:history="1">
        <w:r w:rsidR="00CA0565" w:rsidRPr="00F0036E">
          <w:rPr>
            <w:rStyle w:val="a5"/>
            <w:sz w:val="28"/>
            <w:szCs w:val="28"/>
          </w:rPr>
          <w:t xml:space="preserve"> Министерством экологии и природных ресурсов Республики Крым </w:t>
        </w:r>
      </w:hyperlink>
      <w:r w:rsidR="00CA0565" w:rsidRPr="00F0036E">
        <w:rPr>
          <w:rStyle w:val="a4"/>
          <w:color w:val="000000"/>
          <w:sz w:val="28"/>
          <w:szCs w:val="28"/>
        </w:rPr>
        <w:t>по вопросу: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нахождения испрашиваемого земельного участка на землях лесного фонда;</w:t>
      </w:r>
    </w:p>
    <w:p w:rsidR="00CA0565" w:rsidRPr="00F0036E" w:rsidRDefault="00291B6B" w:rsidP="00CA0565">
      <w:pPr>
        <w:pStyle w:val="a3"/>
        <w:widowControl w:val="0"/>
        <w:numPr>
          <w:ilvl w:val="0"/>
          <w:numId w:val="14"/>
        </w:numPr>
        <w:tabs>
          <w:tab w:val="left" w:pos="1102"/>
        </w:tabs>
        <w:spacing w:line="274" w:lineRule="exact"/>
        <w:ind w:left="20" w:right="20" w:firstLine="720"/>
        <w:rPr>
          <w:sz w:val="28"/>
          <w:szCs w:val="28"/>
        </w:rPr>
      </w:pPr>
      <w:hyperlink r:id="rId14" w:history="1">
        <w:r w:rsidR="00CA0565" w:rsidRPr="00F0036E">
          <w:rPr>
            <w:rStyle w:val="a5"/>
            <w:sz w:val="28"/>
            <w:szCs w:val="28"/>
          </w:rPr>
          <w:t>Государственным комитетом по лесному и охотничьему хозяйству Республики</w:t>
        </w:r>
      </w:hyperlink>
      <w:r w:rsidR="00CA0565" w:rsidRPr="00F0036E">
        <w:rPr>
          <w:rStyle w:val="a4"/>
          <w:color w:val="000000"/>
          <w:sz w:val="28"/>
          <w:szCs w:val="28"/>
        </w:rPr>
        <w:t xml:space="preserve"> </w:t>
      </w:r>
      <w:hyperlink r:id="rId15" w:history="1">
        <w:r w:rsidR="00CA0565" w:rsidRPr="00F0036E">
          <w:rPr>
            <w:rStyle w:val="a5"/>
            <w:sz w:val="28"/>
            <w:szCs w:val="28"/>
          </w:rPr>
          <w:t xml:space="preserve">Крым </w:t>
        </w:r>
      </w:hyperlink>
      <w:r w:rsidR="00CA0565" w:rsidRPr="00F0036E">
        <w:rPr>
          <w:rStyle w:val="a4"/>
          <w:color w:val="000000"/>
          <w:sz w:val="28"/>
          <w:szCs w:val="28"/>
        </w:rPr>
        <w:t>по вопросу: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нахождения испрашиваемого земельного участка на землях лесного фонда и землях особо охраняемых территорий и объектов.</w:t>
      </w:r>
    </w:p>
    <w:p w:rsidR="00CA0565" w:rsidRPr="00F0036E" w:rsidRDefault="00CA0565" w:rsidP="00CA0565">
      <w:pPr>
        <w:pStyle w:val="a3"/>
        <w:spacing w:after="28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Запрос должен быть оформлен по рекомендуемой форме согласно приложению №4.</w:t>
      </w:r>
    </w:p>
    <w:p w:rsidR="00CA0565" w:rsidRPr="00F0036E" w:rsidRDefault="00CA0565" w:rsidP="00CA0565">
      <w:pPr>
        <w:pStyle w:val="20"/>
        <w:widowControl w:val="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260" w:line="220" w:lineRule="exact"/>
        <w:ind w:left="11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5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Текущий контроль за исполнением положений настоящего административного регламента осуществляется начальником Управления регионального развития и инфраструктуры администрации Муниципального образования.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5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 определяет начальник Управления.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5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Должностные лица администрации Муниципального образования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CA0565" w:rsidRPr="00F0036E" w:rsidRDefault="00CA0565" w:rsidP="00CA0565">
      <w:pPr>
        <w:pStyle w:val="20"/>
        <w:widowControl w:val="0"/>
        <w:numPr>
          <w:ilvl w:val="1"/>
          <w:numId w:val="5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CA0565" w:rsidRPr="00F0036E" w:rsidRDefault="00CA0565" w:rsidP="00CA0565">
      <w:pPr>
        <w:pStyle w:val="a3"/>
        <w:spacing w:after="240"/>
        <w:ind w:left="20" w:right="20" w:firstLine="720"/>
        <w:rPr>
          <w:rStyle w:val="a4"/>
          <w:color w:val="000000"/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A0565" w:rsidRPr="00F0036E" w:rsidRDefault="00CA0565" w:rsidP="00CA0565">
      <w:pPr>
        <w:pStyle w:val="a6"/>
        <w:rPr>
          <w:rFonts w:ascii="Times New Roman" w:hAnsi="Times New Roman"/>
        </w:rPr>
      </w:pPr>
      <w:r w:rsidRPr="00F0036E">
        <w:rPr>
          <w:rStyle w:val="2"/>
          <w:rFonts w:ascii="Times New Roman" w:hAnsi="Times New Roman"/>
          <w:color w:val="000000"/>
          <w:sz w:val="28"/>
          <w:szCs w:val="28"/>
        </w:rPr>
        <w:t>5. Порядок обжалования решений и действий (бездействия) администрации</w:t>
      </w:r>
    </w:p>
    <w:p w:rsidR="00CA0565" w:rsidRPr="00F0036E" w:rsidRDefault="00CA0565" w:rsidP="00CA0565">
      <w:pPr>
        <w:pStyle w:val="a6"/>
        <w:rPr>
          <w:rFonts w:ascii="Times New Roman" w:hAnsi="Times New Roman"/>
        </w:rPr>
      </w:pPr>
      <w:r w:rsidRPr="00F0036E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образования, а также должностных лиц, муниципальных</w:t>
      </w:r>
    </w:p>
    <w:p w:rsidR="00CA0565" w:rsidRPr="00F0036E" w:rsidRDefault="00CA0565" w:rsidP="00CA0565">
      <w:pPr>
        <w:pStyle w:val="a6"/>
        <w:rPr>
          <w:rFonts w:ascii="Times New Roman" w:hAnsi="Times New Roman"/>
        </w:rPr>
      </w:pPr>
      <w:r w:rsidRPr="00F0036E">
        <w:rPr>
          <w:rStyle w:val="2"/>
          <w:rFonts w:ascii="Times New Roman" w:hAnsi="Times New Roman"/>
          <w:color w:val="000000"/>
          <w:sz w:val="28"/>
          <w:szCs w:val="28"/>
        </w:rPr>
        <w:t>гражданских служащих.</w:t>
      </w:r>
    </w:p>
    <w:p w:rsidR="00CA0565" w:rsidRPr="00F0036E" w:rsidRDefault="00CA0565" w:rsidP="00CA0565">
      <w:pPr>
        <w:pStyle w:val="20"/>
        <w:widowControl w:val="0"/>
        <w:numPr>
          <w:ilvl w:val="0"/>
          <w:numId w:val="15"/>
        </w:numPr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6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Заявитель либо его представитель вправе обратиться с жалобой на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 (далее - жалоба).</w:t>
      </w:r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Жалоба подается непосредственно в администрацию Муниципального образования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565" w:rsidRPr="00F0036E" w:rsidRDefault="00CA0565" w:rsidP="00CA0565">
      <w:pPr>
        <w:pStyle w:val="20"/>
        <w:widowControl w:val="0"/>
        <w:numPr>
          <w:ilvl w:val="0"/>
          <w:numId w:val="15"/>
        </w:numPr>
        <w:shd w:val="clear" w:color="auto" w:fill="auto"/>
        <w:tabs>
          <w:tab w:val="left" w:pos="1216"/>
        </w:tabs>
        <w:spacing w:before="0" w:after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Предмет досудебного (внесудебного) обжалования.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7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7"/>
        </w:numPr>
        <w:spacing w:line="274" w:lineRule="exact"/>
        <w:ind w:lef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Жалоба должна содержать следующую информацию: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служащего, решения и действия (бездействие) которых обжалуются;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лица, либо муниципального гражданского служащего;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7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tabs>
          <w:tab w:val="left" w:pos="1075"/>
          <w:tab w:val="left" w:pos="2582"/>
          <w:tab w:val="left" w:pos="2880"/>
          <w:tab w:val="left" w:pos="4507"/>
          <w:tab w:val="right" w:pos="9613"/>
        </w:tabs>
        <w:spacing w:line="274" w:lineRule="exact"/>
        <w:ind w:lef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оформленная</w:t>
      </w:r>
      <w:r w:rsidRPr="00F0036E">
        <w:rPr>
          <w:rStyle w:val="a4"/>
          <w:color w:val="000000"/>
          <w:sz w:val="28"/>
          <w:szCs w:val="28"/>
        </w:rPr>
        <w:tab/>
        <w:t>в</w:t>
      </w:r>
      <w:r w:rsidRPr="00F0036E">
        <w:rPr>
          <w:rStyle w:val="a4"/>
          <w:color w:val="000000"/>
          <w:sz w:val="28"/>
          <w:szCs w:val="28"/>
        </w:rPr>
        <w:tab/>
        <w:t>соответствии</w:t>
      </w:r>
      <w:r w:rsidRPr="00F0036E">
        <w:rPr>
          <w:rStyle w:val="a4"/>
          <w:color w:val="000000"/>
          <w:sz w:val="28"/>
          <w:szCs w:val="28"/>
        </w:rPr>
        <w:tab/>
        <w:t>с законодательством Российской</w:t>
      </w:r>
      <w:r w:rsidRPr="00F0036E">
        <w:rPr>
          <w:rStyle w:val="a4"/>
          <w:color w:val="000000"/>
          <w:sz w:val="28"/>
          <w:szCs w:val="28"/>
        </w:rPr>
        <w:tab/>
        <w:t>Федерации</w:t>
      </w:r>
    </w:p>
    <w:p w:rsidR="00CA0565" w:rsidRPr="00F0036E" w:rsidRDefault="00CA0565" w:rsidP="00CA0565">
      <w:pPr>
        <w:pStyle w:val="a3"/>
        <w:ind w:left="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доверенность (для физических лиц);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tabs>
          <w:tab w:val="left" w:pos="1075"/>
          <w:tab w:val="left" w:pos="2582"/>
          <w:tab w:val="left" w:pos="2880"/>
          <w:tab w:val="left" w:pos="4507"/>
          <w:tab w:val="right" w:pos="9613"/>
        </w:tabs>
        <w:spacing w:line="274" w:lineRule="exact"/>
        <w:ind w:lef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оформленная</w:t>
      </w:r>
      <w:r w:rsidRPr="00F0036E">
        <w:rPr>
          <w:rStyle w:val="a4"/>
          <w:color w:val="000000"/>
          <w:sz w:val="28"/>
          <w:szCs w:val="28"/>
        </w:rPr>
        <w:tab/>
        <w:t>в</w:t>
      </w:r>
      <w:r w:rsidRPr="00F0036E">
        <w:rPr>
          <w:rStyle w:val="a4"/>
          <w:color w:val="000000"/>
          <w:sz w:val="28"/>
          <w:szCs w:val="28"/>
        </w:rPr>
        <w:tab/>
        <w:t>соответствии</w:t>
      </w:r>
      <w:r w:rsidRPr="00F0036E">
        <w:rPr>
          <w:rStyle w:val="a4"/>
          <w:color w:val="000000"/>
          <w:sz w:val="28"/>
          <w:szCs w:val="28"/>
        </w:rPr>
        <w:tab/>
        <w:t>с законодательством Российской</w:t>
      </w:r>
      <w:r w:rsidRPr="00F0036E">
        <w:rPr>
          <w:rStyle w:val="a4"/>
          <w:color w:val="000000"/>
          <w:sz w:val="28"/>
          <w:szCs w:val="28"/>
        </w:rPr>
        <w:tab/>
        <w:t>Федерации</w:t>
      </w:r>
    </w:p>
    <w:p w:rsidR="00CA0565" w:rsidRPr="00F0036E" w:rsidRDefault="00CA0565" w:rsidP="00CA0565">
      <w:pPr>
        <w:pStyle w:val="a3"/>
        <w:ind w:left="20" w:right="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0565" w:rsidRPr="00F0036E" w:rsidRDefault="00CA0565" w:rsidP="00CA0565">
      <w:pPr>
        <w:pStyle w:val="a3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7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форме электронного документа жалоба может быть подана заявителем посредством:</w:t>
      </w:r>
    </w:p>
    <w:p w:rsidR="00CA0565" w:rsidRPr="00F0036E" w:rsidRDefault="00CA0565" w:rsidP="00CA0565">
      <w:pPr>
        <w:pStyle w:val="a3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tabs>
          <w:tab w:val="left" w:pos="1075"/>
          <w:tab w:val="left" w:pos="2672"/>
          <w:tab w:val="left" w:pos="4596"/>
        </w:tabs>
        <w:spacing w:line="274" w:lineRule="exact"/>
        <w:ind w:left="20" w:firstLine="700"/>
        <w:rPr>
          <w:sz w:val="28"/>
          <w:szCs w:val="28"/>
        </w:rPr>
      </w:pPr>
      <w:r w:rsidRPr="00F0036E">
        <w:rPr>
          <w:color w:val="000000"/>
          <w:sz w:val="28"/>
          <w:szCs w:val="28"/>
        </w:rPr>
        <w:t>федеральной</w:t>
      </w:r>
      <w:r w:rsidRPr="00F0036E">
        <w:rPr>
          <w:rStyle w:val="a4"/>
          <w:color w:val="000000"/>
          <w:sz w:val="28"/>
          <w:szCs w:val="28"/>
        </w:rPr>
        <w:tab/>
        <w:t>государственной</w:t>
      </w:r>
      <w:r w:rsidRPr="00F0036E">
        <w:rPr>
          <w:rStyle w:val="a4"/>
          <w:color w:val="000000"/>
          <w:sz w:val="28"/>
          <w:szCs w:val="28"/>
        </w:rPr>
        <w:tab/>
        <w:t xml:space="preserve">информационной системы «Единый </w:t>
      </w:r>
      <w:r w:rsidRPr="00F0036E">
        <w:rPr>
          <w:color w:val="000000"/>
          <w:sz w:val="28"/>
          <w:szCs w:val="28"/>
        </w:rPr>
        <w:t>портал</w:t>
      </w:r>
    </w:p>
    <w:p w:rsidR="00CA0565" w:rsidRPr="00F0036E" w:rsidRDefault="00CA0565" w:rsidP="00CA0565">
      <w:pPr>
        <w:pStyle w:val="a3"/>
        <w:ind w:left="20"/>
        <w:rPr>
          <w:sz w:val="28"/>
          <w:szCs w:val="28"/>
        </w:rPr>
      </w:pPr>
      <w:r w:rsidRPr="00F0036E">
        <w:rPr>
          <w:color w:val="000000"/>
          <w:sz w:val="28"/>
          <w:szCs w:val="28"/>
        </w:rPr>
        <w:t>государственных</w:t>
      </w:r>
      <w:r w:rsidRPr="00F0036E">
        <w:rPr>
          <w:rStyle w:val="a4"/>
          <w:color w:val="000000"/>
          <w:sz w:val="28"/>
          <w:szCs w:val="28"/>
        </w:rPr>
        <w:t xml:space="preserve"> и муниципальных услуг (функций)»;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tabs>
          <w:tab w:val="left" w:pos="1075"/>
          <w:tab w:val="right" w:pos="9613"/>
        </w:tabs>
        <w:spacing w:line="274" w:lineRule="exact"/>
        <w:ind w:lef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государственной информационной системы Республики Крым</w:t>
      </w:r>
      <w:r w:rsidRPr="00F0036E">
        <w:rPr>
          <w:rStyle w:val="a4"/>
          <w:color w:val="000000"/>
          <w:sz w:val="28"/>
          <w:szCs w:val="28"/>
        </w:rPr>
        <w:tab/>
      </w:r>
      <w:r w:rsidRPr="00F0036E">
        <w:rPr>
          <w:color w:val="000000"/>
          <w:sz w:val="28"/>
          <w:szCs w:val="28"/>
        </w:rPr>
        <w:t>«Портал</w:t>
      </w:r>
    </w:p>
    <w:p w:rsidR="00CA0565" w:rsidRPr="00F0036E" w:rsidRDefault="00CA0565" w:rsidP="00CA0565">
      <w:pPr>
        <w:pStyle w:val="a3"/>
        <w:ind w:left="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государственных и муниципальных услуг (функции)»;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</w:t>
      </w:r>
      <w:r w:rsidRPr="00F0036E">
        <w:rPr>
          <w:color w:val="000000"/>
          <w:sz w:val="28"/>
          <w:szCs w:val="28"/>
        </w:rPr>
        <w:t>электронной</w:t>
      </w:r>
      <w:r w:rsidRPr="00F0036E">
        <w:rPr>
          <w:rStyle w:val="a4"/>
          <w:color w:val="000000"/>
          <w:sz w:val="28"/>
          <w:szCs w:val="28"/>
        </w:rPr>
        <w:t xml:space="preserve"> почты органа, предоставляющего муниципальную услугу.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7"/>
        </w:numPr>
        <w:spacing w:line="274" w:lineRule="exact"/>
        <w:ind w:left="20" w:firstLine="700"/>
        <w:rPr>
          <w:sz w:val="28"/>
          <w:szCs w:val="28"/>
        </w:rPr>
      </w:pPr>
      <w:r w:rsidRPr="00F0036E">
        <w:rPr>
          <w:color w:val="000000"/>
          <w:sz w:val="28"/>
          <w:szCs w:val="28"/>
        </w:rPr>
        <w:t xml:space="preserve"> Заявитель</w:t>
      </w:r>
      <w:r w:rsidRPr="00F0036E">
        <w:rPr>
          <w:rStyle w:val="a4"/>
          <w:color w:val="000000"/>
          <w:sz w:val="28"/>
          <w:szCs w:val="28"/>
        </w:rPr>
        <w:t xml:space="preserve"> может обратиться с жалобой, в том числе в следующих </w:t>
      </w:r>
      <w:r w:rsidRPr="00F0036E">
        <w:rPr>
          <w:color w:val="000000"/>
          <w:sz w:val="28"/>
          <w:szCs w:val="28"/>
        </w:rPr>
        <w:t>случаях: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нарушение срока регистрации запроса заявителя о предоставлении</w:t>
      </w:r>
      <w:r w:rsidRPr="00F0036E">
        <w:rPr>
          <w:rStyle w:val="a4"/>
          <w:color w:val="000000"/>
        </w:rPr>
        <w:t xml:space="preserve"> </w:t>
      </w:r>
      <w:r w:rsidRPr="00F0036E">
        <w:rPr>
          <w:color w:val="000000"/>
          <w:sz w:val="28"/>
          <w:szCs w:val="28"/>
        </w:rPr>
        <w:t xml:space="preserve">муниципальной </w:t>
      </w:r>
      <w:r w:rsidRPr="00F0036E">
        <w:rPr>
          <w:rStyle w:val="a4"/>
          <w:color w:val="000000"/>
          <w:sz w:val="28"/>
          <w:szCs w:val="28"/>
        </w:rPr>
        <w:t>услуги;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требование представления заявителем документов, не предусмотренных </w:t>
      </w:r>
      <w:r w:rsidRPr="00F0036E">
        <w:rPr>
          <w:color w:val="000000"/>
          <w:sz w:val="28"/>
          <w:szCs w:val="28"/>
        </w:rPr>
        <w:t>нормативными</w:t>
      </w:r>
      <w:r w:rsidRPr="00F0036E">
        <w:rPr>
          <w:rStyle w:val="a4"/>
          <w:color w:val="000000"/>
          <w:sz w:val="28"/>
          <w:szCs w:val="28"/>
        </w:rPr>
        <w:t xml:space="preserve"> правовыми актами Российской Федерации и Республики Крым для предоставления муниципальной услуги;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0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отказ в приеме документов, представление которых предусмотрено </w:t>
      </w:r>
      <w:r w:rsidRPr="00F0036E">
        <w:rPr>
          <w:color w:val="000000"/>
          <w:sz w:val="28"/>
          <w:szCs w:val="28"/>
        </w:rPr>
        <w:t xml:space="preserve">нормативными </w:t>
      </w:r>
      <w:r w:rsidRPr="00F0036E">
        <w:rPr>
          <w:rStyle w:val="a4"/>
          <w:color w:val="000000"/>
          <w:sz w:val="28"/>
          <w:szCs w:val="28"/>
        </w:rPr>
        <w:t>правовыми актами Российской Федерации и Республики Крым для предоставления муниципальной услуги;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отказ в предоставлении муниципальной услуги, если основания </w:t>
      </w:r>
      <w:r w:rsidRPr="00F0036E">
        <w:rPr>
          <w:color w:val="000000"/>
          <w:sz w:val="28"/>
          <w:szCs w:val="28"/>
        </w:rPr>
        <w:t>отказа</w:t>
      </w:r>
      <w:r w:rsidRPr="00F0036E">
        <w:rPr>
          <w:rStyle w:val="a4"/>
          <w:color w:val="000000"/>
          <w:sz w:val="28"/>
          <w:szCs w:val="28"/>
        </w:rPr>
        <w:t xml:space="preserve"> не предусмотрены нормативными правовыми актами Российской Федерации и Республики Крым;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отказ органа, предоставляющего муниципальную услугу, его должностного лица в </w:t>
      </w:r>
      <w:r w:rsidRPr="00F0036E">
        <w:rPr>
          <w:color w:val="000000"/>
          <w:sz w:val="28"/>
          <w:szCs w:val="28"/>
        </w:rPr>
        <w:t>исправлении</w:t>
      </w:r>
      <w:r w:rsidRPr="00F0036E">
        <w:rPr>
          <w:rStyle w:val="a4"/>
          <w:color w:val="000000"/>
          <w:sz w:val="28"/>
          <w:szCs w:val="28"/>
        </w:rPr>
        <w:t xml:space="preserve"> допущенных опечаток и ошибок в выданных в результате </w:t>
      </w:r>
      <w:r w:rsidRPr="00F0036E">
        <w:rPr>
          <w:color w:val="000000"/>
          <w:sz w:val="28"/>
          <w:szCs w:val="28"/>
        </w:rPr>
        <w:t xml:space="preserve">предоставления </w:t>
      </w:r>
      <w:r w:rsidRPr="00F0036E">
        <w:rPr>
          <w:rStyle w:val="a4"/>
          <w:color w:val="000000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15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8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Исчерпывающий перечень оснований для приостановления рассмотрения жалобы и случаев, в которых ответ на жалобу не дается.</w:t>
      </w:r>
      <w:bookmarkEnd w:id="18"/>
    </w:p>
    <w:p w:rsidR="00CA0565" w:rsidRPr="00F0036E" w:rsidRDefault="00CA0565" w:rsidP="00CA0565">
      <w:pPr>
        <w:pStyle w:val="a3"/>
        <w:widowControl w:val="0"/>
        <w:numPr>
          <w:ilvl w:val="0"/>
          <w:numId w:val="18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Рассмотрение жалобы может быть приостановлено в случаях: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поступления от лица, подавшего жалобу мотивированного ходатайства о приостановлении рассмотрения жалобы;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болезни или иных обстоятельств вследствие наступления которых рассмотрение жалобы в полном объеме не представляется возможным;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</w:t>
      </w:r>
      <w:r w:rsidRPr="00F0036E">
        <w:rPr>
          <w:color w:val="000000"/>
          <w:sz w:val="28"/>
          <w:szCs w:val="28"/>
        </w:rPr>
        <w:t>наличие</w:t>
      </w:r>
      <w:r w:rsidRPr="00F0036E">
        <w:rPr>
          <w:rStyle w:val="a4"/>
          <w:color w:val="000000"/>
          <w:sz w:val="28"/>
          <w:szCs w:val="28"/>
        </w:rPr>
        <w:t xml:space="preserve"> вступившего в законную силу решения суда, арбитражного </w:t>
      </w:r>
      <w:r w:rsidRPr="00F0036E">
        <w:rPr>
          <w:color w:val="000000"/>
          <w:sz w:val="28"/>
          <w:szCs w:val="28"/>
        </w:rPr>
        <w:t>суда по жалобе</w:t>
      </w:r>
      <w:r w:rsidRPr="00F0036E">
        <w:rPr>
          <w:rStyle w:val="a4"/>
          <w:color w:val="000000"/>
          <w:sz w:val="28"/>
          <w:szCs w:val="28"/>
        </w:rPr>
        <w:t xml:space="preserve"> о </w:t>
      </w:r>
      <w:r w:rsidRPr="00F0036E">
        <w:rPr>
          <w:color w:val="000000"/>
          <w:sz w:val="28"/>
          <w:szCs w:val="28"/>
        </w:rPr>
        <w:t>том</w:t>
      </w:r>
      <w:r w:rsidRPr="00F0036E">
        <w:rPr>
          <w:rStyle w:val="a4"/>
          <w:color w:val="000000"/>
          <w:sz w:val="28"/>
          <w:szCs w:val="28"/>
        </w:rPr>
        <w:t xml:space="preserve"> же предмете и по тем же основаниям;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подача жалобы лицом, полномочия которого не подтверждены в </w:t>
      </w:r>
      <w:r w:rsidRPr="00F0036E">
        <w:rPr>
          <w:color w:val="000000"/>
          <w:sz w:val="28"/>
          <w:szCs w:val="28"/>
        </w:rPr>
        <w:t xml:space="preserve">порядке, </w:t>
      </w:r>
      <w:r w:rsidRPr="00F0036E">
        <w:rPr>
          <w:rStyle w:val="a4"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</w:t>
      </w:r>
      <w:r w:rsidRPr="00F0036E">
        <w:rPr>
          <w:color w:val="000000"/>
          <w:sz w:val="28"/>
          <w:szCs w:val="28"/>
        </w:rPr>
        <w:t>наличие</w:t>
      </w:r>
      <w:r w:rsidRPr="00F0036E">
        <w:rPr>
          <w:rStyle w:val="a4"/>
          <w:color w:val="000000"/>
          <w:sz w:val="28"/>
          <w:szCs w:val="28"/>
        </w:rPr>
        <w:t xml:space="preserve"> решения по жалобе, принятого ранее в соответствии с </w:t>
      </w:r>
      <w:r w:rsidRPr="00F0036E">
        <w:rPr>
          <w:color w:val="000000"/>
          <w:sz w:val="28"/>
          <w:szCs w:val="28"/>
        </w:rPr>
        <w:t xml:space="preserve">требованиями </w:t>
      </w:r>
      <w:r w:rsidRPr="00F0036E">
        <w:rPr>
          <w:rStyle w:val="a4"/>
          <w:color w:val="000000"/>
          <w:sz w:val="28"/>
          <w:szCs w:val="28"/>
        </w:rPr>
        <w:t xml:space="preserve">настоящих Правил в отношении того же заявителя и по тому же </w:t>
      </w:r>
      <w:r w:rsidRPr="00F0036E">
        <w:rPr>
          <w:color w:val="000000"/>
          <w:sz w:val="28"/>
          <w:szCs w:val="28"/>
        </w:rPr>
        <w:t>предмету</w:t>
      </w:r>
      <w:r w:rsidRPr="00F0036E">
        <w:rPr>
          <w:rStyle w:val="a4"/>
          <w:color w:val="000000"/>
          <w:sz w:val="28"/>
          <w:szCs w:val="28"/>
        </w:rPr>
        <w:t xml:space="preserve"> жалобы.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8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Ответ на жалобу не дается в случаях: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если жалоба не содержит сведений, указанных в подпункте 5.2.2.;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если изложенные в жалобе факты уже были предметом рассмотрения и лицу, подавшему жалобу, направлялось решение о результатах досудебного </w:t>
      </w:r>
      <w:r w:rsidRPr="00F0036E">
        <w:rPr>
          <w:rStyle w:val="a4"/>
          <w:color w:val="000000"/>
          <w:sz w:val="28"/>
          <w:szCs w:val="28"/>
        </w:rPr>
        <w:lastRenderedPageBreak/>
        <w:t>(внесудебного) обжалования;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4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15"/>
        </w:numPr>
        <w:shd w:val="clear" w:color="auto" w:fill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Основания для начала процедуры досудебного (внесудебного) обжалования.</w:t>
      </w:r>
      <w:bookmarkEnd w:id="19"/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15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Право заявителя на получение информации и документов, необходимых для обоснования рассмотрения жалобы.</w:t>
      </w:r>
      <w:bookmarkEnd w:id="20"/>
    </w:p>
    <w:p w:rsidR="00CA0565" w:rsidRPr="00F0036E" w:rsidRDefault="00CA0565" w:rsidP="00CA0565">
      <w:pPr>
        <w:pStyle w:val="a3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15"/>
        </w:numPr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Органы муниципальной власти и должностные лица, которым может быть направлена жалоба заявителя в досудебном (внесудебном) порядке.</w:t>
      </w:r>
      <w:bookmarkEnd w:id="21"/>
    </w:p>
    <w:p w:rsidR="00CA0565" w:rsidRPr="00F0036E" w:rsidRDefault="00CA0565" w:rsidP="00CA0565">
      <w:pPr>
        <w:pStyle w:val="a3"/>
        <w:ind w:lef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Жалоба направляется главе администрации Муниципального образования.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15"/>
        </w:numPr>
        <w:shd w:val="clear" w:color="auto" w:fill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Сроки рассмотрения жалобы.</w:t>
      </w:r>
      <w:bookmarkEnd w:id="22"/>
    </w:p>
    <w:p w:rsidR="00CA0565" w:rsidRPr="00F0036E" w:rsidRDefault="00CA0565" w:rsidP="00CA0565">
      <w:pPr>
        <w:pStyle w:val="a3"/>
        <w:widowControl w:val="0"/>
        <w:numPr>
          <w:ilvl w:val="0"/>
          <w:numId w:val="19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0565" w:rsidRPr="00F0036E" w:rsidRDefault="00CA0565" w:rsidP="00CA0565">
      <w:pPr>
        <w:pStyle w:val="a3"/>
        <w:widowControl w:val="0"/>
        <w:numPr>
          <w:ilvl w:val="0"/>
          <w:numId w:val="19"/>
        </w:numPr>
        <w:spacing w:line="274" w:lineRule="exact"/>
        <w:ind w:left="20"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0565" w:rsidRPr="00F0036E" w:rsidRDefault="00CA0565" w:rsidP="00CA0565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07"/>
        </w:tabs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3"/>
      <w:r w:rsidRPr="00F0036E">
        <w:rPr>
          <w:rStyle w:val="1"/>
          <w:rFonts w:ascii="Times New Roman" w:hAnsi="Times New Roman" w:cs="Times New Roman"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  <w:bookmarkEnd w:id="23"/>
    </w:p>
    <w:p w:rsidR="00CA0565" w:rsidRPr="00F0036E" w:rsidRDefault="00CA0565" w:rsidP="00CA0565">
      <w:pPr>
        <w:pStyle w:val="a3"/>
        <w:spacing w:after="300"/>
        <w:ind w:right="20" w:firstLine="720"/>
        <w:rPr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>По результатам рассмотрения жалобы принимается решение о признании неправомерными действия (бездействия) администрации Муниципального образования, а также должностных лиц, 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F0036E" w:rsidRDefault="00F0036E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F0036E" w:rsidRDefault="00F0036E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F0036E" w:rsidRDefault="00F0036E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F0036E" w:rsidRDefault="00F0036E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F0036E" w:rsidRDefault="00F0036E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F0036E" w:rsidRPr="00F0036E" w:rsidRDefault="00F0036E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3"/>
        <w:spacing w:line="230" w:lineRule="exact"/>
        <w:ind w:left="3460" w:firstLine="2460"/>
        <w:jc w:val="left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6"/>
        <w:rPr>
          <w:rStyle w:val="a4"/>
          <w:color w:val="000000"/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CA0565" w:rsidRPr="00F0036E" w:rsidRDefault="00CA0565" w:rsidP="00CA0565">
      <w:pPr>
        <w:pStyle w:val="a6"/>
        <w:rPr>
          <w:rStyle w:val="a4"/>
          <w:color w:val="000000"/>
          <w:sz w:val="28"/>
          <w:szCs w:val="28"/>
        </w:rPr>
      </w:pPr>
      <w:r w:rsidRPr="00F0036E">
        <w:rPr>
          <w:rStyle w:val="a4"/>
          <w:color w:val="000000"/>
          <w:sz w:val="28"/>
          <w:szCs w:val="28"/>
        </w:rPr>
        <w:t xml:space="preserve">                                                                       К административному регламенту</w:t>
      </w:r>
    </w:p>
    <w:p w:rsidR="00CA0565" w:rsidRPr="00F0036E" w:rsidRDefault="00CA0565" w:rsidP="00CA0565">
      <w:pPr>
        <w:pStyle w:val="a6"/>
        <w:rPr>
          <w:rStyle w:val="a4"/>
          <w:color w:val="000000"/>
          <w:sz w:val="28"/>
          <w:szCs w:val="28"/>
        </w:rPr>
      </w:pPr>
    </w:p>
    <w:p w:rsidR="00CA0565" w:rsidRPr="00F0036E" w:rsidRDefault="00CA0565" w:rsidP="00CA0565">
      <w:pPr>
        <w:pStyle w:val="a6"/>
        <w:jc w:val="center"/>
        <w:rPr>
          <w:rStyle w:val="a4"/>
          <w:b/>
          <w:color w:val="000000"/>
          <w:sz w:val="28"/>
          <w:szCs w:val="28"/>
        </w:rPr>
      </w:pPr>
      <w:r w:rsidRPr="00F0036E">
        <w:rPr>
          <w:rStyle w:val="a4"/>
          <w:b/>
          <w:color w:val="000000"/>
          <w:sz w:val="28"/>
          <w:szCs w:val="28"/>
        </w:rPr>
        <w:t>Контактная информация</w:t>
      </w:r>
    </w:p>
    <w:p w:rsidR="00CA0565" w:rsidRPr="00F0036E" w:rsidRDefault="00CA0565" w:rsidP="00CA0565">
      <w:pPr>
        <w:pStyle w:val="a6"/>
        <w:rPr>
          <w:rFonts w:ascii="Times New Roman" w:hAnsi="Times New Roman"/>
        </w:rPr>
      </w:pPr>
    </w:p>
    <w:p w:rsidR="00CA0565" w:rsidRPr="00F0036E" w:rsidRDefault="00CA0565" w:rsidP="00CA0565">
      <w:pPr>
        <w:pStyle w:val="a6"/>
        <w:rPr>
          <w:rStyle w:val="a9"/>
          <w:rFonts w:ascii="Times New Roman" w:hAnsi="Times New Roman"/>
          <w:color w:val="000000"/>
          <w:sz w:val="28"/>
          <w:szCs w:val="28"/>
        </w:rPr>
      </w:pPr>
      <w:r w:rsidRPr="00F0036E">
        <w:rPr>
          <w:rStyle w:val="a9"/>
          <w:rFonts w:ascii="Times New Roman" w:hAnsi="Times New Roman"/>
          <w:color w:val="000000"/>
          <w:sz w:val="28"/>
          <w:szCs w:val="28"/>
        </w:rPr>
        <w:t>Общая информация об администрации Изобильненского сельского поселения Нижнегорского района  Республики Крым</w:t>
      </w:r>
    </w:p>
    <w:p w:rsidR="00CA0565" w:rsidRPr="00F0036E" w:rsidRDefault="00CA0565" w:rsidP="00CA0565">
      <w:pPr>
        <w:pStyle w:val="a6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17"/>
        <w:gridCol w:w="5155"/>
      </w:tblGrid>
      <w:tr w:rsidR="00CA0565" w:rsidRPr="00F0036E" w:rsidTr="00027EBA">
        <w:trPr>
          <w:trHeight w:hRule="exact" w:val="59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297120, Республика Крым, Нижнегорский район с.Изобильное пер.Центральный,15</w:t>
            </w:r>
          </w:p>
        </w:tc>
      </w:tr>
      <w:tr w:rsidR="00CA0565" w:rsidRPr="00F0036E" w:rsidTr="00027EBA">
        <w:trPr>
          <w:trHeight w:hRule="exact" w:val="633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297120, Республика Крым, Нижнегорский район с.Изобильное пер.Центральный,15</w:t>
            </w:r>
          </w:p>
        </w:tc>
      </w:tr>
      <w:tr w:rsidR="00CA0565" w:rsidRPr="00F0036E" w:rsidTr="00027EBA">
        <w:trPr>
          <w:trHeight w:hRule="exact" w:val="581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6E">
              <w:rPr>
                <w:rFonts w:ascii="Times New Roman" w:hAnsi="Times New Roman"/>
                <w:sz w:val="24"/>
                <w:szCs w:val="24"/>
                <w:lang w:val="en-GB" w:eastAsia="en-GB"/>
              </w:rPr>
              <w:t>izodil_sovet@mail.ru</w:t>
            </w:r>
          </w:p>
        </w:tc>
      </w:tr>
      <w:tr w:rsidR="00CA0565" w:rsidRPr="00F0036E" w:rsidTr="00027EBA">
        <w:trPr>
          <w:trHeight w:hRule="exact" w:val="307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(06550)20340</w:t>
            </w:r>
          </w:p>
        </w:tc>
      </w:tr>
      <w:tr w:rsidR="00CA0565" w:rsidRPr="00F0036E" w:rsidTr="00027EBA">
        <w:trPr>
          <w:trHeight w:hRule="exact" w:val="586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36E">
              <w:rPr>
                <w:rFonts w:ascii="Times New Roman" w:hAnsi="Times New Roman"/>
                <w:sz w:val="24"/>
                <w:szCs w:val="24"/>
                <w:lang w:val="en-US" w:eastAsia="en-GB"/>
              </w:rPr>
              <w:t>nijno.rk.gov.ru</w:t>
            </w:r>
          </w:p>
        </w:tc>
      </w:tr>
      <w:tr w:rsidR="00CA0565" w:rsidRPr="00F0036E" w:rsidTr="00027EBA">
        <w:trPr>
          <w:trHeight w:hRule="exact" w:val="104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36E">
              <w:rPr>
                <w:rFonts w:ascii="Times New Roman" w:hAnsi="Times New Roman"/>
                <w:sz w:val="24"/>
                <w:szCs w:val="24"/>
              </w:rPr>
              <w:t>Назарова Любовь Григорьевна, председатель Изобильненского сельского совета – глава администрации сельского поселения</w:t>
            </w:r>
          </w:p>
          <w:p w:rsidR="00CA0565" w:rsidRPr="00F0036E" w:rsidRDefault="00CA0565" w:rsidP="00027EB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565" w:rsidRPr="00F0036E" w:rsidRDefault="00CA0565" w:rsidP="00CA0565">
      <w:pPr>
        <w:spacing w:line="300" w:lineRule="exact"/>
        <w:rPr>
          <w:sz w:val="28"/>
          <w:szCs w:val="28"/>
        </w:rPr>
      </w:pPr>
    </w:p>
    <w:p w:rsidR="00CA0565" w:rsidRPr="00F0036E" w:rsidRDefault="00CA0565" w:rsidP="00CA0565">
      <w:pPr>
        <w:pStyle w:val="aa"/>
        <w:framePr w:w="9672"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0036E">
        <w:rPr>
          <w:rStyle w:val="a9"/>
          <w:rFonts w:ascii="Times New Roman" w:hAnsi="Times New Roman" w:cs="Times New Roman"/>
          <w:color w:val="000000"/>
          <w:sz w:val="28"/>
          <w:szCs w:val="28"/>
        </w:rPr>
        <w:t>График работы администрации Изобильненского сельского поселения Нижнегорского района  Республики Крым</w:t>
      </w:r>
    </w:p>
    <w:p w:rsidR="00CA0565" w:rsidRPr="00F0036E" w:rsidRDefault="00CA0565" w:rsidP="00CA0565">
      <w:pPr>
        <w:pStyle w:val="aa"/>
        <w:framePr w:w="9672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39"/>
        <w:gridCol w:w="4138"/>
        <w:gridCol w:w="2995"/>
      </w:tblGrid>
      <w:tr w:rsidR="00CA0565" w:rsidRPr="00F0036E" w:rsidTr="00027EBA">
        <w:trPr>
          <w:trHeight w:hRule="exact" w:val="4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2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rStyle w:val="11pt1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2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rStyle w:val="11pt1"/>
                <w:color w:val="000000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2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rStyle w:val="11pt1"/>
                <w:color w:val="000000"/>
                <w:sz w:val="28"/>
                <w:szCs w:val="28"/>
              </w:rPr>
              <w:t>Часы приема граждан</w:t>
            </w:r>
          </w:p>
        </w:tc>
      </w:tr>
      <w:tr w:rsidR="00CA0565" w:rsidRPr="00F0036E" w:rsidTr="00027EBA">
        <w:trPr>
          <w:trHeight w:hRule="exact" w:val="30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8.00-17.00 (12.00-13.00)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framePr w:w="9672" w:wrap="notBeside" w:vAnchor="text" w:hAnchor="text" w:xAlign="center" w:y="1"/>
              <w:widowControl w:val="0"/>
              <w:rPr>
                <w:color w:val="000000"/>
                <w:sz w:val="28"/>
                <w:szCs w:val="28"/>
              </w:rPr>
            </w:pPr>
            <w:r w:rsidRPr="00F0036E">
              <w:rPr>
                <w:sz w:val="28"/>
                <w:szCs w:val="28"/>
              </w:rPr>
              <w:t>8.00 – 12.00</w:t>
            </w:r>
          </w:p>
        </w:tc>
      </w:tr>
      <w:tr w:rsidR="00CA0565" w:rsidRPr="00F0036E" w:rsidTr="00027EBA">
        <w:trPr>
          <w:trHeight w:hRule="exact" w:val="30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8.00-17.00 (12.00-13.00)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framePr w:w="9672" w:wrap="notBeside" w:vAnchor="text" w:hAnchor="text" w:xAlign="center" w:y="1"/>
              <w:widowControl w:val="0"/>
              <w:rPr>
                <w:color w:val="000000"/>
                <w:sz w:val="28"/>
                <w:szCs w:val="28"/>
              </w:rPr>
            </w:pPr>
            <w:r w:rsidRPr="00F0036E">
              <w:rPr>
                <w:sz w:val="28"/>
                <w:szCs w:val="28"/>
              </w:rPr>
              <w:t>8.00 – 12.00</w:t>
            </w:r>
          </w:p>
        </w:tc>
      </w:tr>
      <w:tr w:rsidR="00CA0565" w:rsidRPr="00F0036E" w:rsidTr="00027EBA">
        <w:trPr>
          <w:trHeight w:hRule="exact" w:val="30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8.00-17.00 (12.00-13.00)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framePr w:w="9672" w:wrap="notBeside" w:vAnchor="text" w:hAnchor="text" w:xAlign="center" w:y="1"/>
              <w:widowControl w:val="0"/>
              <w:rPr>
                <w:color w:val="000000"/>
                <w:sz w:val="28"/>
                <w:szCs w:val="28"/>
              </w:rPr>
            </w:pPr>
            <w:r w:rsidRPr="00F0036E">
              <w:rPr>
                <w:sz w:val="28"/>
                <w:szCs w:val="28"/>
              </w:rPr>
              <w:t>8.00 – 12.00</w:t>
            </w:r>
          </w:p>
        </w:tc>
      </w:tr>
      <w:tr w:rsidR="00CA0565" w:rsidRPr="00F0036E" w:rsidTr="00027EBA">
        <w:trPr>
          <w:trHeight w:hRule="exact" w:val="30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8.00-17.00 (12.00-13.00)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framePr w:w="9672" w:wrap="notBeside" w:vAnchor="text" w:hAnchor="text" w:xAlign="center" w:y="1"/>
              <w:widowControl w:val="0"/>
              <w:rPr>
                <w:color w:val="000000"/>
                <w:sz w:val="28"/>
                <w:szCs w:val="28"/>
              </w:rPr>
            </w:pPr>
            <w:r w:rsidRPr="00F0036E">
              <w:rPr>
                <w:sz w:val="28"/>
                <w:szCs w:val="28"/>
              </w:rPr>
              <w:t>8.00 – 12.00</w:t>
            </w:r>
          </w:p>
        </w:tc>
      </w:tr>
      <w:tr w:rsidR="00CA0565" w:rsidRPr="00F0036E" w:rsidTr="00027EBA">
        <w:trPr>
          <w:trHeight w:hRule="exact" w:val="30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8.00-17.00 (12.00-13.00)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-</w:t>
            </w:r>
          </w:p>
        </w:tc>
      </w:tr>
      <w:tr w:rsidR="00CA0565" w:rsidRPr="00F0036E" w:rsidTr="00027EBA">
        <w:trPr>
          <w:trHeight w:hRule="exact" w:val="30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Выходной день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CA0565" w:rsidRPr="00F0036E" w:rsidTr="00027EBA">
        <w:trPr>
          <w:trHeight w:hRule="exact" w:val="3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Выходной день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672" w:wrap="notBeside" w:vAnchor="text" w:hAnchor="text" w:xAlign="center" w:y="1"/>
              <w:spacing w:line="230" w:lineRule="exact"/>
              <w:ind w:left="20"/>
              <w:jc w:val="left"/>
              <w:rPr>
                <w:sz w:val="28"/>
                <w:szCs w:val="28"/>
              </w:rPr>
            </w:pPr>
            <w:r w:rsidRPr="00F0036E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CA0565" w:rsidRPr="00F0036E" w:rsidRDefault="00CA0565" w:rsidP="00CA0565">
      <w:pPr>
        <w:rPr>
          <w:sz w:val="28"/>
          <w:szCs w:val="28"/>
        </w:rPr>
      </w:pPr>
    </w:p>
    <w:p w:rsidR="00CA0565" w:rsidRPr="00F0036E" w:rsidRDefault="00CA0565" w:rsidP="00CA0565">
      <w:pPr>
        <w:rPr>
          <w:sz w:val="28"/>
          <w:szCs w:val="28"/>
        </w:rPr>
        <w:sectPr w:rsidR="00CA0565" w:rsidRPr="00F0036E" w:rsidSect="00027EBA">
          <w:pgSz w:w="11909" w:h="16838"/>
          <w:pgMar w:top="1134" w:right="567" w:bottom="1134" w:left="1134" w:header="0" w:footer="6" w:gutter="0"/>
          <w:cols w:space="720"/>
        </w:sectPr>
      </w:pPr>
    </w:p>
    <w:p w:rsidR="00CA0565" w:rsidRPr="00F0036E" w:rsidRDefault="00CA0565" w:rsidP="00CA0565">
      <w:pPr>
        <w:pStyle w:val="20"/>
        <w:shd w:val="clear" w:color="auto" w:fill="auto"/>
        <w:ind w:lef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A0565" w:rsidRPr="00F0036E" w:rsidRDefault="00CA0565" w:rsidP="00CA0565">
      <w:pPr>
        <w:pStyle w:val="20"/>
        <w:shd w:val="clear" w:color="auto" w:fill="auto"/>
        <w:ind w:left="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A0565" w:rsidRPr="00F0036E" w:rsidRDefault="00CA0565" w:rsidP="00CA0565">
      <w:pPr>
        <w:pStyle w:val="20"/>
        <w:shd w:val="clear" w:color="auto" w:fill="auto"/>
        <w:ind w:left="20"/>
        <w:rPr>
          <w:rStyle w:val="2"/>
          <w:rFonts w:ascii="Times New Roman" w:hAnsi="Times New Roman" w:cs="Times New Roman"/>
          <w:color w:val="000000"/>
        </w:rPr>
      </w:pPr>
    </w:p>
    <w:p w:rsidR="00F0036E" w:rsidRDefault="00CA0565" w:rsidP="00CA0565">
      <w:pPr>
        <w:pStyle w:val="a6"/>
        <w:rPr>
          <w:rStyle w:val="2"/>
          <w:rFonts w:ascii="Times New Roman" w:hAnsi="Times New Roman"/>
          <w:color w:val="000000"/>
        </w:rPr>
      </w:pPr>
      <w:r w:rsidRPr="00F0036E">
        <w:rPr>
          <w:rStyle w:val="2"/>
          <w:rFonts w:ascii="Times New Roman" w:hAnsi="Times New Roman"/>
          <w:color w:val="000000"/>
        </w:rPr>
        <w:t xml:space="preserve">                                                                                    </w:t>
      </w:r>
    </w:p>
    <w:p w:rsidR="00F0036E" w:rsidRDefault="00F0036E" w:rsidP="00CA0565">
      <w:pPr>
        <w:pStyle w:val="a6"/>
        <w:rPr>
          <w:rStyle w:val="2"/>
          <w:rFonts w:ascii="Times New Roman" w:hAnsi="Times New Roman"/>
          <w:color w:val="000000"/>
        </w:rPr>
      </w:pPr>
    </w:p>
    <w:p w:rsidR="00F0036E" w:rsidRDefault="00F0036E" w:rsidP="00CA0565">
      <w:pPr>
        <w:pStyle w:val="a6"/>
        <w:rPr>
          <w:rStyle w:val="2"/>
          <w:rFonts w:ascii="Times New Roman" w:hAnsi="Times New Roman"/>
          <w:color w:val="000000"/>
        </w:rPr>
      </w:pPr>
    </w:p>
    <w:p w:rsidR="00CA0565" w:rsidRPr="00F0036E" w:rsidRDefault="00CA0565" w:rsidP="00CA0565">
      <w:pPr>
        <w:pStyle w:val="a6"/>
        <w:rPr>
          <w:rStyle w:val="2"/>
          <w:rFonts w:ascii="Times New Roman" w:hAnsi="Times New Roman"/>
          <w:color w:val="000000"/>
        </w:rPr>
      </w:pPr>
      <w:r w:rsidRPr="00F0036E">
        <w:rPr>
          <w:rStyle w:val="2"/>
          <w:rFonts w:ascii="Times New Roman" w:hAnsi="Times New Roman"/>
          <w:color w:val="000000"/>
        </w:rPr>
        <w:t xml:space="preserve">                         </w:t>
      </w:r>
    </w:p>
    <w:p w:rsidR="00CA0565" w:rsidRPr="00F0036E" w:rsidRDefault="00CA0565" w:rsidP="00CA0565">
      <w:pPr>
        <w:pStyle w:val="a6"/>
        <w:rPr>
          <w:rFonts w:ascii="Times New Roman" w:hAnsi="Times New Roman"/>
          <w:sz w:val="24"/>
          <w:szCs w:val="24"/>
        </w:rPr>
      </w:pPr>
      <w:r w:rsidRPr="00F0036E">
        <w:rPr>
          <w:rStyle w:val="2"/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</w:t>
      </w:r>
      <w:r w:rsidRPr="00F0036E">
        <w:rPr>
          <w:rStyle w:val="2"/>
          <w:rFonts w:ascii="Times New Roman" w:hAnsi="Times New Roman"/>
          <w:color w:val="000000"/>
          <w:sz w:val="24"/>
          <w:szCs w:val="24"/>
        </w:rPr>
        <w:t>ЗАЯВЛЕНИЕ</w:t>
      </w:r>
    </w:p>
    <w:p w:rsidR="00CA0565" w:rsidRPr="00F0036E" w:rsidRDefault="00CA0565" w:rsidP="00CA0565">
      <w:pPr>
        <w:pStyle w:val="a6"/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  <w:r w:rsidRPr="00F0036E">
        <w:rPr>
          <w:rStyle w:val="2"/>
          <w:rFonts w:ascii="Times New Roman" w:hAnsi="Times New Roman"/>
          <w:color w:val="000000"/>
          <w:sz w:val="24"/>
          <w:szCs w:val="24"/>
        </w:rPr>
        <w:t>Об утверждении схемы расположения земельного участка                                                                        на кадастровом плане Территории</w:t>
      </w:r>
    </w:p>
    <w:p w:rsidR="00CA0565" w:rsidRPr="00F0036E" w:rsidRDefault="00CA0565" w:rsidP="00CA0565">
      <w:pPr>
        <w:pStyle w:val="20"/>
        <w:shd w:val="clear" w:color="auto" w:fill="auto"/>
        <w:spacing w:after="275"/>
        <w:ind w:left="20"/>
        <w:rPr>
          <w:rFonts w:ascii="Times New Roman" w:hAnsi="Times New Roman" w:cs="Times New Roman"/>
          <w:shd w:val="clear" w:color="auto" w:fill="auto"/>
        </w:rPr>
      </w:pPr>
      <w:r w:rsidRPr="00F0036E">
        <w:rPr>
          <w:rStyle w:val="2"/>
          <w:rFonts w:ascii="Times New Roman" w:hAnsi="Times New Roman" w:cs="Times New Roman"/>
          <w:color w:val="000000"/>
        </w:rPr>
        <w:t>ОТ___________________________________________________________________________</w:t>
      </w:r>
    </w:p>
    <w:p w:rsidR="00CA0565" w:rsidRPr="00F0036E" w:rsidRDefault="00CA0565" w:rsidP="00CA0565">
      <w:pPr>
        <w:pStyle w:val="a3"/>
        <w:ind w:left="20" w:right="20"/>
      </w:pPr>
      <w:r w:rsidRPr="00F0036E">
        <w:rPr>
          <w:rStyle w:val="a4"/>
          <w:color w:val="000000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 (при наличии), паспортные данные (серия, №, выдан, дата)</w:t>
      </w:r>
    </w:p>
    <w:p w:rsidR="00CA0565" w:rsidRPr="00F0036E" w:rsidRDefault="00CA0565" w:rsidP="00CA0565">
      <w:pPr>
        <w:pStyle w:val="a3"/>
        <w:spacing w:after="480"/>
        <w:ind w:left="20"/>
      </w:pPr>
      <w:r w:rsidRPr="00F0036E">
        <w:rPr>
          <w:rStyle w:val="a4"/>
          <w:color w:val="000000"/>
        </w:rPr>
        <w:t>Адрес заявителя(ей)</w:t>
      </w:r>
    </w:p>
    <w:p w:rsidR="00CA0565" w:rsidRPr="00F0036E" w:rsidRDefault="00CA0565" w:rsidP="00CA0565">
      <w:pPr>
        <w:pStyle w:val="a3"/>
        <w:ind w:left="20" w:right="20"/>
      </w:pPr>
      <w:r w:rsidRPr="00F0036E">
        <w:rPr>
          <w:rStyle w:val="a4"/>
          <w:color w:val="000000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CA0565" w:rsidRPr="00F0036E" w:rsidRDefault="00CA0565" w:rsidP="00CA0565">
      <w:pPr>
        <w:pStyle w:val="a3"/>
        <w:tabs>
          <w:tab w:val="right" w:leader="underscore" w:pos="9474"/>
        </w:tabs>
        <w:ind w:left="20"/>
      </w:pPr>
      <w:r w:rsidRPr="00F0036E">
        <w:rPr>
          <w:rStyle w:val="a4"/>
          <w:color w:val="000000"/>
        </w:rPr>
        <w:t>В лице</w:t>
      </w:r>
      <w:r w:rsidRPr="00F0036E">
        <w:rPr>
          <w:rStyle w:val="a4"/>
          <w:color w:val="000000"/>
        </w:rPr>
        <w:tab/>
        <w:t>,</w:t>
      </w:r>
    </w:p>
    <w:p w:rsidR="00CA0565" w:rsidRPr="00F0036E" w:rsidRDefault="00CA0565" w:rsidP="00CA0565">
      <w:pPr>
        <w:pStyle w:val="a3"/>
        <w:ind w:left="20"/>
      </w:pPr>
      <w:r w:rsidRPr="00F0036E">
        <w:rPr>
          <w:rStyle w:val="a4"/>
          <w:color w:val="000000"/>
        </w:rPr>
        <w:t>(фамилия, имя, отчество и должность представителя заявителя)</w:t>
      </w:r>
    </w:p>
    <w:p w:rsidR="00CA0565" w:rsidRPr="00F0036E" w:rsidRDefault="00CA0565" w:rsidP="00CA0565">
      <w:pPr>
        <w:pStyle w:val="a3"/>
        <w:tabs>
          <w:tab w:val="left" w:leader="underscore" w:pos="9529"/>
        </w:tabs>
        <w:spacing w:after="17"/>
        <w:ind w:left="20"/>
      </w:pPr>
      <w:r w:rsidRPr="00F0036E">
        <w:rPr>
          <w:rStyle w:val="a4"/>
          <w:color w:val="000000"/>
        </w:rPr>
        <w:t>действующего на основании</w:t>
      </w:r>
      <w:r w:rsidRPr="00F0036E">
        <w:rPr>
          <w:rStyle w:val="a4"/>
          <w:color w:val="000000"/>
        </w:rPr>
        <w:tab/>
      </w:r>
    </w:p>
    <w:p w:rsidR="00CA0565" w:rsidRPr="00F0036E" w:rsidRDefault="00CA0565" w:rsidP="00CA0565">
      <w:pPr>
        <w:pStyle w:val="a3"/>
        <w:spacing w:after="463" w:line="552" w:lineRule="exact"/>
        <w:ind w:left="20" w:right="1140"/>
        <w:jc w:val="left"/>
      </w:pPr>
      <w:r w:rsidRPr="00F0036E">
        <w:rPr>
          <w:rStyle w:val="a4"/>
          <w:color w:val="000000"/>
        </w:rPr>
        <w:t>(номер и дата документа, удостоверяющего полномочия представителя заявителя) Контактные телефоны (факс) заявителя(ей) (представителя заявителя):</w:t>
      </w:r>
    </w:p>
    <w:p w:rsidR="00CA0565" w:rsidRPr="00F0036E" w:rsidRDefault="00CA0565" w:rsidP="00CA0565">
      <w:pPr>
        <w:pStyle w:val="a3"/>
        <w:tabs>
          <w:tab w:val="right" w:leader="underscore" w:pos="4974"/>
        </w:tabs>
        <w:ind w:left="20" w:right="20" w:firstLine="600"/>
        <w:jc w:val="left"/>
      </w:pPr>
      <w:r w:rsidRPr="00F0036E">
        <w:rPr>
          <w:rStyle w:val="a4"/>
          <w:color w:val="000000"/>
        </w:rPr>
        <w:t>Руководствуясь статьями 11, 11.10, 39.14, 39.15 прошу Вас утвердить схему расположения земельного участка на кадастровом плане территории, земельный участок площадью</w:t>
      </w:r>
      <w:r w:rsidRPr="00F0036E">
        <w:rPr>
          <w:rStyle w:val="a4"/>
          <w:color w:val="000000"/>
        </w:rPr>
        <w:tab/>
        <w:t>кв.м.,</w:t>
      </w:r>
    </w:p>
    <w:p w:rsidR="00CA0565" w:rsidRPr="00F0036E" w:rsidRDefault="00CA0565" w:rsidP="00CA0565">
      <w:pPr>
        <w:pStyle w:val="a3"/>
        <w:tabs>
          <w:tab w:val="right" w:leader="underscore" w:pos="9474"/>
        </w:tabs>
        <w:ind w:left="20"/>
      </w:pPr>
      <w:r w:rsidRPr="00F0036E">
        <w:rPr>
          <w:rStyle w:val="a4"/>
          <w:color w:val="000000"/>
        </w:rPr>
        <w:t>кадастровый квартал земельного участка</w:t>
      </w:r>
      <w:r w:rsidRPr="00F0036E">
        <w:rPr>
          <w:rStyle w:val="a4"/>
          <w:color w:val="000000"/>
        </w:rPr>
        <w:tab/>
        <w:t>,</w:t>
      </w:r>
    </w:p>
    <w:p w:rsidR="00CA0565" w:rsidRPr="00F0036E" w:rsidRDefault="00CA0565" w:rsidP="00CA0565">
      <w:pPr>
        <w:pStyle w:val="a3"/>
        <w:tabs>
          <w:tab w:val="left" w:leader="underscore" w:pos="9509"/>
        </w:tabs>
      </w:pPr>
      <w:r w:rsidRPr="00F0036E">
        <w:rPr>
          <w:rStyle w:val="a4"/>
          <w:color w:val="000000"/>
        </w:rPr>
        <w:t>расположенный</w:t>
      </w:r>
      <w:r w:rsidRPr="00F0036E">
        <w:rPr>
          <w:rStyle w:val="a4"/>
          <w:color w:val="000000"/>
        </w:rPr>
        <w:tab/>
      </w:r>
    </w:p>
    <w:p w:rsidR="00CA0565" w:rsidRPr="00F0036E" w:rsidRDefault="00CA0565" w:rsidP="00CA0565">
      <w:pPr>
        <w:pStyle w:val="30"/>
        <w:shd w:val="clear" w:color="auto" w:fill="auto"/>
        <w:spacing w:after="52" w:line="150" w:lineRule="exact"/>
        <w:ind w:left="20"/>
        <w:rPr>
          <w:rFonts w:ascii="Times New Roman" w:hAnsi="Times New Roman" w:cs="Times New Roman"/>
        </w:rPr>
      </w:pPr>
      <w:r w:rsidRPr="00F0036E">
        <w:rPr>
          <w:rStyle w:val="3"/>
          <w:rFonts w:ascii="Times New Roman" w:hAnsi="Times New Roman" w:cs="Times New Roman"/>
          <w:color w:val="000000"/>
        </w:rPr>
        <w:t>(адрес, месторасположение земельного участка)</w:t>
      </w:r>
    </w:p>
    <w:p w:rsidR="00CA0565" w:rsidRPr="00F0036E" w:rsidRDefault="00CA0565" w:rsidP="00CA0565">
      <w:pPr>
        <w:pStyle w:val="a3"/>
        <w:tabs>
          <w:tab w:val="left" w:leader="underscore" w:pos="9509"/>
        </w:tabs>
        <w:spacing w:line="230" w:lineRule="exact"/>
      </w:pPr>
      <w:r w:rsidRPr="00F0036E">
        <w:rPr>
          <w:rStyle w:val="a4"/>
          <w:color w:val="000000"/>
          <w:vertAlign w:val="superscript"/>
        </w:rPr>
        <w:t>Для</w:t>
      </w:r>
      <w:r w:rsidRPr="00F0036E">
        <w:rPr>
          <w:rStyle w:val="10pt"/>
          <w:color w:val="000000"/>
        </w:rPr>
        <w:tab/>
      </w:r>
    </w:p>
    <w:p w:rsidR="00CA0565" w:rsidRPr="00F0036E" w:rsidRDefault="00CA0565" w:rsidP="00CA0565">
      <w:pPr>
        <w:pStyle w:val="30"/>
        <w:shd w:val="clear" w:color="auto" w:fill="auto"/>
        <w:spacing w:after="0" w:line="150" w:lineRule="exact"/>
        <w:ind w:left="20"/>
        <w:rPr>
          <w:rFonts w:ascii="Times New Roman" w:hAnsi="Times New Roman" w:cs="Times New Roman"/>
        </w:rPr>
      </w:pPr>
      <w:r w:rsidRPr="00F0036E">
        <w:rPr>
          <w:rStyle w:val="3"/>
          <w:rFonts w:ascii="Times New Roman" w:hAnsi="Times New Roman" w:cs="Times New Roman"/>
          <w:color w:val="000000"/>
        </w:rPr>
        <w:t>(цель использования земельного участка)</w:t>
      </w:r>
    </w:p>
    <w:p w:rsidR="00CA0565" w:rsidRPr="00F0036E" w:rsidRDefault="00CA0565" w:rsidP="00CA0565">
      <w:pPr>
        <w:pStyle w:val="a3"/>
        <w:ind w:left="20" w:right="20" w:firstLine="600"/>
        <w:jc w:val="left"/>
      </w:pPr>
      <w:r w:rsidRPr="00F0036E">
        <w:rPr>
          <w:rStyle w:val="a4"/>
          <w:color w:val="000000"/>
        </w:rPr>
        <w:t xml:space="preserve">Сведения об объектах недвижимости, расположенных на земельном участке (при их </w:t>
      </w:r>
      <w:r w:rsidRPr="00F0036E">
        <w:rPr>
          <w:color w:val="000000"/>
          <w:u w:val="single"/>
        </w:rPr>
        <w:t>наличии):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800"/>
        <w:gridCol w:w="1982"/>
        <w:gridCol w:w="2160"/>
        <w:gridCol w:w="3067"/>
      </w:tblGrid>
      <w:tr w:rsidR="00CA0565" w:rsidRPr="00F0036E" w:rsidTr="00027EBA">
        <w:trPr>
          <w:trHeight w:hRule="exact" w:val="8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  <w:spacing w:after="60" w:line="230" w:lineRule="exact"/>
              <w:ind w:left="80"/>
              <w:jc w:val="lef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№</w:t>
            </w:r>
          </w:p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  <w:spacing w:before="60" w:line="230" w:lineRule="exact"/>
              <w:ind w:left="80"/>
              <w:jc w:val="left"/>
            </w:pPr>
            <w:r w:rsidRPr="00F0036E">
              <w:rPr>
                <w:color w:val="000000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  <w:spacing w:after="60" w:line="230" w:lineRule="exact"/>
              <w:ind w:left="80"/>
              <w:jc w:val="lef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Наименование</w:t>
            </w:r>
          </w:p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  <w:spacing w:before="60" w:line="230" w:lineRule="exact"/>
              <w:ind w:left="80"/>
              <w:jc w:val="left"/>
            </w:pPr>
            <w:r w:rsidRPr="00F0036E">
              <w:rPr>
                <w:color w:val="000000"/>
              </w:rPr>
              <w:t>объекта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Собственник(и)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  <w:ind w:left="60"/>
              <w:jc w:val="left"/>
            </w:pPr>
            <w:r w:rsidRPr="00F0036E">
              <w:rPr>
                <w:color w:val="000000"/>
              </w:rPr>
              <w:t>Реквизиты право</w:t>
            </w:r>
            <w:r w:rsidRPr="00F0036E">
              <w:rPr>
                <w:color w:val="000000"/>
              </w:rPr>
              <w:softHyphen/>
              <w:t>устанавливающих документов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557" w:wrap="notBeside" w:vAnchor="text" w:hAnchor="text" w:xAlign="center" w:y="1"/>
            </w:pPr>
            <w:r w:rsidRPr="00F0036E">
              <w:rPr>
                <w:color w:val="000000"/>
              </w:rPr>
              <w:t>Распределение долей в праве собственности на объект недвижимости &lt;*&gt;</w:t>
            </w:r>
          </w:p>
        </w:tc>
      </w:tr>
      <w:tr w:rsidR="00CA0565" w:rsidRPr="00F0036E" w:rsidTr="00027EBA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CA0565" w:rsidRPr="00F0036E" w:rsidRDefault="00CA0565" w:rsidP="00CA0565">
      <w:pPr>
        <w:pStyle w:val="25"/>
        <w:framePr w:w="9557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</w:rPr>
      </w:pPr>
      <w:r w:rsidRPr="00F0036E">
        <w:rPr>
          <w:rStyle w:val="24"/>
          <w:rFonts w:ascii="Times New Roman" w:hAnsi="Times New Roman" w:cs="Times New Roman"/>
          <w:color w:val="000000"/>
        </w:rPr>
        <w:t>&lt;*&gt; Заполняется при наличии нескольких собственников объекта(ов)</w:t>
      </w:r>
    </w:p>
    <w:p w:rsidR="00CA0565" w:rsidRPr="00F0036E" w:rsidRDefault="00CA0565" w:rsidP="00CA0565">
      <w:pPr>
        <w:rPr>
          <w:sz w:val="2"/>
          <w:szCs w:val="2"/>
        </w:rPr>
      </w:pPr>
    </w:p>
    <w:p w:rsidR="00CA0565" w:rsidRPr="00F0036E" w:rsidRDefault="00CA0565" w:rsidP="00CA0565">
      <w:pPr>
        <w:pStyle w:val="a3"/>
        <w:spacing w:after="3" w:line="230" w:lineRule="exact"/>
        <w:ind w:left="20"/>
        <w:jc w:val="left"/>
        <w:rPr>
          <w:sz w:val="23"/>
          <w:szCs w:val="23"/>
        </w:rPr>
      </w:pPr>
      <w:r w:rsidRPr="00F0036E">
        <w:rPr>
          <w:rStyle w:val="a4"/>
          <w:color w:val="000000"/>
        </w:rPr>
        <w:t>недвижимости.</w:t>
      </w:r>
    </w:p>
    <w:p w:rsidR="00CA0565" w:rsidRPr="00F0036E" w:rsidRDefault="00CA0565" w:rsidP="00CA0565">
      <w:pPr>
        <w:pStyle w:val="a3"/>
        <w:spacing w:after="794" w:line="230" w:lineRule="exact"/>
        <w:ind w:left="660"/>
        <w:jc w:val="left"/>
      </w:pPr>
      <w:r w:rsidRPr="00F0036E">
        <w:rPr>
          <w:rStyle w:val="a4"/>
          <w:color w:val="000000"/>
        </w:rPr>
        <w:t>Иные сведения о земельном участке (заполняются по желанию заявителя):</w:t>
      </w:r>
    </w:p>
    <w:p w:rsidR="00CA0565" w:rsidRPr="00F0036E" w:rsidRDefault="00CA0565" w:rsidP="00CA0565">
      <w:pPr>
        <w:pStyle w:val="25"/>
        <w:framePr w:w="9739" w:wrap="notBeside" w:vAnchor="text" w:hAnchor="text" w:xAlign="center" w:y="1"/>
        <w:shd w:val="clear" w:color="auto" w:fill="auto"/>
        <w:spacing w:line="230" w:lineRule="exact"/>
        <w:rPr>
          <w:rFonts w:ascii="Times New Roman" w:hAnsi="Times New Roman" w:cs="Times New Roman"/>
        </w:rPr>
      </w:pPr>
      <w:r w:rsidRPr="00F0036E">
        <w:rPr>
          <w:rStyle w:val="24"/>
          <w:rFonts w:ascii="Times New Roman" w:hAnsi="Times New Roman" w:cs="Times New Roman"/>
          <w:color w:val="000000"/>
        </w:rPr>
        <w:lastRenderedPageBreak/>
        <w:t>К заявлению прилагаются следующие документы: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7382"/>
        <w:gridCol w:w="898"/>
        <w:gridCol w:w="912"/>
      </w:tblGrid>
      <w:tr w:rsidR="00CA0565" w:rsidRPr="00F0036E" w:rsidTr="00027EBA">
        <w:trPr>
          <w:trHeight w:hRule="exact" w:val="7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after="60" w:line="230" w:lineRule="exact"/>
              <w:ind w:left="80"/>
              <w:jc w:val="lef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№</w:t>
            </w:r>
          </w:p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before="60" w:line="230" w:lineRule="exact"/>
              <w:ind w:left="80"/>
              <w:jc w:val="left"/>
            </w:pPr>
            <w:r w:rsidRPr="00F0036E">
              <w:rPr>
                <w:color w:val="000000"/>
              </w:rPr>
              <w:t>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</w:pPr>
            <w:r w:rsidRPr="00F0036E">
              <w:rPr>
                <w:color w:val="000000"/>
              </w:rPr>
              <w:t>Наименование документа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after="120" w:line="230" w:lineRule="exact"/>
              <w:ind w:left="60"/>
              <w:jc w:val="lef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Кол-во</w:t>
            </w:r>
          </w:p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before="120" w:line="230" w:lineRule="exact"/>
              <w:ind w:left="60"/>
              <w:jc w:val="left"/>
            </w:pPr>
            <w:r w:rsidRPr="00F0036E">
              <w:rPr>
                <w:color w:val="000000"/>
              </w:rPr>
              <w:t>экз.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after="120" w:line="230" w:lineRule="exact"/>
              <w:ind w:left="80"/>
              <w:jc w:val="lef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Кол-во</w:t>
            </w:r>
          </w:p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before="120" w:line="230" w:lineRule="exact"/>
              <w:ind w:left="80"/>
              <w:jc w:val="left"/>
            </w:pPr>
            <w:r w:rsidRPr="00F0036E">
              <w:rPr>
                <w:color w:val="000000"/>
              </w:rPr>
              <w:t>листов</w:t>
            </w:r>
          </w:p>
        </w:tc>
      </w:tr>
      <w:tr w:rsidR="00CA0565" w:rsidRPr="00F0036E" w:rsidTr="00027EBA">
        <w:trPr>
          <w:trHeight w:hRule="exact" w:val="27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1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0" w:lineRule="exac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Информация о приобретателе права, содержащая следующее: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</w:pPr>
            <w:r w:rsidRPr="00F0036E">
              <w:rPr>
                <w:color w:val="000000"/>
              </w:rPr>
              <w:t>полное наименование юридического лица;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5"/>
              </w:tabs>
              <w:spacing w:line="250" w:lineRule="exact"/>
            </w:pPr>
            <w:r w:rsidRPr="00F0036E">
              <w:rPr>
                <w:color w:val="000000"/>
              </w:rPr>
              <w:t>Ф.И.О. индивидуального предпринимателя, гражданина;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</w:pPr>
            <w:r w:rsidRPr="00F0036E">
              <w:rPr>
                <w:color w:val="000000"/>
              </w:rPr>
              <w:t>юридический адрес заявителя;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</w:pPr>
            <w:r w:rsidRPr="00F0036E">
              <w:rPr>
                <w:color w:val="000000"/>
              </w:rPr>
              <w:t>домашний адрес;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</w:pPr>
            <w:r w:rsidRPr="00F0036E">
              <w:rPr>
                <w:color w:val="000000"/>
              </w:rPr>
              <w:t>телефоны: рабочий, факс, домашний;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</w:pPr>
            <w:r w:rsidRPr="00F0036E">
              <w:rPr>
                <w:color w:val="000000"/>
              </w:rPr>
              <w:t>расчетный счет;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</w:pPr>
            <w:r w:rsidRPr="00F0036E">
              <w:rPr>
                <w:color w:val="000000"/>
              </w:rPr>
              <w:t>название банка;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50" w:lineRule="exact"/>
            </w:pPr>
            <w:r w:rsidRPr="00F0036E">
              <w:rPr>
                <w:color w:val="000000"/>
              </w:rPr>
              <w:t>ИНН;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</w:pPr>
            <w:r w:rsidRPr="00F0036E">
              <w:rPr>
                <w:color w:val="000000"/>
              </w:rPr>
              <w:t>код по ОКПО;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line="250" w:lineRule="exact"/>
            </w:pPr>
            <w:r w:rsidRPr="00F0036E">
              <w:rPr>
                <w:color w:val="000000"/>
              </w:rPr>
              <w:t>код по ОКОНХ.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7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4" w:lineRule="exact"/>
            </w:pPr>
            <w:r w:rsidRPr="00F0036E">
              <w:rPr>
                <w:color w:val="000000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3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0" w:lineRule="exact"/>
            </w:pPr>
            <w:r w:rsidRPr="00F0036E">
              <w:rPr>
                <w:color w:val="000000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4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</w:pPr>
            <w:r w:rsidRPr="00F0036E">
              <w:rPr>
                <w:color w:val="000000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5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4" w:lineRule="exact"/>
            </w:pPr>
            <w:r w:rsidRPr="00F0036E">
              <w:rPr>
                <w:color w:val="000000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6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6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9" w:lineRule="exact"/>
            </w:pPr>
            <w:r w:rsidRPr="00F0036E">
              <w:rPr>
                <w:color w:val="000000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7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</w:pPr>
            <w:r w:rsidRPr="00F0036E">
              <w:rPr>
                <w:color w:val="00000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3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8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0" w:lineRule="exact"/>
              <w:rPr>
                <w:sz w:val="23"/>
                <w:szCs w:val="23"/>
              </w:rPr>
            </w:pPr>
            <w:r w:rsidRPr="00F0036E">
              <w:rPr>
                <w:color w:val="000000"/>
              </w:rPr>
              <w:t>* При наличии зданий, строений, сооружений на испрашиваемом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испрашиваемом земельном участке, или: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240"/>
              </w:tabs>
              <w:spacing w:line="250" w:lineRule="exact"/>
              <w:ind w:left="0" w:firstLine="0"/>
            </w:pPr>
            <w:r w:rsidRPr="00F0036E">
              <w:rPr>
                <w:color w:val="000000"/>
              </w:rPr>
              <w:t>*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202"/>
              </w:tabs>
              <w:spacing w:line="250" w:lineRule="exact"/>
              <w:ind w:left="0" w:firstLine="0"/>
            </w:pPr>
            <w:r w:rsidRPr="00F0036E">
              <w:rPr>
                <w:color w:val="000000"/>
              </w:rPr>
              <w:t>* выписка из ЕГРП об обременениях и ограничениях на использование земельного участка.</w:t>
            </w:r>
          </w:p>
          <w:p w:rsidR="00CA0565" w:rsidRPr="00F0036E" w:rsidRDefault="00CA0565" w:rsidP="00CA0565">
            <w:pPr>
              <w:pStyle w:val="a3"/>
              <w:framePr w:w="973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clear" w:pos="720"/>
                <w:tab w:val="left" w:pos="173"/>
              </w:tabs>
              <w:spacing w:line="250" w:lineRule="exact"/>
              <w:ind w:left="0" w:firstLine="0"/>
            </w:pPr>
            <w:r w:rsidRPr="00F0036E">
              <w:rPr>
                <w:color w:val="000000"/>
              </w:rPr>
      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CA0565" w:rsidRPr="00F0036E" w:rsidTr="00027EBA">
        <w:trPr>
          <w:trHeight w:hRule="exact" w:val="10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30" w:lineRule="exact"/>
              <w:ind w:left="80"/>
              <w:jc w:val="left"/>
            </w:pPr>
            <w:r w:rsidRPr="00F0036E">
              <w:rPr>
                <w:color w:val="000000"/>
              </w:rPr>
              <w:t>9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A0565" w:rsidRPr="00F0036E" w:rsidRDefault="00CA0565" w:rsidP="00027EBA">
            <w:pPr>
              <w:pStyle w:val="a3"/>
              <w:framePr w:w="9739" w:wrap="notBeside" w:vAnchor="text" w:hAnchor="text" w:xAlign="center" w:y="1"/>
              <w:spacing w:line="250" w:lineRule="exact"/>
            </w:pPr>
            <w:r w:rsidRPr="00F0036E">
              <w:rPr>
                <w:color w:val="000000"/>
              </w:rPr>
              <w:t>Сообщение заявителя (заявителей), содержащее перечень всех зданий, строений, сооружений, расположенных на испрашиваемом земельном участке, с указанием (при их наличии у заявителя) их кадастровых (инвентарных) номеров и адресных ориентиров.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5" w:rsidRPr="00F0036E" w:rsidRDefault="00CA0565" w:rsidP="00027EBA">
            <w:pPr>
              <w:framePr w:w="973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CA0565" w:rsidRPr="00F0036E" w:rsidRDefault="00CA0565" w:rsidP="00CA0565">
      <w:pPr>
        <w:rPr>
          <w:sz w:val="2"/>
          <w:szCs w:val="2"/>
        </w:rPr>
        <w:sectPr w:rsidR="00CA0565" w:rsidRPr="00F0036E">
          <w:type w:val="continuous"/>
          <w:pgSz w:w="11909" w:h="16838"/>
          <w:pgMar w:top="1463" w:right="1008" w:bottom="873" w:left="1032" w:header="0" w:footer="3" w:gutter="0"/>
          <w:pgNumType w:start="1"/>
          <w:cols w:space="720"/>
        </w:sectPr>
      </w:pPr>
    </w:p>
    <w:p w:rsidR="00CA0565" w:rsidRPr="00F0036E" w:rsidRDefault="00CA0565" w:rsidP="00CA0565">
      <w:pPr>
        <w:pStyle w:val="a3"/>
        <w:spacing w:after="240" w:line="278" w:lineRule="exact"/>
        <w:ind w:left="20" w:right="220"/>
        <w:jc w:val="left"/>
      </w:pPr>
      <w:r w:rsidRPr="00F0036E">
        <w:rPr>
          <w:rStyle w:val="a4"/>
          <w:color w:val="000000"/>
        </w:rPr>
        <w:lastRenderedPageBreak/>
        <w:t xml:space="preserve">Примечание: документы, обозначенные </w:t>
      </w:r>
      <w:r w:rsidRPr="00F0036E">
        <w:rPr>
          <w:rStyle w:val="a4"/>
          <w:color w:val="000000"/>
        </w:rPr>
        <w:footnoteReference w:id="2"/>
      </w:r>
      <w:r w:rsidRPr="00F0036E">
        <w:rPr>
          <w:rStyle w:val="a4"/>
          <w:color w:val="000000"/>
        </w:rPr>
        <w:t>, не могут быть затребованы у заявителя, при этом заявитель вправе их представить вместе с заявлением.</w:t>
      </w:r>
    </w:p>
    <w:p w:rsidR="00CA0565" w:rsidRPr="00F0036E" w:rsidRDefault="00CA0565" w:rsidP="00CA0565">
      <w:pPr>
        <w:pStyle w:val="a3"/>
        <w:spacing w:after="279" w:line="278" w:lineRule="exact"/>
        <w:ind w:left="20" w:right="220"/>
        <w:jc w:val="left"/>
      </w:pPr>
      <w:r w:rsidRPr="00F0036E">
        <w:rPr>
          <w:rStyle w:val="a4"/>
          <w:color w:val="000000"/>
        </w:rPr>
        <w:t>Я согласен(а) на обработку персональных данных в администрации Изобильненского сельского поселения Нижнегорского района Республики Крым</w:t>
      </w:r>
    </w:p>
    <w:p w:rsidR="00CA0565" w:rsidRPr="00F0036E" w:rsidRDefault="00CA0565" w:rsidP="00CA0565">
      <w:pPr>
        <w:pStyle w:val="a3"/>
        <w:spacing w:after="263" w:line="230" w:lineRule="exact"/>
        <w:ind w:left="20"/>
      </w:pPr>
      <w:r w:rsidRPr="00F0036E">
        <w:rPr>
          <w:rStyle w:val="a4"/>
          <w:color w:val="000000"/>
        </w:rPr>
        <w:t>Заявитель:</w:t>
      </w:r>
    </w:p>
    <w:p w:rsidR="00CA0565" w:rsidRPr="00F0036E" w:rsidRDefault="00CA0565" w:rsidP="00CA0565">
      <w:pPr>
        <w:pStyle w:val="a3"/>
        <w:ind w:left="20" w:right="220"/>
        <w:jc w:val="left"/>
      </w:pPr>
      <w:r w:rsidRPr="00F0036E">
        <w:rPr>
          <w:rStyle w:val="a4"/>
          <w:color w:val="000000"/>
        </w:rPr>
        <w:t>(должность представителя (подпись) (имя, отчество, фамилия представителя юридического лица) юридического лица, физического лица)</w:t>
      </w:r>
    </w:p>
    <w:p w:rsidR="00CA0565" w:rsidRPr="00F0036E" w:rsidRDefault="00CA0565" w:rsidP="00CA0565">
      <w:pPr>
        <w:pStyle w:val="a3"/>
        <w:ind w:left="20"/>
      </w:pPr>
      <w:r w:rsidRPr="00F0036E">
        <w:rPr>
          <w:rStyle w:val="a4"/>
          <w:color w:val="000000"/>
        </w:rPr>
        <w:t>МП.</w:t>
      </w:r>
    </w:p>
    <w:p w:rsidR="00CA0565" w:rsidRPr="00F0036E" w:rsidRDefault="00CA0565" w:rsidP="00CA0565">
      <w:pPr>
        <w:pStyle w:val="a3"/>
        <w:tabs>
          <w:tab w:val="right" w:pos="481"/>
          <w:tab w:val="right" w:pos="2761"/>
          <w:tab w:val="right" w:pos="3327"/>
        </w:tabs>
        <w:ind w:left="20"/>
      </w:pPr>
      <w:r w:rsidRPr="00F0036E">
        <w:rPr>
          <w:rStyle w:val="a4"/>
          <w:color w:val="000000"/>
        </w:rPr>
        <w:t>«</w:t>
      </w:r>
      <w:r w:rsidRPr="00F0036E">
        <w:rPr>
          <w:rStyle w:val="a4"/>
          <w:color w:val="000000"/>
        </w:rPr>
        <w:tab/>
        <w:t>»</w:t>
      </w:r>
      <w:r w:rsidRPr="00F0036E">
        <w:rPr>
          <w:rStyle w:val="a4"/>
          <w:color w:val="000000"/>
        </w:rPr>
        <w:tab/>
        <w:t>20</w:t>
      </w:r>
      <w:r w:rsidRPr="00F0036E">
        <w:rPr>
          <w:rStyle w:val="a4"/>
          <w:color w:val="000000"/>
        </w:rPr>
        <w:tab/>
        <w:t>г.</w:t>
      </w:r>
    </w:p>
    <w:p w:rsidR="00CA0565" w:rsidRPr="00F0036E" w:rsidRDefault="00CA0565" w:rsidP="00CA0565">
      <w:pPr>
        <w:rPr>
          <w:sz w:val="23"/>
          <w:szCs w:val="23"/>
        </w:rPr>
        <w:sectPr w:rsidR="00CA0565" w:rsidRPr="00F0036E">
          <w:pgSz w:w="11909" w:h="16838"/>
          <w:pgMar w:top="1463" w:right="1008" w:bottom="873" w:left="1032" w:header="0" w:footer="3" w:gutter="0"/>
          <w:pgNumType w:start="1"/>
          <w:cols w:space="720"/>
        </w:sectPr>
      </w:pPr>
    </w:p>
    <w:p w:rsidR="00CA0565" w:rsidRPr="00F0036E" w:rsidRDefault="00CA0565" w:rsidP="00CA0565">
      <w:pPr>
        <w:pStyle w:val="a6"/>
        <w:rPr>
          <w:rFonts w:ascii="Times New Roman" w:hAnsi="Times New Roman"/>
          <w:sz w:val="28"/>
          <w:szCs w:val="28"/>
        </w:rPr>
      </w:pPr>
      <w:r w:rsidRPr="00F0036E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ЗАЯВЛЕНИЕ</w:t>
      </w:r>
    </w:p>
    <w:p w:rsidR="00CA0565" w:rsidRPr="004F2E7F" w:rsidRDefault="00CA0565" w:rsidP="00CA0565">
      <w:pPr>
        <w:pStyle w:val="a6"/>
        <w:rPr>
          <w:rFonts w:ascii="Times New Roman" w:hAnsi="Times New Roman"/>
          <w:sz w:val="28"/>
          <w:szCs w:val="28"/>
        </w:rPr>
      </w:pPr>
      <w:r w:rsidRPr="004F2E7F">
        <w:rPr>
          <w:rStyle w:val="2"/>
          <w:rFonts w:ascii="Times New Roman" w:hAnsi="Times New Roman"/>
          <w:color w:val="000000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</w:t>
      </w:r>
    </w:p>
    <w:p w:rsidR="00CA0565" w:rsidRDefault="00CA0565" w:rsidP="00CA0565">
      <w:pPr>
        <w:pStyle w:val="a3"/>
        <w:tabs>
          <w:tab w:val="left" w:leader="underscore" w:pos="8246"/>
        </w:tabs>
        <w:spacing w:line="235" w:lineRule="exact"/>
        <w:ind w:left="720"/>
      </w:pPr>
      <w:r>
        <w:rPr>
          <w:rStyle w:val="a4"/>
          <w:color w:val="000000"/>
        </w:rPr>
        <w:t>Руководствуясь статьями 10, 11.10, 39.14, 39.15,</w:t>
      </w:r>
      <w:r>
        <w:rPr>
          <w:rStyle w:val="a4"/>
          <w:color w:val="000000"/>
        </w:rPr>
        <w:tab/>
      </w:r>
    </w:p>
    <w:p w:rsidR="00CA0565" w:rsidRDefault="00CA0565" w:rsidP="00CA0565">
      <w:pPr>
        <w:pStyle w:val="40"/>
        <w:shd w:val="clear" w:color="auto" w:fill="auto"/>
        <w:tabs>
          <w:tab w:val="right" w:pos="5386"/>
          <w:tab w:val="right" w:pos="6663"/>
        </w:tabs>
        <w:ind w:left="20"/>
      </w:pPr>
      <w:r>
        <w:rPr>
          <w:rStyle w:val="4"/>
          <w:color w:val="000000"/>
        </w:rPr>
        <w:t>дополнительно указывается</w:t>
      </w:r>
      <w:r>
        <w:rPr>
          <w:rStyle w:val="41"/>
          <w:color w:val="000000"/>
        </w:rPr>
        <w:tab/>
        <w:t>39.6</w:t>
      </w:r>
      <w:r>
        <w:rPr>
          <w:rStyle w:val="41"/>
          <w:color w:val="000000"/>
        </w:rPr>
        <w:tab/>
        <w:t>- для аренды</w:t>
      </w:r>
    </w:p>
    <w:p w:rsidR="00CA0565" w:rsidRDefault="00CA0565" w:rsidP="00CA0565">
      <w:pPr>
        <w:pStyle w:val="50"/>
        <w:shd w:val="clear" w:color="auto" w:fill="auto"/>
        <w:tabs>
          <w:tab w:val="right" w:pos="9553"/>
          <w:tab w:val="right" w:pos="9601"/>
        </w:tabs>
        <w:ind w:left="20"/>
      </w:pPr>
      <w:r>
        <w:rPr>
          <w:rStyle w:val="51"/>
        </w:rPr>
        <w:t>необходимая статья</w:t>
      </w:r>
      <w:r w:rsidR="00C62E4C">
        <w:rPr>
          <w:rStyle w:val="5"/>
          <w:rFonts w:eastAsia="Calibri"/>
          <w:color w:val="000000"/>
        </w:rPr>
        <w:t xml:space="preserve">                                                                           </w:t>
      </w:r>
      <w:r>
        <w:rPr>
          <w:rStyle w:val="5"/>
          <w:rFonts w:eastAsia="Calibri"/>
          <w:color w:val="000000"/>
        </w:rPr>
        <w:t>39.9</w:t>
      </w:r>
      <w:r>
        <w:rPr>
          <w:rStyle w:val="5"/>
          <w:rFonts w:eastAsia="Calibri"/>
          <w:color w:val="000000"/>
        </w:rPr>
        <w:tab/>
        <w:t>- для постоянного (бессрочного) пользования</w:t>
      </w:r>
    </w:p>
    <w:p w:rsidR="00CA0565" w:rsidRDefault="00CA0565" w:rsidP="00CA0565">
      <w:pPr>
        <w:pStyle w:val="a3"/>
        <w:ind w:left="720" w:right="20" w:firstLine="4260"/>
        <w:jc w:val="left"/>
      </w:pPr>
      <w:r>
        <w:rPr>
          <w:rStyle w:val="95pt"/>
          <w:color w:val="000000"/>
        </w:rPr>
        <w:t xml:space="preserve">39.10 - для безвозмездного пользования </w:t>
      </w:r>
      <w:r>
        <w:rPr>
          <w:rStyle w:val="a4"/>
          <w:color w:val="000000"/>
        </w:rPr>
        <w:t>Земельного кодекса Российской Федерации, с целью реализации мероприятий,</w:t>
      </w:r>
    </w:p>
    <w:p w:rsidR="00CA0565" w:rsidRDefault="00CA0565" w:rsidP="00CA0565">
      <w:pPr>
        <w:pStyle w:val="a3"/>
        <w:tabs>
          <w:tab w:val="center" w:leader="underscore" w:pos="4009"/>
          <w:tab w:val="center" w:pos="4887"/>
          <w:tab w:val="left" w:leader="underscore" w:pos="5977"/>
        </w:tabs>
        <w:ind w:left="20"/>
      </w:pPr>
      <w:r>
        <w:rPr>
          <w:rStyle w:val="a4"/>
          <w:color w:val="000000"/>
        </w:rPr>
        <w:t xml:space="preserve">установленных пунктом </w:t>
      </w:r>
      <w:r>
        <w:rPr>
          <w:rStyle w:val="a4"/>
          <w:color w:val="000000"/>
        </w:rPr>
        <w:tab/>
        <w:t xml:space="preserve"> приложения</w:t>
      </w:r>
      <w:r>
        <w:rPr>
          <w:rStyle w:val="a4"/>
          <w:color w:val="000000"/>
        </w:rPr>
        <w:tab/>
        <w:t>№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  <w:t xml:space="preserve"> Федеральной целевой программы</w:t>
      </w:r>
    </w:p>
    <w:p w:rsidR="00CA0565" w:rsidRPr="009F619D" w:rsidRDefault="00CA0565" w:rsidP="00CA0565">
      <w:pPr>
        <w:pStyle w:val="a6"/>
        <w:rPr>
          <w:rFonts w:ascii="Times New Roman" w:hAnsi="Times New Roman"/>
          <w:b/>
        </w:rPr>
      </w:pPr>
      <w:r w:rsidRPr="009F619D">
        <w:rPr>
          <w:rStyle w:val="a4"/>
          <w:color w:val="000000"/>
        </w:rPr>
        <w:t>«Социально — экономического развития Республики Крым и города Севастополя до 2020 года», утвержденной Постановлением Правительства Российской Федерации от 11.08.2014 года № 790, прошу утвердить схему расположения земельного участка на кадастровом плане территории и предварительно согласовать предоставление земельного участка в</w:t>
      </w:r>
      <w:r>
        <w:rPr>
          <w:rStyle w:val="a4"/>
          <w:color w:val="000000"/>
        </w:rPr>
        <w:t xml:space="preserve">  _______________________________________________________________________________                  </w:t>
      </w:r>
      <w:r w:rsidRPr="004F2E7F">
        <w:rPr>
          <w:rStyle w:val="2"/>
          <w:rFonts w:ascii="Times New Roman" w:hAnsi="Times New Roman"/>
          <w:color w:val="000000"/>
        </w:rPr>
        <w:t xml:space="preserve"> </w:t>
      </w:r>
      <w:r>
        <w:rPr>
          <w:rStyle w:val="2"/>
          <w:rFonts w:ascii="Times New Roman" w:hAnsi="Times New Roman"/>
          <w:b w:val="0"/>
          <w:color w:val="000000"/>
        </w:rPr>
        <w:t xml:space="preserve">указать </w:t>
      </w:r>
      <w:r w:rsidRPr="009F619D">
        <w:rPr>
          <w:rStyle w:val="2"/>
          <w:rFonts w:ascii="Times New Roman" w:hAnsi="Times New Roman"/>
          <w:b w:val="0"/>
          <w:color w:val="000000"/>
        </w:rPr>
        <w:t>вид права пользования - безвозмездное, постоянное (бессрочное) пользование или в аренду</w:t>
      </w:r>
    </w:p>
    <w:p w:rsidR="00CA0565" w:rsidRPr="004F2E7F" w:rsidRDefault="00CA0565" w:rsidP="00CA0565">
      <w:pPr>
        <w:pStyle w:val="a6"/>
        <w:rPr>
          <w:rFonts w:ascii="Times New Roman" w:hAnsi="Times New Roman"/>
        </w:rPr>
      </w:pPr>
      <w:r w:rsidRPr="004F2E7F">
        <w:rPr>
          <w:rStyle w:val="a4"/>
          <w:color w:val="000000"/>
        </w:rPr>
        <w:t xml:space="preserve">на </w:t>
      </w:r>
      <w:r w:rsidRPr="004F2E7F">
        <w:rPr>
          <w:rStyle w:val="a4"/>
          <w:color w:val="000000"/>
        </w:rPr>
        <w:tab/>
      </w:r>
    </w:p>
    <w:p w:rsidR="00CA0565" w:rsidRPr="004F2E7F" w:rsidRDefault="00CA0565" w:rsidP="00CA0565">
      <w:pPr>
        <w:pStyle w:val="a6"/>
        <w:rPr>
          <w:rFonts w:ascii="Times New Roman" w:hAnsi="Times New Roman"/>
        </w:rPr>
      </w:pPr>
      <w:r w:rsidRPr="004F2E7F">
        <w:rPr>
          <w:rStyle w:val="5"/>
          <w:rFonts w:ascii="Times New Roman" w:eastAsia="Calibri" w:hAnsi="Times New Roman"/>
          <w:color w:val="000000"/>
        </w:rPr>
        <w:t>указывается срок:</w:t>
      </w:r>
    </w:p>
    <w:p w:rsidR="00CA0565" w:rsidRDefault="00CA0565" w:rsidP="00CA0565">
      <w:pPr>
        <w:pStyle w:val="50"/>
        <w:numPr>
          <w:ilvl w:val="0"/>
          <w:numId w:val="4"/>
        </w:numPr>
        <w:shd w:val="clear" w:color="auto" w:fill="auto"/>
        <w:spacing w:line="226" w:lineRule="exact"/>
        <w:ind w:left="720"/>
      </w:pPr>
      <w:r>
        <w:rPr>
          <w:rStyle w:val="5"/>
          <w:rFonts w:eastAsia="Calibri"/>
          <w:color w:val="000000"/>
        </w:rPr>
        <w:t xml:space="preserve"> в случае постоянного (бессрочного) пользования - срок не указывается;</w:t>
      </w:r>
    </w:p>
    <w:p w:rsidR="00CA0565" w:rsidRDefault="00CA0565" w:rsidP="00CA0565">
      <w:pPr>
        <w:pStyle w:val="50"/>
        <w:numPr>
          <w:ilvl w:val="0"/>
          <w:numId w:val="4"/>
        </w:numPr>
        <w:shd w:val="clear" w:color="auto" w:fill="auto"/>
        <w:spacing w:line="226" w:lineRule="exact"/>
        <w:ind w:left="720"/>
      </w:pPr>
      <w:r>
        <w:rPr>
          <w:rStyle w:val="5"/>
          <w:rFonts w:eastAsia="Calibri"/>
          <w:color w:val="000000"/>
        </w:rPr>
        <w:t xml:space="preserve"> в случае аренды - указывается срок аренды.</w:t>
      </w:r>
    </w:p>
    <w:p w:rsidR="00CA0565" w:rsidRDefault="00CA0565" w:rsidP="00CA0565">
      <w:pPr>
        <w:pStyle w:val="50"/>
        <w:numPr>
          <w:ilvl w:val="0"/>
          <w:numId w:val="4"/>
        </w:numPr>
        <w:shd w:val="clear" w:color="auto" w:fill="auto"/>
        <w:spacing w:line="226" w:lineRule="exact"/>
        <w:ind w:left="720"/>
      </w:pPr>
      <w:r>
        <w:rPr>
          <w:rStyle w:val="5"/>
          <w:rFonts w:eastAsia="Calibri"/>
          <w:color w:val="000000"/>
        </w:rPr>
        <w:t xml:space="preserve"> в случае безвозмездного пользования:</w:t>
      </w:r>
    </w:p>
    <w:p w:rsidR="00CA0565" w:rsidRDefault="00CA0565" w:rsidP="00CA0565">
      <w:pPr>
        <w:pStyle w:val="50"/>
        <w:numPr>
          <w:ilvl w:val="0"/>
          <w:numId w:val="22"/>
        </w:numPr>
        <w:shd w:val="clear" w:color="auto" w:fill="auto"/>
        <w:spacing w:line="226" w:lineRule="exact"/>
        <w:ind w:left="20" w:right="20" w:firstLine="700"/>
        <w:jc w:val="left"/>
      </w:pPr>
      <w:r>
        <w:rPr>
          <w:rStyle w:val="5"/>
          <w:rFonts w:eastAsia="Calibri"/>
          <w:color w:val="000000"/>
        </w:rPr>
        <w:t xml:space="preserve"> лицу, с которым заключен договор на строительство, или реконструкцию объектов на срок исполнения договоров по ним;</w:t>
      </w:r>
    </w:p>
    <w:p w:rsidR="00CA0565" w:rsidRDefault="00CA0565" w:rsidP="00CA0565">
      <w:pPr>
        <w:pStyle w:val="50"/>
        <w:numPr>
          <w:ilvl w:val="0"/>
          <w:numId w:val="22"/>
        </w:numPr>
        <w:shd w:val="clear" w:color="auto" w:fill="auto"/>
        <w:tabs>
          <w:tab w:val="left" w:leader="underscore" w:pos="7938"/>
        </w:tabs>
        <w:spacing w:after="17" w:line="264" w:lineRule="exact"/>
        <w:ind w:left="20" w:right="20" w:firstLine="700"/>
        <w:jc w:val="left"/>
      </w:pPr>
      <w:r>
        <w:rPr>
          <w:rStyle w:val="5"/>
          <w:rFonts w:eastAsia="Calibri"/>
          <w:color w:val="000000"/>
        </w:rPr>
        <w:t xml:space="preserve"> на срок до одного года - органам государственной власти и органам местного самоуправления. </w:t>
      </w:r>
      <w:r>
        <w:rPr>
          <w:rStyle w:val="5115pt"/>
          <w:color w:val="000000"/>
        </w:rPr>
        <w:t>Цель использования земельного участка:</w:t>
      </w:r>
      <w:r>
        <w:rPr>
          <w:rStyle w:val="5115pt"/>
          <w:color w:val="000000"/>
        </w:rPr>
        <w:tab/>
      </w:r>
    </w:p>
    <w:p w:rsidR="00CA0565" w:rsidRPr="009F619D" w:rsidRDefault="00CA0565" w:rsidP="00CA0565">
      <w:pPr>
        <w:pStyle w:val="20"/>
        <w:shd w:val="clear" w:color="auto" w:fill="auto"/>
        <w:spacing w:after="546" w:line="269" w:lineRule="exact"/>
        <w:ind w:left="320"/>
        <w:rPr>
          <w:sz w:val="24"/>
          <w:szCs w:val="24"/>
        </w:rPr>
      </w:pPr>
      <w:r w:rsidRPr="009F619D">
        <w:rPr>
          <w:rStyle w:val="2"/>
          <w:color w:val="000000"/>
          <w:sz w:val="24"/>
          <w:szCs w:val="24"/>
        </w:rPr>
        <w:t>Блок-схема общей структуры последовательности действий при исполнении</w:t>
      </w:r>
      <w:r>
        <w:rPr>
          <w:rStyle w:val="2"/>
          <w:color w:val="000000"/>
        </w:rPr>
        <w:t xml:space="preserve"> </w:t>
      </w:r>
      <w:r w:rsidRPr="009F619D">
        <w:rPr>
          <w:rStyle w:val="2"/>
          <w:color w:val="000000"/>
          <w:sz w:val="24"/>
          <w:szCs w:val="24"/>
        </w:rPr>
        <w:t>муниципальной функции</w:t>
      </w:r>
    </w:p>
    <w:p w:rsidR="00CA0565" w:rsidRDefault="00CA0565" w:rsidP="00CA0565">
      <w:pPr>
        <w:framePr w:h="619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838825" cy="3933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65" w:rsidRDefault="00CA0565" w:rsidP="00CA0565">
      <w:pPr>
        <w:rPr>
          <w:sz w:val="2"/>
          <w:szCs w:val="2"/>
        </w:rPr>
      </w:pPr>
    </w:p>
    <w:p w:rsidR="00CA0565" w:rsidRDefault="00CA0565" w:rsidP="00CA0565">
      <w:pPr>
        <w:rPr>
          <w:sz w:val="2"/>
          <w:szCs w:val="2"/>
        </w:rPr>
        <w:sectPr w:rsidR="00CA0565" w:rsidSect="00C62E4C">
          <w:type w:val="continuous"/>
          <w:pgSz w:w="11909" w:h="16838"/>
          <w:pgMar w:top="1134" w:right="567" w:bottom="1134" w:left="1134" w:header="0" w:footer="6" w:gutter="0"/>
          <w:pgNumType w:start="3"/>
          <w:cols w:space="720"/>
        </w:sectPr>
      </w:pPr>
    </w:p>
    <w:p w:rsidR="00CA0565" w:rsidRDefault="00CA0565" w:rsidP="00CA0565">
      <w:pPr>
        <w:pStyle w:val="10"/>
        <w:keepNext/>
        <w:keepLines/>
        <w:shd w:val="clear" w:color="auto" w:fill="auto"/>
        <w:spacing w:after="181" w:line="220" w:lineRule="exact"/>
        <w:ind w:left="20"/>
        <w:jc w:val="center"/>
      </w:pPr>
      <w:bookmarkStart w:id="24" w:name="bookmark24"/>
      <w:r>
        <w:rPr>
          <w:rStyle w:val="1"/>
          <w:color w:val="000000"/>
        </w:rPr>
        <w:lastRenderedPageBreak/>
        <w:t>Бланк запроса о предоставлении документа</w:t>
      </w:r>
      <w:bookmarkEnd w:id="24"/>
    </w:p>
    <w:p w:rsidR="00CA0565" w:rsidRDefault="00CA0565" w:rsidP="00CA0565">
      <w:pPr>
        <w:pStyle w:val="a3"/>
        <w:spacing w:line="283" w:lineRule="exact"/>
        <w:ind w:left="20"/>
      </w:pPr>
      <w:r>
        <w:rPr>
          <w:rStyle w:val="a4"/>
          <w:color w:val="000000"/>
        </w:rPr>
        <w:t>МЕЖВЕДОМСТВЕННЫЙ ЗАПРОС</w:t>
      </w:r>
    </w:p>
    <w:p w:rsidR="00CA0565" w:rsidRDefault="00CA0565" w:rsidP="00CA0565">
      <w:pPr>
        <w:pStyle w:val="a3"/>
        <w:tabs>
          <w:tab w:val="left" w:leader="underscore" w:pos="9495"/>
        </w:tabs>
        <w:spacing w:line="283" w:lineRule="exact"/>
        <w:ind w:left="20"/>
      </w:pPr>
      <w:r>
        <w:rPr>
          <w:rStyle w:val="a4"/>
          <w:color w:val="000000"/>
        </w:rPr>
        <w:t>на получение</w:t>
      </w:r>
      <w:r>
        <w:rPr>
          <w:rStyle w:val="a4"/>
          <w:color w:val="000000"/>
        </w:rPr>
        <w:tab/>
      </w:r>
    </w:p>
    <w:p w:rsidR="00CA0565" w:rsidRDefault="00CA0565" w:rsidP="00CA0565">
      <w:pPr>
        <w:pStyle w:val="a3"/>
        <w:spacing w:line="283" w:lineRule="exact"/>
        <w:ind w:left="20"/>
        <w:jc w:val="center"/>
      </w:pPr>
      <w:r>
        <w:rPr>
          <w:rStyle w:val="a4"/>
          <w:color w:val="000000"/>
        </w:rPr>
        <w:t>для предоставления муниципальной услуги «Утверждение схемы расположения земельного</w:t>
      </w:r>
    </w:p>
    <w:p w:rsidR="00CA0565" w:rsidRDefault="00CA0565" w:rsidP="00CA0565">
      <w:pPr>
        <w:pStyle w:val="a3"/>
        <w:tabs>
          <w:tab w:val="left" w:leader="underscore" w:pos="9030"/>
        </w:tabs>
        <w:spacing w:line="283" w:lineRule="exact"/>
        <w:ind w:left="20"/>
      </w:pPr>
      <w:r>
        <w:rPr>
          <w:rStyle w:val="a4"/>
          <w:color w:val="000000"/>
        </w:rPr>
        <w:t>участка на кадастром плане территории»</w:t>
      </w:r>
      <w:r>
        <w:rPr>
          <w:rStyle w:val="a4"/>
          <w:color w:val="000000"/>
        </w:rPr>
        <w:tab/>
      </w:r>
    </w:p>
    <w:p w:rsidR="00CA0565" w:rsidRDefault="00CA0565" w:rsidP="00CA0565">
      <w:pPr>
        <w:pStyle w:val="a3"/>
        <w:spacing w:after="244" w:line="283" w:lineRule="exact"/>
        <w:ind w:left="20"/>
      </w:pPr>
      <w:r>
        <w:rPr>
          <w:rStyle w:val="a4"/>
          <w:color w:val="000000"/>
        </w:rPr>
        <w:t>(номер (идентификатор) услуги в реестре государственных услуг (если имеется))</w:t>
      </w:r>
    </w:p>
    <w:p w:rsidR="00CA0565" w:rsidRDefault="00CA0565" w:rsidP="00CA0565">
      <w:pPr>
        <w:pStyle w:val="a3"/>
        <w:tabs>
          <w:tab w:val="right" w:leader="underscore" w:pos="6636"/>
        </w:tabs>
        <w:spacing w:line="278" w:lineRule="exact"/>
        <w:ind w:left="20"/>
      </w:pPr>
      <w:r>
        <w:rPr>
          <w:rStyle w:val="a4"/>
          <w:color w:val="000000"/>
        </w:rPr>
        <w:t>Уважаемый (ая)</w:t>
      </w:r>
      <w:r>
        <w:rPr>
          <w:rStyle w:val="a4"/>
          <w:color w:val="000000"/>
        </w:rPr>
        <w:tab/>
        <w:t>!</w:t>
      </w:r>
    </w:p>
    <w:p w:rsidR="00CA0565" w:rsidRDefault="00CA0565" w:rsidP="00CA0565">
      <w:pPr>
        <w:pStyle w:val="a3"/>
        <w:tabs>
          <w:tab w:val="right" w:leader="underscore" w:pos="601"/>
          <w:tab w:val="right" w:pos="3212"/>
          <w:tab w:val="right" w:leader="underscore" w:pos="3889"/>
          <w:tab w:val="right" w:pos="5977"/>
          <w:tab w:val="left" w:pos="6182"/>
        </w:tabs>
        <w:spacing w:line="278" w:lineRule="exact"/>
        <w:ind w:left="20"/>
      </w:pPr>
      <w:r>
        <w:rPr>
          <w:rStyle w:val="a4"/>
          <w:color w:val="000000"/>
        </w:rPr>
        <w:t>«</w:t>
      </w:r>
      <w:r>
        <w:rPr>
          <w:rStyle w:val="a4"/>
          <w:color w:val="000000"/>
        </w:rPr>
        <w:tab/>
        <w:t>»</w:t>
      </w:r>
      <w:r>
        <w:rPr>
          <w:rStyle w:val="a4"/>
          <w:color w:val="000000"/>
        </w:rPr>
        <w:tab/>
        <w:t xml:space="preserve">  20</w:t>
      </w:r>
      <w:r>
        <w:rPr>
          <w:rStyle w:val="a4"/>
          <w:color w:val="000000"/>
        </w:rPr>
        <w:tab/>
        <w:t xml:space="preserve"> г.</w:t>
      </w:r>
      <w:r>
        <w:rPr>
          <w:rStyle w:val="a4"/>
          <w:color w:val="000000"/>
        </w:rPr>
        <w:tab/>
        <w:t>в</w:t>
      </w:r>
      <w:r>
        <w:rPr>
          <w:rStyle w:val="a4"/>
          <w:color w:val="000000"/>
        </w:rPr>
        <w:tab/>
        <w:t>администрацию</w:t>
      </w:r>
      <w:r>
        <w:rPr>
          <w:rStyle w:val="a4"/>
          <w:color w:val="000000"/>
        </w:rPr>
        <w:tab/>
        <w:t>города Саки Республики Крым</w:t>
      </w:r>
    </w:p>
    <w:p w:rsidR="00CA0565" w:rsidRDefault="00CA0565" w:rsidP="00CA0565">
      <w:pPr>
        <w:pStyle w:val="a3"/>
        <w:tabs>
          <w:tab w:val="right" w:leader="underscore" w:pos="9639"/>
        </w:tabs>
        <w:spacing w:line="278" w:lineRule="exact"/>
        <w:ind w:left="20"/>
      </w:pPr>
      <w:r>
        <w:rPr>
          <w:rStyle w:val="a4"/>
          <w:color w:val="000000"/>
        </w:rPr>
        <w:t xml:space="preserve">обратился </w:t>
      </w:r>
      <w:r>
        <w:rPr>
          <w:rStyle w:val="a4"/>
          <w:color w:val="000000"/>
        </w:rPr>
        <w:tab/>
        <w:t xml:space="preserve"> (ФИО</w:t>
      </w:r>
    </w:p>
    <w:p w:rsidR="00CA0565" w:rsidRDefault="00CA0565" w:rsidP="00CA0565">
      <w:pPr>
        <w:pStyle w:val="a3"/>
        <w:tabs>
          <w:tab w:val="right" w:leader="underscore" w:pos="1978"/>
          <w:tab w:val="right" w:pos="4280"/>
          <w:tab w:val="right" w:leader="underscore" w:pos="5377"/>
          <w:tab w:val="left" w:pos="6798"/>
        </w:tabs>
        <w:spacing w:after="240" w:line="278" w:lineRule="exact"/>
        <w:ind w:left="20"/>
      </w:pPr>
      <w:r>
        <w:rPr>
          <w:rStyle w:val="a4"/>
          <w:color w:val="000000"/>
        </w:rPr>
        <w:t>заявителя) «</w:t>
      </w:r>
      <w:r>
        <w:rPr>
          <w:rStyle w:val="a4"/>
          <w:color w:val="000000"/>
        </w:rPr>
        <w:tab/>
        <w:t>»</w:t>
      </w:r>
      <w:r>
        <w:rPr>
          <w:rStyle w:val="a4"/>
          <w:color w:val="000000"/>
        </w:rPr>
        <w:tab/>
        <w:t xml:space="preserve">  19</w:t>
      </w:r>
      <w:r>
        <w:rPr>
          <w:rStyle w:val="a4"/>
          <w:color w:val="000000"/>
        </w:rPr>
        <w:tab/>
        <w:t xml:space="preserve"> года</w:t>
      </w:r>
      <w:r>
        <w:rPr>
          <w:rStyle w:val="a4"/>
          <w:color w:val="000000"/>
        </w:rPr>
        <w:tab/>
        <w:t>рождения,</w:t>
      </w:r>
      <w:r>
        <w:rPr>
          <w:rStyle w:val="a4"/>
          <w:color w:val="000000"/>
        </w:rPr>
        <w:tab/>
        <w:t>проживающий по адресу:</w:t>
      </w:r>
    </w:p>
    <w:p w:rsidR="00CA0565" w:rsidRDefault="00CA0565" w:rsidP="00CA0565">
      <w:pPr>
        <w:pStyle w:val="a3"/>
        <w:spacing w:line="278" w:lineRule="exact"/>
        <w:ind w:left="20" w:right="20"/>
      </w:pPr>
      <w:r>
        <w:rPr>
          <w:rStyle w:val="a4"/>
          <w:color w:val="000000"/>
        </w:rPr>
        <w:t>с заявлением об утверждении схемы расположения земельного участка на кадастровом плане территории.</w:t>
      </w:r>
    </w:p>
    <w:p w:rsidR="00CA0565" w:rsidRDefault="00CA0565" w:rsidP="00CA0565">
      <w:pPr>
        <w:pStyle w:val="a3"/>
        <w:tabs>
          <w:tab w:val="right" w:pos="5622"/>
          <w:tab w:val="center" w:pos="7465"/>
          <w:tab w:val="right" w:pos="9639"/>
        </w:tabs>
        <w:spacing w:line="278" w:lineRule="exact"/>
        <w:ind w:left="20" w:right="20"/>
      </w:pPr>
      <w:r>
        <w:rPr>
          <w:rStyle w:val="a4"/>
          <w:color w:val="000000"/>
        </w:rPr>
        <w:t xml:space="preserve"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>
        <w:rPr>
          <w:rStyle w:val="ab"/>
          <w:color w:val="000000"/>
        </w:rPr>
        <w:t>(указывается</w:t>
      </w:r>
      <w:r>
        <w:rPr>
          <w:rStyle w:val="ab"/>
          <w:color w:val="000000"/>
        </w:rPr>
        <w:tab/>
        <w:t>запрашиваемая</w:t>
      </w:r>
      <w:r>
        <w:rPr>
          <w:rStyle w:val="ab"/>
          <w:color w:val="000000"/>
        </w:rPr>
        <w:tab/>
        <w:t>информация</w:t>
      </w:r>
      <w:r>
        <w:rPr>
          <w:rStyle w:val="ab"/>
          <w:color w:val="000000"/>
        </w:rPr>
        <w:tab/>
        <w:t>или</w:t>
      </w:r>
    </w:p>
    <w:p w:rsidR="00CA0565" w:rsidRDefault="00CA0565" w:rsidP="00CA0565">
      <w:pPr>
        <w:pStyle w:val="70"/>
        <w:shd w:val="clear" w:color="auto" w:fill="auto"/>
        <w:tabs>
          <w:tab w:val="left" w:leader="underscore" w:pos="9475"/>
        </w:tabs>
        <w:spacing w:after="236"/>
      </w:pPr>
      <w:r>
        <w:rPr>
          <w:rStyle w:val="7"/>
          <w:rFonts w:eastAsia="Courier New"/>
        </w:rPr>
        <w:t>документ)</w:t>
      </w:r>
      <w:r>
        <w:rPr>
          <w:rStyle w:val="71"/>
          <w:color w:val="000000"/>
        </w:rPr>
        <w:tab/>
      </w:r>
    </w:p>
    <w:p w:rsidR="00CA0565" w:rsidRDefault="00CA0565" w:rsidP="00CA0565">
      <w:pPr>
        <w:pStyle w:val="a3"/>
        <w:tabs>
          <w:tab w:val="center" w:pos="7042"/>
          <w:tab w:val="right" w:pos="7993"/>
          <w:tab w:val="left" w:pos="8198"/>
        </w:tabs>
        <w:spacing w:line="283" w:lineRule="exact"/>
        <w:ind w:left="20"/>
      </w:pPr>
      <w:r>
        <w:rPr>
          <w:rStyle w:val="a4"/>
          <w:color w:val="000000"/>
        </w:rPr>
        <w:tab/>
      </w:r>
    </w:p>
    <w:p w:rsidR="00CA0565" w:rsidRDefault="00CA0565" w:rsidP="00CA0565">
      <w:pPr>
        <w:jc w:val="both"/>
        <w:rPr>
          <w:sz w:val="28"/>
          <w:szCs w:val="28"/>
          <w:lang w:val="en-US"/>
        </w:rPr>
      </w:pPr>
    </w:p>
    <w:p w:rsidR="00CA0565" w:rsidRDefault="00CA0565" w:rsidP="00CA0565">
      <w:pPr>
        <w:jc w:val="both"/>
        <w:rPr>
          <w:sz w:val="28"/>
          <w:szCs w:val="28"/>
          <w:lang w:val="en-US"/>
        </w:rPr>
      </w:pPr>
    </w:p>
    <w:p w:rsidR="00CA0565" w:rsidRPr="007A38DE" w:rsidRDefault="00CA0565" w:rsidP="00CA0565">
      <w:pPr>
        <w:jc w:val="both"/>
        <w:rPr>
          <w:sz w:val="28"/>
          <w:szCs w:val="28"/>
          <w:lang w:val="en-US"/>
        </w:rPr>
      </w:pPr>
    </w:p>
    <w:p w:rsidR="00CA0565" w:rsidRDefault="00CA0565" w:rsidP="00CA0565"/>
    <w:p w:rsidR="00FD4224" w:rsidRDefault="00FD4224"/>
    <w:sectPr w:rsidR="00FD4224" w:rsidSect="00F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18" w:rsidRDefault="00AE1C18" w:rsidP="00CA0565">
      <w:r>
        <w:separator/>
      </w:r>
    </w:p>
  </w:endnote>
  <w:endnote w:type="continuationSeparator" w:id="1">
    <w:p w:rsidR="00AE1C18" w:rsidRDefault="00AE1C18" w:rsidP="00CA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18" w:rsidRDefault="00AE1C18" w:rsidP="00CA0565">
      <w:r>
        <w:separator/>
      </w:r>
    </w:p>
  </w:footnote>
  <w:footnote w:type="continuationSeparator" w:id="1">
    <w:p w:rsidR="00AE1C18" w:rsidRDefault="00AE1C18" w:rsidP="00CA0565">
      <w:r>
        <w:continuationSeparator/>
      </w:r>
    </w:p>
  </w:footnote>
  <w:footnote w:id="2">
    <w:p w:rsidR="00027EBA" w:rsidRDefault="00027EBA" w:rsidP="00CA0565">
      <w:pPr>
        <w:pStyle w:val="23"/>
        <w:shd w:val="clear" w:color="auto" w:fill="auto"/>
        <w:spacing w:line="230" w:lineRule="exact"/>
        <w:ind w:left="20"/>
      </w:pPr>
      <w:r>
        <w:rPr>
          <w:rStyle w:val="22"/>
          <w:color w:val="000000"/>
        </w:rPr>
        <w:footnoteRef/>
      </w:r>
      <w:r>
        <w:rPr>
          <w:rStyle w:val="22"/>
          <w:color w:val="000000"/>
        </w:rPr>
        <w:t xml:space="preserve"> Сведения указываются на день составления заявки.</w:t>
      </w:r>
    </w:p>
    <w:p w:rsidR="00027EBA" w:rsidRDefault="00027EBA" w:rsidP="00CA0565">
      <w:pPr>
        <w:pStyle w:val="a8"/>
        <w:shd w:val="clear" w:color="auto" w:fill="auto"/>
        <w:ind w:right="2320" w:firstLine="540"/>
      </w:pPr>
      <w:r>
        <w:rPr>
          <w:rStyle w:val="a7"/>
          <w:color w:val="000000"/>
        </w:rPr>
        <w:t xml:space="preserve">(почтовый адрес и (или) адрес электронной почты для связи с заявителем) </w:t>
      </w:r>
      <w:r>
        <w:rPr>
          <w:rStyle w:val="115pt"/>
          <w:color w:val="000000"/>
        </w:rPr>
        <w:t>Приложения:</w:t>
      </w:r>
    </w:p>
    <w:p w:rsidR="00027EBA" w:rsidRDefault="00027EBA" w:rsidP="00CA0565">
      <w:pPr>
        <w:pStyle w:val="23"/>
        <w:numPr>
          <w:ilvl w:val="0"/>
          <w:numId w:val="1"/>
        </w:numPr>
        <w:shd w:val="clear" w:color="auto" w:fill="auto"/>
        <w:tabs>
          <w:tab w:val="left" w:pos="741"/>
        </w:tabs>
        <w:spacing w:line="230" w:lineRule="exact"/>
        <w:ind w:left="400"/>
        <w:jc w:val="both"/>
      </w:pPr>
      <w:r>
        <w:rPr>
          <w:rStyle w:val="22"/>
          <w:color w:val="000000"/>
        </w:rPr>
        <w:t>Схема расположения земельного участка.</w:t>
      </w:r>
    </w:p>
    <w:p w:rsidR="00027EBA" w:rsidRDefault="00027EBA" w:rsidP="00CA0565">
      <w:pPr>
        <w:pStyle w:val="a8"/>
        <w:shd w:val="clear" w:color="auto" w:fill="auto"/>
        <w:spacing w:line="190" w:lineRule="exact"/>
        <w:jc w:val="right"/>
      </w:pPr>
      <w:r>
        <w:rPr>
          <w:rStyle w:val="a7"/>
          <w:color w:val="000000"/>
        </w:rPr>
        <w:t>указывается должность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53E4EB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7AA5E2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>
    <w:nsid w:val="00000009"/>
    <w:multiLevelType w:val="multilevel"/>
    <w:tmpl w:val="4BF420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B"/>
    <w:multiLevelType w:val="multilevel"/>
    <w:tmpl w:val="8318C2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D"/>
    <w:multiLevelType w:val="multilevel"/>
    <w:tmpl w:val="CF42B8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0F"/>
    <w:multiLevelType w:val="multilevel"/>
    <w:tmpl w:val="1B6668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1"/>
    <w:multiLevelType w:val="multilevel"/>
    <w:tmpl w:val="18E6A54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9">
    <w:nsid w:val="00000013"/>
    <w:multiLevelType w:val="multilevel"/>
    <w:tmpl w:val="E74014C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5"/>
    <w:multiLevelType w:val="multilevel"/>
    <w:tmpl w:val="D9205B6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7"/>
    <w:multiLevelType w:val="multilevel"/>
    <w:tmpl w:val="84CC01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00000019"/>
    <w:multiLevelType w:val="multilevel"/>
    <w:tmpl w:val="8AC2AAB2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>
    <w:nsid w:val="0000001B"/>
    <w:multiLevelType w:val="multilevel"/>
    <w:tmpl w:val="922651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4">
    <w:nsid w:val="0000001D"/>
    <w:multiLevelType w:val="multilevel"/>
    <w:tmpl w:val="DF14BA2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5">
    <w:nsid w:val="0000001F"/>
    <w:multiLevelType w:val="multilevel"/>
    <w:tmpl w:val="437678FA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6">
    <w:nsid w:val="00000021"/>
    <w:multiLevelType w:val="multilevel"/>
    <w:tmpl w:val="9080F49E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2">
    <w:nsid w:val="0000002D"/>
    <w:multiLevelType w:val="multilevel"/>
    <w:tmpl w:val="020AB5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3">
    <w:nsid w:val="6A6E4CB2"/>
    <w:multiLevelType w:val="hybridMultilevel"/>
    <w:tmpl w:val="97F04E52"/>
    <w:lvl w:ilvl="0" w:tplc="70A4CF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565"/>
    <w:rsid w:val="00027EBA"/>
    <w:rsid w:val="00291B6B"/>
    <w:rsid w:val="0099615F"/>
    <w:rsid w:val="00AE1C18"/>
    <w:rsid w:val="00C62E4C"/>
    <w:rsid w:val="00CA0565"/>
    <w:rsid w:val="00F0036E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565"/>
    <w:pPr>
      <w:jc w:val="both"/>
    </w:pPr>
  </w:style>
  <w:style w:type="character" w:customStyle="1" w:styleId="a4">
    <w:name w:val="Основной текст Знак"/>
    <w:basedOn w:val="a0"/>
    <w:link w:val="a3"/>
    <w:rsid w:val="00CA0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CA0565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CA0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CA0565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565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customStyle="1" w:styleId="21">
    <w:name w:val="Основной текст2"/>
    <w:basedOn w:val="a"/>
    <w:rsid w:val="00CA0565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character" w:customStyle="1" w:styleId="6">
    <w:name w:val="Основной текст (6)_"/>
    <w:link w:val="60"/>
    <w:rsid w:val="00CA0565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character" w:customStyle="1" w:styleId="22">
    <w:name w:val="Сноска (2)_"/>
    <w:basedOn w:val="a0"/>
    <w:link w:val="23"/>
    <w:locked/>
    <w:rsid w:val="00CA0565"/>
    <w:rPr>
      <w:sz w:val="23"/>
      <w:szCs w:val="23"/>
      <w:shd w:val="clear" w:color="auto" w:fill="FFFFFF"/>
    </w:rPr>
  </w:style>
  <w:style w:type="paragraph" w:customStyle="1" w:styleId="23">
    <w:name w:val="Сноска (2)"/>
    <w:basedOn w:val="a"/>
    <w:link w:val="22"/>
    <w:rsid w:val="00CA05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Сноска_"/>
    <w:basedOn w:val="a0"/>
    <w:link w:val="a8"/>
    <w:locked/>
    <w:rsid w:val="00CA0565"/>
    <w:rPr>
      <w:b/>
      <w:bCs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CA0565"/>
    <w:pPr>
      <w:widowControl w:val="0"/>
      <w:shd w:val="clear" w:color="auto" w:fill="FFFFFF"/>
      <w:spacing w:line="538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CA0565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A0565"/>
    <w:pPr>
      <w:widowControl w:val="0"/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CA0565"/>
    <w:rPr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A05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CA0565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0565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4">
    <w:name w:val="Подпись к таблице (2)_"/>
    <w:basedOn w:val="a0"/>
    <w:link w:val="25"/>
    <w:locked/>
    <w:rsid w:val="00CA0565"/>
    <w:rPr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A05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CA0565"/>
    <w:rPr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0565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CA0565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565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A0565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  <w:style w:type="character" w:customStyle="1" w:styleId="7">
    <w:name w:val="Основной текст (7)_"/>
    <w:basedOn w:val="a0"/>
    <w:link w:val="70"/>
    <w:locked/>
    <w:rsid w:val="00CA0565"/>
    <w:rPr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0565"/>
    <w:pPr>
      <w:widowControl w:val="0"/>
      <w:shd w:val="clear" w:color="auto" w:fill="FFFFFF"/>
      <w:spacing w:after="240" w:line="278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15pt">
    <w:name w:val="Сноска + 11.5 pt"/>
    <w:aliases w:val="Не полужирный"/>
    <w:basedOn w:val="a7"/>
    <w:rsid w:val="00CA0565"/>
    <w:rPr>
      <w:sz w:val="23"/>
      <w:szCs w:val="23"/>
    </w:rPr>
  </w:style>
  <w:style w:type="character" w:customStyle="1" w:styleId="11pt">
    <w:name w:val="Основной текст + 11 pt"/>
    <w:aliases w:val="Полужирный"/>
    <w:basedOn w:val="a4"/>
    <w:rsid w:val="00CA0565"/>
    <w:rPr>
      <w:rFonts w:hint="default"/>
      <w:b/>
      <w:bCs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Полужирный2"/>
    <w:basedOn w:val="a4"/>
    <w:rsid w:val="00CA0565"/>
    <w:rPr>
      <w:rFonts w:hint="default"/>
      <w:b/>
      <w:bCs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4"/>
    <w:rsid w:val="00CA0565"/>
    <w:rPr>
      <w:rFonts w:hint="default"/>
      <w:noProof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CA0565"/>
  </w:style>
  <w:style w:type="character" w:customStyle="1" w:styleId="51">
    <w:name w:val="Основной текст (5) + Курсив"/>
    <w:basedOn w:val="5"/>
    <w:rsid w:val="00CA0565"/>
    <w:rPr>
      <w:i/>
      <w:iCs/>
    </w:rPr>
  </w:style>
  <w:style w:type="character" w:customStyle="1" w:styleId="95pt">
    <w:name w:val="Основной текст + 9.5 pt"/>
    <w:aliases w:val="Полужирный1"/>
    <w:basedOn w:val="a4"/>
    <w:rsid w:val="00CA0565"/>
    <w:rPr>
      <w:rFonts w:hint="default"/>
      <w:b/>
      <w:bCs/>
      <w:sz w:val="19"/>
      <w:szCs w:val="19"/>
      <w:shd w:val="clear" w:color="auto" w:fill="FFFFFF"/>
    </w:rPr>
  </w:style>
  <w:style w:type="character" w:customStyle="1" w:styleId="5115pt">
    <w:name w:val="Основной текст (5) + 11.5 pt"/>
    <w:aliases w:val="Не полужирный1"/>
    <w:basedOn w:val="5"/>
    <w:rsid w:val="00CA0565"/>
    <w:rPr>
      <w:sz w:val="23"/>
      <w:szCs w:val="23"/>
    </w:rPr>
  </w:style>
  <w:style w:type="character" w:customStyle="1" w:styleId="511pt">
    <w:name w:val="Основной текст (5) + 11 pt"/>
    <w:basedOn w:val="5"/>
    <w:rsid w:val="00CA0565"/>
    <w:rPr>
      <w:sz w:val="22"/>
      <w:szCs w:val="22"/>
    </w:rPr>
  </w:style>
  <w:style w:type="character" w:customStyle="1" w:styleId="ab">
    <w:name w:val="Основной текст + Курсив"/>
    <w:basedOn w:val="a4"/>
    <w:rsid w:val="00CA0565"/>
    <w:rPr>
      <w:rFonts w:hint="default"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7"/>
    <w:rsid w:val="00CA0565"/>
    <w:rPr>
      <w:noProof/>
    </w:rPr>
  </w:style>
  <w:style w:type="paragraph" w:customStyle="1" w:styleId="ConsTitle">
    <w:name w:val="ConsTitle"/>
    <w:link w:val="ConsTitle0"/>
    <w:rsid w:val="00CA0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ConsTitle0">
    <w:name w:val="ConsTitle Знак"/>
    <w:link w:val="ConsTitle"/>
    <w:rsid w:val="00CA0565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313pt">
    <w:name w:val="Основной текст (3) + 13 pt"/>
    <w:basedOn w:val="a0"/>
    <w:rsid w:val="00CA0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A0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eco.rk.gov.ru/rus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kles.rk.gov.ru/rus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kles.rk.gov.ru/rus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kles.rk.gov.ru/rus/index.htm" TargetMode="External"/><Relationship Id="rId10" Type="http://schemas.openxmlformats.org/officeDocument/2006/relationships/hyperlink" Target="http://meco.rk.gov.ru/ru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gkles.rk.gov.ru/r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2016-06-27T10:03:00Z</dcterms:created>
  <dcterms:modified xsi:type="dcterms:W3CDTF">2016-06-29T10:38:00Z</dcterms:modified>
</cp:coreProperties>
</file>