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DD" w:rsidRDefault="00F40EDD" w:rsidP="00F40EDD">
      <w:pPr>
        <w:ind w:left="2124" w:firstLine="708"/>
        <w:rPr>
          <w:b/>
          <w:bCs/>
        </w:rPr>
      </w:pPr>
      <w:r>
        <w:t xml:space="preserve">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0659325" r:id="rId5"/>
        </w:object>
      </w:r>
    </w:p>
    <w:p w:rsidR="00F40EDD" w:rsidRDefault="00F40EDD" w:rsidP="00F40EDD">
      <w:pPr>
        <w:tabs>
          <w:tab w:val="left" w:pos="7650"/>
        </w:tabs>
        <w:jc w:val="center"/>
        <w:rPr>
          <w:b/>
          <w:bCs/>
        </w:rPr>
      </w:pPr>
    </w:p>
    <w:p w:rsidR="00F40EDD" w:rsidRDefault="00F40EDD" w:rsidP="00F40EDD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F40EDD" w:rsidRDefault="00F40EDD" w:rsidP="00F40EDD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F40EDD" w:rsidRDefault="00F40EDD" w:rsidP="00F40EDD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F40EDD" w:rsidRDefault="00F40EDD" w:rsidP="00F40EDD">
      <w:pPr>
        <w:tabs>
          <w:tab w:val="left" w:pos="7650"/>
        </w:tabs>
        <w:jc w:val="center"/>
      </w:pPr>
    </w:p>
    <w:p w:rsidR="00F40EDD" w:rsidRDefault="00F40EDD" w:rsidP="00F40EDD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F40EDD" w:rsidRDefault="00F40EDD" w:rsidP="00F40EDD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F40EDD" w:rsidRDefault="00F40EDD" w:rsidP="00F40EDD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27.09.2016 г.  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№ _</w:t>
      </w:r>
      <w:r>
        <w:rPr>
          <w:sz w:val="28"/>
          <w:szCs w:val="28"/>
          <w:u w:val="single"/>
        </w:rPr>
        <w:t>112</w:t>
      </w:r>
      <w:r>
        <w:rPr>
          <w:sz w:val="28"/>
          <w:szCs w:val="28"/>
        </w:rPr>
        <w:t>_</w:t>
      </w:r>
    </w:p>
    <w:p w:rsidR="00F40EDD" w:rsidRDefault="00F40EDD" w:rsidP="00F40EDD">
      <w:pPr>
        <w:jc w:val="both"/>
        <w:rPr>
          <w:sz w:val="28"/>
          <w:szCs w:val="28"/>
        </w:rPr>
      </w:pP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                                                            № 57/1 от 24.06.2016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утверждения схемы размещения нестационарных объектов </w:t>
      </w: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</w:t>
      </w: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Руководствуясь Постановлением Совета министров РК от 23.08.2016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г.№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402                 « Об утверждении Порядка размещения и функционирования нестационарных торговых объектов на территории муниципальных образований в Республике Крым» и связи с возникшей необходимостью администрация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A7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.Внести следующие изменения и дополнения в постановление № 57/1 от 24.06.2016 г. «Об утверждении Порядка разработки и утверждения схемы размещения нестационарных объектов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Крым: 1. пункт 3.2. постановления «Об утверждении Порядка разработки и утверждения схемы размещения нестационарных объектов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изложить в новой редакции: </w:t>
      </w:r>
      <w:proofErr w:type="gramEnd"/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утвержденные схемы носят бессрочный характер»;</w:t>
      </w: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48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добавить в постановление «Об утверждении Порядка разработки и утверждения схемы размещения нестационарных объектов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разделы 11,111, </w:t>
      </w:r>
      <w:r w:rsidRPr="00561A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1A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EDD" w:rsidRDefault="00F40EDD" w:rsidP="00F40E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4A">
        <w:rPr>
          <w:rFonts w:ascii="Times New Roman" w:hAnsi="Times New Roman" w:cs="Times New Roman"/>
          <w:b/>
          <w:sz w:val="28"/>
          <w:szCs w:val="28"/>
        </w:rPr>
        <w:t xml:space="preserve">II. Основные требования к размещению нестационарных торговых объектов </w:t>
      </w:r>
    </w:p>
    <w:p w:rsidR="00F40EDD" w:rsidRPr="00E2304A" w:rsidRDefault="00F40EDD" w:rsidP="00F40E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1. Размещение НТО (за исключением разносной торговли) на земельных участках, находящихся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</w:t>
      </w:r>
      <w:r w:rsidRPr="00A80DA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Схемой, с учетом необходимости обеспечения устойчивого развития территорий, сохранения нормативов минимальной обеспеченности населения площадью торговых объектов, обеспечения наиболее полного удовлетворения потребительского спроса.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2. Утвержденные Схемы носят бессрочный характер.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3. Технические требования к размещению НТО (далее – Требования к размещению)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A80DAC">
        <w:rPr>
          <w:rFonts w:ascii="Times New Roman" w:hAnsi="Times New Roman" w:cs="Times New Roman"/>
          <w:sz w:val="28"/>
          <w:szCs w:val="28"/>
        </w:rPr>
        <w:t xml:space="preserve">. Требования к размещению должны включать: архитектурный тип НТО; стилевое оформление с использованием логотипа или символики региона, цветовое оформление НТО; типовой размер НТО в зависимости от вида реализуемых товаров; </w:t>
      </w:r>
      <w:proofErr w:type="gramStart"/>
      <w:r w:rsidRPr="00A80DAC">
        <w:rPr>
          <w:rFonts w:ascii="Times New Roman" w:hAnsi="Times New Roman" w:cs="Times New Roman"/>
          <w:sz w:val="28"/>
          <w:szCs w:val="28"/>
        </w:rPr>
        <w:t>ограничения к месту размещения, в том числе НТО: должны размещаться таким образом, чтобы доступ к проездным путям и спускам к пляжам был свободным и обеспечивал беспрепятственный проезд транспорта аварийно-спасательных служб и машин скорой помощи, проход работников указанных служб; на набережных и прочих территориях, прилегающих к пляжной зоне, размещаются только фасадом, обращенным в сторону моря;</w:t>
      </w:r>
      <w:proofErr w:type="gramEnd"/>
      <w:r w:rsidRPr="00A80DAC">
        <w:rPr>
          <w:rFonts w:ascii="Times New Roman" w:hAnsi="Times New Roman" w:cs="Times New Roman"/>
          <w:sz w:val="28"/>
          <w:szCs w:val="28"/>
        </w:rPr>
        <w:t xml:space="preserve"> не могут размещаться возле оградительных водозащитных и гидротехнических сооружений (молы, волноломы, дамбы); не могут находиться на газонах, цветниках, площадках (детских, отдыха, спортивных); не могут размещаться на земельных участках, нормативно утвержденное целевое </w:t>
      </w:r>
      <w:proofErr w:type="gramStart"/>
      <w:r w:rsidRPr="00A80DAC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A80DAC">
        <w:rPr>
          <w:rFonts w:ascii="Times New Roman" w:hAnsi="Times New Roman" w:cs="Times New Roman"/>
          <w:sz w:val="28"/>
          <w:szCs w:val="28"/>
        </w:rPr>
        <w:t xml:space="preserve"> которых не допускает размещение НТО; другие требования,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  <w:r w:rsidRPr="00A8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A80DAC">
        <w:rPr>
          <w:rFonts w:ascii="Times New Roman" w:hAnsi="Times New Roman" w:cs="Times New Roman"/>
          <w:sz w:val="28"/>
          <w:szCs w:val="28"/>
        </w:rPr>
        <w:t xml:space="preserve"> к размещению НТО должны исходить из удобства и функциональности осуществления торговой деятельности, возможности использования типового серийного торгового оборудования, имеющегося на рынке, широко распространенных материалов, минимизации расходов хозяйствующего субъекта и простоты оформления, возможности смены (модернизации) внешнего облика НТО не чаще чем один раз в три года без замены конструктивных элементов (только модернизация внешнего оформления). </w:t>
      </w:r>
      <w:proofErr w:type="gramEnd"/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4. Утверждение Требований к размещению и внесение в них изменений не могут повлечь пересмотр мест размещения уже функционирующих НТО, установленных на законных основаниях.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5. Хозяйствующие субъекты, желающие осуществлять торговую деятельность через НТО, подают заявки на включение выбранных ими мест </w:t>
      </w:r>
      <w:proofErr w:type="gramStart"/>
      <w:r w:rsidRPr="00A80DAC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A80DAC">
        <w:rPr>
          <w:rFonts w:ascii="Times New Roman" w:hAnsi="Times New Roman" w:cs="Times New Roman"/>
          <w:sz w:val="28"/>
          <w:szCs w:val="28"/>
        </w:rPr>
        <w:t xml:space="preserve"> в Схему исходя из Требований к размещению.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6. НТО размещаются на земельных участках, находящихся в муниципальной собственности, на основании договора на размещение НТО, приложениями к которому являются эскиз фасада НТО в цвете в масштабе 1:50, а также схема размещения НТО с привязкой к местности в масштабе 1:500 (в случае установления обязанности ее предоставления органом местного самоуправления). Осуществление развозной и разносной торговли товаропроизводителями осуществляется на основании уведомления органа местного самоуправления о начале осуществления такой торговли с указанием наименования субъекта торговли, места торговли, товарной специализации, контактных данных.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7. Наличие магазинов и иных торговых объектов не может являться препятствием для размещения НТО, если имеются соответствующие запросы субъектов торговли.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8. Схема подлежит дополнению новыми местами с учетом Требований к размещению и действующего законодательства по инициативе хозяйствующих субъектов, товаропроизводителей при наличии запросов от них на открытие новых </w:t>
      </w:r>
      <w:r w:rsidRPr="00A80DAC">
        <w:rPr>
          <w:rFonts w:ascii="Times New Roman" w:hAnsi="Times New Roman" w:cs="Times New Roman"/>
          <w:sz w:val="28"/>
          <w:szCs w:val="28"/>
        </w:rPr>
        <w:lastRenderedPageBreak/>
        <w:t xml:space="preserve">НТО, по инициативе физического или юридического лица, являющегося собственником или пользователем земельного участка, на котором предполагается размещение НТО, либо по инициативе органов местного самоуправления.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DAC">
        <w:rPr>
          <w:rFonts w:ascii="Times New Roman" w:hAnsi="Times New Roman" w:cs="Times New Roman"/>
          <w:sz w:val="28"/>
          <w:szCs w:val="28"/>
        </w:rPr>
        <w:t xml:space="preserve"> целью социально-экономического развития территорий, развития торгового предпринимательства и повышения обеспеченности территорий торговыми объектами, в том числе по результатам мониторинга состояния развития торговли, с учетом Требований к размещению, принимают решение о внесении изменений в Схему. Вопросы о необходимости внесения изменений в Схему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80DAC">
        <w:rPr>
          <w:rFonts w:ascii="Times New Roman" w:hAnsi="Times New Roman" w:cs="Times New Roman"/>
          <w:sz w:val="28"/>
          <w:szCs w:val="28"/>
        </w:rPr>
        <w:t xml:space="preserve">, определенными в соответствии с уставом муниципального образования, не менее одного раза в квартал.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80DAC">
        <w:rPr>
          <w:rFonts w:ascii="Times New Roman" w:hAnsi="Times New Roman" w:cs="Times New Roman"/>
          <w:sz w:val="28"/>
          <w:szCs w:val="28"/>
        </w:rPr>
        <w:t>Основаниями для внесения изменений в Схему являются: новая застройка районов, микрорайонов, иных территорий населенных пунктов муниципальных образований, иных элементов, повлекшая изменение нормативов минимальной обеспеченности населения площадью стационарных и/или нестационарных торговых объектов; прекращение, перепрофилирование деятельности стационарных торговых объектов,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объектов;</w:t>
      </w:r>
      <w:proofErr w:type="gramEnd"/>
      <w:r w:rsidRPr="00A8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DAC">
        <w:rPr>
          <w:rFonts w:ascii="Times New Roman" w:hAnsi="Times New Roman" w:cs="Times New Roman"/>
          <w:sz w:val="28"/>
          <w:szCs w:val="28"/>
        </w:rPr>
        <w:t>наличие запросов на открытие новых НТО от хозяйствующих субъектов, товаропроизводителей, жителей муниципальных образований; уведомление органа местного самоуправления о размещении НТО индивидуальными предпринимателями или юридическими лицами, являющимися собственниками или пользователями земельного участка, при условии соблюдения Земельного кодекса Российской Федерации, разрешенного использования земельного участка и градостроительного законодательства;</w:t>
      </w:r>
      <w:proofErr w:type="gramEnd"/>
      <w:r w:rsidRPr="00A80DAC">
        <w:rPr>
          <w:rFonts w:ascii="Times New Roman" w:hAnsi="Times New Roman" w:cs="Times New Roman"/>
          <w:sz w:val="28"/>
          <w:szCs w:val="28"/>
        </w:rPr>
        <w:t xml:space="preserve"> строительство, ремонт или реконструкция объектов систем электроснабжения, газоснабжения, теплоснабжения, горячего и холодного водоснабжения, водоотведения и территорий общего пользования.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11.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места, если иное не вытекает из договора на размещение НТО.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12. Об исключении места размещения НТО из Схемы субъект торговли или физическое лицо уведомляются не менее чем за 12 месяцев с предложением подобрать компенсационные места в соответствии с Требованиями к размещению НТО. Порядок и сроки предоставления компенсационных мест определяется органами местного самоуправления.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13. Компенсационные места субъекты торговли подбирают самостоятельно, исходя из Требований к размещению НТО.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80DAC">
        <w:rPr>
          <w:rFonts w:ascii="Times New Roman" w:hAnsi="Times New Roman" w:cs="Times New Roman"/>
          <w:sz w:val="28"/>
          <w:szCs w:val="28"/>
        </w:rPr>
        <w:t xml:space="preserve"> также обязаны предложить субъекту торговли альтернативные варианты, равноценные по месту расположения, трафику, плате за размещение и прочим характеристикам.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14. Договоры и иные документы, оформленные на прежнее место размещения НТО, переоформляются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A80DAC">
        <w:rPr>
          <w:rFonts w:ascii="Times New Roman" w:hAnsi="Times New Roman" w:cs="Times New Roman"/>
          <w:sz w:val="28"/>
          <w:szCs w:val="28"/>
        </w:rPr>
        <w:t xml:space="preserve"> на компенсационное место в течение </w:t>
      </w:r>
      <w:r w:rsidRPr="00A80DAC">
        <w:rPr>
          <w:rFonts w:ascii="Times New Roman" w:hAnsi="Times New Roman" w:cs="Times New Roman"/>
          <w:sz w:val="28"/>
          <w:szCs w:val="28"/>
        </w:rPr>
        <w:lastRenderedPageBreak/>
        <w:t xml:space="preserve">десяти рабочих дней со дня принятия решения о выделении компенсационного места.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80DAC">
        <w:rPr>
          <w:rFonts w:ascii="Times New Roman" w:hAnsi="Times New Roman" w:cs="Times New Roman"/>
          <w:sz w:val="28"/>
          <w:szCs w:val="28"/>
        </w:rPr>
        <w:t xml:space="preserve"> предусматривают в Схеме: не менее 10% мест для размещения объектов фирменной торговли (при условии осуществления торговли товаропроизводителями непосредственно (с применением или без применения труда наемных работников), без посредников и применения договоров совместного пользования, доверительного управления; не менее 60% мест для субъектов малого и среднего предпринимательства. </w:t>
      </w:r>
      <w:proofErr w:type="gramEnd"/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16. Размещение НТО на земельных участках, находящихся в собственности (пользовании) физических или юридических лиц, допускается по договору с собственником (пользователем) земельного участка при условии соблюдения Земельного кодекса Российской Федерации, разрешенного использования земельного участка и градостроительного законодательства.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17. В случае, установленном пунктом 16 раздела II настоящего Порядка, включение места размещения НТО в Схему осуществляется в уведомительном порядке.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18. Не допускается </w:t>
      </w:r>
      <w:proofErr w:type="spellStart"/>
      <w:r w:rsidRPr="00A80DAC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A80DAC">
        <w:rPr>
          <w:rFonts w:ascii="Times New Roman" w:hAnsi="Times New Roman" w:cs="Times New Roman"/>
          <w:sz w:val="28"/>
          <w:szCs w:val="28"/>
        </w:rPr>
        <w:t xml:space="preserve"> в Схему мест размещения НТО, а также исключение из Схемы существующих НТО на основании решения о нецелесообразности их функционирования.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19. Самовольное размещение НТО на земельных участках, находящихся в государственной и муниципальной собственности, запрещается.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A80DAC">
        <w:rPr>
          <w:rFonts w:ascii="Times New Roman" w:hAnsi="Times New Roman" w:cs="Times New Roman"/>
          <w:sz w:val="28"/>
          <w:szCs w:val="28"/>
        </w:rPr>
        <w:t>В случае если выделяются места под размещение НТО со специализацией «торговля продовольственными товарами» или без проведения конкурентных процедур, органы местного самоуправления предусматривают в договорах на размещение НТО положения, включающие запрет на переуступку прав на размещение НТО, сдачу в аренду НТО, осуществление хозяйственной деятельности с применением договоров совместного пользования и доверительного управления, расположенных на земельных участках, находящихся в государственной собственности Республики</w:t>
      </w:r>
      <w:proofErr w:type="gramEnd"/>
      <w:r w:rsidRPr="00A80DAC">
        <w:rPr>
          <w:rFonts w:ascii="Times New Roman" w:hAnsi="Times New Roman" w:cs="Times New Roman"/>
          <w:sz w:val="28"/>
          <w:szCs w:val="28"/>
        </w:rPr>
        <w:t xml:space="preserve"> Крым или муниципальной собственности, другим субъектам хозяйствования.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80DAC">
        <w:rPr>
          <w:rFonts w:ascii="Times New Roman" w:hAnsi="Times New Roman" w:cs="Times New Roman"/>
          <w:sz w:val="28"/>
          <w:szCs w:val="28"/>
        </w:rPr>
        <w:t xml:space="preserve"> устанавливают зоны осуществления развозной торговли и зоны, в которых запрещается осуществление разносной торговли, с указанием товарной специализации зон.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22. Осуществление развозной торговли в пределах специально установленных зон не требует включения объекта в Схему. В пределах специально установленных зон развозная торговля может осуществляться не более трех дней подряд. Объекты развозной торговли вне специально установленных зон размещаются в соответствии со Схемой в установленном порядке. Разносная торговля осуществляется вне зон, в которых запрещается осуществление такого вида торговли, и не требует включения места торговли в Схему.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23. В случае </w:t>
      </w:r>
      <w:proofErr w:type="spellStart"/>
      <w:r w:rsidRPr="00A80DAC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A80DAC">
        <w:rPr>
          <w:rFonts w:ascii="Times New Roman" w:hAnsi="Times New Roman" w:cs="Times New Roman"/>
          <w:sz w:val="28"/>
          <w:szCs w:val="28"/>
        </w:rPr>
        <w:t xml:space="preserve"> зон, предусмотренных пунктом 22 раздела II настоящего Порядка, выбор места осуществления развозной и разносной торговли </w:t>
      </w:r>
      <w:r w:rsidRPr="00A80DA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субъектом торговли самостоятельно в пределах соответствующего муниципального образования.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DA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8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DAC">
        <w:rPr>
          <w:rFonts w:ascii="Times New Roman" w:hAnsi="Times New Roman" w:cs="Times New Roman"/>
          <w:sz w:val="28"/>
          <w:szCs w:val="28"/>
        </w:rPr>
        <w:t xml:space="preserve"> размещением НТО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80DA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требования к нестационарным торговым объектам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1. С целью сохранения единого эстетического облика населенных пунктов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адаптации под сложившиеся региональные особенности НТО должны быть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выполнены в соответствии с Требованиями к размещению.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2. Заказчик при размещении НТО должен обеспечить: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2.1. Наличие на видном и доступном месте информационной таблички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указанием следующей информации: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юридического лица – наименование, юридический адрес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местонахождение предприятия, номер свидетельства о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регистрации;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для индивидуального предпринимателя - фамилия, имя, отчество, дата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номер свидетельства о государственной регистрации.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2.2. Наличие у продавца на рабочем месте: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таблички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бейджа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 указанием фамилии, имени и отчества продавца;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документа, удостоверяющего личность продавца.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2.3. Наличие инвентаря и оборудования, а в случае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скоропортящихся товаров – холодильного оборудования.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2.4. Соблюдение правил противопожарной безопасности.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3. На каждом НТО в течение всего времени работы должны находиться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предъявляться по требованию органов государственного и муниципального контроля (надзора) следующие документы: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заверенные хозяйствующим субъектом копии свидетельства о государственной регистрации, постановке на налоговый учет;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заверенная хозяйствующим субъектом копия договора на размещение НТО,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выданного органом местного самоуправления;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документы, подтверждающие качество и безопасность реализуемых товаров;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книга отзывов и предложений, прошитая, пронумерованная и заверенная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руководителем юридического лица или индивидуальным предпринимателем;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заверенная субъектом хозяйственной деятельности копия документа,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подтверждающего оформление трудовых отношений с работодателем;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>- ассортиментный перечень реализуемых продовольственных товаров,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согласованный в установленном законодательством порядке (в случае,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предусмотренном законодательством);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 Лица, осуществляющие деятельность в НТО, обязаны: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выполнять в процессе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законодательством санитарно-эпидемиологические и гигиенические требования;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содержать объект, торговое оборудование, инвентарь в чистоте;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предохранять товары от пыли и загрязнения;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иметь личные медицинские книжки (в случае, предусмотренном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законодательством);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предоставлять покупателям достоверную информацию о реализуемых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товарах (оказываемых услугах) в соответствии с Законом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7 февраля 1992 года № 2300-февраля 1992 года № 2300-1 «О защите прав потребителей».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5. Рабочее место продавца должно быть обеспечено: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необходимым весовым оборудованием и другими измерительными приборами, прошедшими государственную поверку;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емкостью для сбора мусора.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6. Образцы всех находящихся в продаже товаров должны быть снабжены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единообразными и четко оформленными ценниками или прейскурантом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указанием наименования товара, его сорта, цены за вес или единицу товара,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подписью материально ответственного лица или печатью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или индивидуального предпринимателя, датой оформления ценника или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прейскуранта.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7. Владельцы НТО обязаны поддерживать надлежащее эксплуатационное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состояние НТО и соответствующего технологического оборудования, которое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используется вместе с НТО, следить за безопасностью НТО и исключать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возможность причинения вреда.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Правила занятия новых мест размещения нестационарных торговых объектов</w:t>
      </w:r>
    </w:p>
    <w:p w:rsidR="00F40EDD" w:rsidRDefault="00F40EDD" w:rsidP="00F40EDD">
      <w:pPr>
        <w:pStyle w:val="a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1. В случае, когда размещение НТО производится на земельных участках,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находящихся в собственности (пользовании) граждан либо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хозяйствования, предоставление земельного участка осуществляется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требованиями Земельного кодекса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других нормативных правовых актов Российской Федерации и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Крым.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 проведения конкурентных процедур места для размещения НТО</w:t>
      </w:r>
      <w:r>
        <w:rPr>
          <w:rFonts w:ascii="Times New Roman" w:hAnsi="Times New Roman" w:cs="Times New Roman"/>
          <w:sz w:val="28"/>
          <w:szCs w:val="28"/>
        </w:rPr>
        <w:br/>
        <w:t>предоставляются:</w:t>
      </w:r>
      <w:r>
        <w:rPr>
          <w:rFonts w:ascii="Times New Roman" w:hAnsi="Times New Roman" w:cs="Times New Roman"/>
          <w:sz w:val="28"/>
          <w:szCs w:val="28"/>
        </w:rPr>
        <w:br/>
        <w:t>- крымским перерабатывающим предприятиям растениеводческой и</w:t>
      </w:r>
      <w:r>
        <w:rPr>
          <w:rFonts w:ascii="Times New Roman" w:hAnsi="Times New Roman" w:cs="Times New Roman"/>
          <w:sz w:val="28"/>
          <w:szCs w:val="28"/>
        </w:rPr>
        <w:br/>
        <w:t>животноводческой продукции;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зарегистрированным в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br/>
        <w:t>Федерации порядке на территории Республики Крым юридическим лицам или</w:t>
      </w:r>
      <w:r>
        <w:rPr>
          <w:rFonts w:ascii="Times New Roman" w:hAnsi="Times New Roman" w:cs="Times New Roman"/>
          <w:sz w:val="28"/>
          <w:szCs w:val="28"/>
        </w:rPr>
        <w:br/>
        <w:t>индивидуальным предпринимателям, фермерским хозяйствам, которые являются</w:t>
      </w:r>
      <w:r>
        <w:rPr>
          <w:rFonts w:ascii="Times New Roman" w:hAnsi="Times New Roman" w:cs="Times New Roman"/>
          <w:sz w:val="28"/>
          <w:szCs w:val="28"/>
        </w:rPr>
        <w:br/>
        <w:t>производителями продовольственных товаров (кроме производителей</w:t>
      </w:r>
      <w:r>
        <w:rPr>
          <w:rFonts w:ascii="Times New Roman" w:hAnsi="Times New Roman" w:cs="Times New Roman"/>
          <w:sz w:val="28"/>
          <w:szCs w:val="28"/>
        </w:rPr>
        <w:br/>
        <w:t>алкогольной продукции, пива и напитков, изготавливаемых на его основе,</w:t>
      </w:r>
      <w:r>
        <w:rPr>
          <w:rFonts w:ascii="Times New Roman" w:hAnsi="Times New Roman" w:cs="Times New Roman"/>
          <w:sz w:val="28"/>
          <w:szCs w:val="28"/>
        </w:rPr>
        <w:br/>
        <w:t>жевательной резинки, пищевых добавок, биологически активных добавок) и</w:t>
      </w:r>
      <w:r>
        <w:rPr>
          <w:rFonts w:ascii="Times New Roman" w:hAnsi="Times New Roman" w:cs="Times New Roman"/>
          <w:sz w:val="28"/>
          <w:szCs w:val="28"/>
        </w:rPr>
        <w:br/>
        <w:t>осуществляют продажу (реализацию) этой продукции, при условии, что в их</w:t>
      </w:r>
      <w:r>
        <w:rPr>
          <w:rFonts w:ascii="Times New Roman" w:hAnsi="Times New Roman" w:cs="Times New Roman"/>
          <w:sz w:val="28"/>
          <w:szCs w:val="28"/>
        </w:rPr>
        <w:br/>
        <w:t>доходе от реализации товаров (работ, услуг) доля 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реализации</w:t>
      </w:r>
      <w:r>
        <w:rPr>
          <w:rFonts w:ascii="Times New Roman" w:hAnsi="Times New Roman" w:cs="Times New Roman"/>
          <w:sz w:val="28"/>
          <w:szCs w:val="28"/>
        </w:rPr>
        <w:br/>
        <w:t>продовольственных товаров собственного производства составляет не менее чем 70 % за календарный год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Заказчик, имеющий намерение установить НТО, обращается в орган</w:t>
      </w:r>
      <w:r>
        <w:rPr>
          <w:rFonts w:ascii="Times New Roman" w:hAnsi="Times New Roman" w:cs="Times New Roman"/>
          <w:sz w:val="28"/>
          <w:szCs w:val="28"/>
        </w:rPr>
        <w:br/>
        <w:t>местного самоуправления с заявлением о возможности размещения НТО, в</w:t>
      </w:r>
      <w:r>
        <w:rPr>
          <w:rFonts w:ascii="Times New Roman" w:hAnsi="Times New Roman" w:cs="Times New Roman"/>
          <w:sz w:val="28"/>
          <w:szCs w:val="28"/>
        </w:rPr>
        <w:br/>
        <w:t>котором указываются:</w:t>
      </w:r>
      <w:r>
        <w:rPr>
          <w:rFonts w:ascii="Times New Roman" w:hAnsi="Times New Roman" w:cs="Times New Roman"/>
          <w:sz w:val="28"/>
          <w:szCs w:val="28"/>
        </w:rPr>
        <w:br/>
        <w:t>- местоположение НТО в соответствии с утвержденной Схемой;</w:t>
      </w:r>
      <w:r>
        <w:rPr>
          <w:rFonts w:ascii="Times New Roman" w:hAnsi="Times New Roman" w:cs="Times New Roman"/>
          <w:sz w:val="28"/>
          <w:szCs w:val="28"/>
        </w:rPr>
        <w:br/>
        <w:t>специализация НТО;</w:t>
      </w:r>
      <w:r>
        <w:rPr>
          <w:rFonts w:ascii="Times New Roman" w:hAnsi="Times New Roman" w:cs="Times New Roman"/>
          <w:sz w:val="28"/>
          <w:szCs w:val="28"/>
        </w:rPr>
        <w:br/>
        <w:t>- реквизиты хозяйствующего субъекта (наименование, Ф.И.О., адрес,</w:t>
      </w:r>
      <w:r>
        <w:rPr>
          <w:rFonts w:ascii="Times New Roman" w:hAnsi="Times New Roman" w:cs="Times New Roman"/>
          <w:sz w:val="28"/>
          <w:szCs w:val="28"/>
        </w:rPr>
        <w:br/>
        <w:t>контактная информация).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Соответствие намерений заказчика Требованиям к размещению НТО</w:t>
      </w:r>
      <w:r>
        <w:rPr>
          <w:rFonts w:ascii="Times New Roman" w:hAnsi="Times New Roman" w:cs="Times New Roman"/>
          <w:sz w:val="28"/>
          <w:szCs w:val="28"/>
        </w:rPr>
        <w:br/>
        <w:t>определяет орган местного самоуправления на протяжении не более десяти</w:t>
      </w:r>
      <w:r>
        <w:rPr>
          <w:rFonts w:ascii="Times New Roman" w:hAnsi="Times New Roman" w:cs="Times New Roman"/>
          <w:sz w:val="28"/>
          <w:szCs w:val="28"/>
        </w:rPr>
        <w:br/>
        <w:t>рабочих дней со дня регистрации заявления.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 дней со дня регистрации заявления.</w:t>
      </w:r>
      <w:r>
        <w:rPr>
          <w:rFonts w:ascii="Times New Roman" w:hAnsi="Times New Roman" w:cs="Times New Roman"/>
          <w:sz w:val="28"/>
          <w:szCs w:val="28"/>
        </w:rPr>
        <w:br/>
        <w:t>5. О соответствии намерений заказчика Требованиям к размещению НТО,</w:t>
      </w:r>
      <w:r>
        <w:rPr>
          <w:rFonts w:ascii="Times New Roman" w:hAnsi="Times New Roman" w:cs="Times New Roman"/>
          <w:sz w:val="28"/>
          <w:szCs w:val="28"/>
        </w:rPr>
        <w:br/>
        <w:t>необходимости участия в конкурентных процедурах (если место выделяется по</w:t>
      </w:r>
      <w:r>
        <w:rPr>
          <w:rFonts w:ascii="Times New Roman" w:hAnsi="Times New Roman" w:cs="Times New Roman"/>
          <w:sz w:val="28"/>
          <w:szCs w:val="28"/>
        </w:rPr>
        <w:br/>
        <w:t>конкурсу или аукциону), порядке и сроках его проведения орган местного</w:t>
      </w:r>
      <w:r>
        <w:rPr>
          <w:rFonts w:ascii="Times New Roman" w:hAnsi="Times New Roman" w:cs="Times New Roman"/>
          <w:sz w:val="28"/>
          <w:szCs w:val="28"/>
        </w:rPr>
        <w:br/>
        <w:t>самоуправления информирует заказчика письменно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br/>
        <w:t>со дня такого определения соответствия намерений, или субъекту хозяйственной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предоставляется аргументированный отказ относительно</w:t>
      </w:r>
      <w:r>
        <w:rPr>
          <w:rFonts w:ascii="Times New Roman" w:hAnsi="Times New Roman" w:cs="Times New Roman"/>
          <w:sz w:val="28"/>
          <w:szCs w:val="28"/>
        </w:rPr>
        <w:br/>
        <w:t>реализации намерений размещения НТО.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случае, когда место для размещения НТО предложено хозяйствующими</w:t>
      </w:r>
      <w:r>
        <w:rPr>
          <w:rFonts w:ascii="Times New Roman" w:hAnsi="Times New Roman" w:cs="Times New Roman"/>
          <w:sz w:val="28"/>
          <w:szCs w:val="28"/>
        </w:rPr>
        <w:br/>
        <w:t>субъектами, товаропроизводителями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информационно-телекоммуникационной 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Интернет» либо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«Портал Правительства Республики Крым» публикуется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опредстоящем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предоставлении права на размещение НТО.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Если в течение одного месяца со дня публикации не поступает иных</w:t>
      </w:r>
      <w:r>
        <w:rPr>
          <w:rFonts w:ascii="Times New Roman" w:hAnsi="Times New Roman" w:cs="Times New Roman"/>
          <w:sz w:val="28"/>
          <w:szCs w:val="28"/>
        </w:rPr>
        <w:br/>
        <w:t>заявок, Договор на размещение НТО заключается с субъектом хозяйственной</w:t>
      </w:r>
      <w:r>
        <w:rPr>
          <w:rFonts w:ascii="Times New Roman" w:hAnsi="Times New Roman" w:cs="Times New Roman"/>
          <w:sz w:val="28"/>
          <w:szCs w:val="28"/>
        </w:rPr>
        <w:br/>
        <w:t>деятельности, подавшим заявление на размещение НТО.</w:t>
      </w:r>
      <w:r>
        <w:rPr>
          <w:rFonts w:ascii="Times New Roman" w:hAnsi="Times New Roman" w:cs="Times New Roman"/>
          <w:sz w:val="28"/>
          <w:szCs w:val="28"/>
        </w:rPr>
        <w:br/>
        <w:t>6.2. Если в течение одного месяца с момента публикации поступили иные</w:t>
      </w:r>
      <w:r>
        <w:rPr>
          <w:rFonts w:ascii="Times New Roman" w:hAnsi="Times New Roman" w:cs="Times New Roman"/>
          <w:sz w:val="28"/>
          <w:szCs w:val="28"/>
        </w:rPr>
        <w:br/>
        <w:t>заявки - проводятся торги в форме конкурса или аукциона.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Торги на право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3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размещения нестационарных торговых объектов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1. С целью обеспечения прозрачности при предоставлении хозяйствующим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субъектам права на установку НТО проводятся торги в виде конкурса или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открытого аукциона на право размещения НТО (далее – Конкурс).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определяют 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t>проведения торгов.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2. Информация о проведении Конкурса размещается не менее чем за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двадцать один календарный день до дня его проведения в средствах массовой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информации, на официальном сайте администрации муниципального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 портале 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t>«Портал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t>Правительства Республики Крым».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3. Состав и положение о Конкурсной комиссии по рассмотрению заявлений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субъектов хозяйствования на право размещения НТО, порядок проведения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конкурса на право размещения НТО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4. Обязательными критериями определения победителя Конкурса является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отсутствие у хозяйствующего субъекта задолженности по налогам и сборам,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прочим обязательным платежам, а также отсутствие в Едином государственном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реестре информации о нахождении хозяйствующего субъекта в стадии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ликвидации. Другие критерии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t>в конкурсной документации.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5. При проведении Конкурса на право размещения НТО для каждого места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для размещения НТО должен быть сформирован отдельный конкурсный лот.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6. При поступлении одного заявления с момента объявления конкурса до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даты окончания приема заявок заявитель, в случае выполнения им условий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Конкурса, считается победителем Конкурса.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>7. Итоги Конкурса подлежат опубликованию на официальном сайте</w:t>
      </w:r>
      <w:r w:rsidRPr="00A23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EDD" w:rsidRDefault="00F40EDD" w:rsidP="00F40EDD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5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F5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Договор на размещение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5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нестационарного торгового объекта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Pr="007F5AFA">
        <w:rPr>
          <w:rFonts w:ascii="Times New Roman" w:hAnsi="Times New Roman" w:cs="Times New Roman"/>
          <w:color w:val="000000"/>
          <w:sz w:val="28"/>
          <w:szCs w:val="28"/>
        </w:rPr>
        <w:t>Для оформления договора на размещение НТО заказчик обращается в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относительно оформлени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>договора на размещение НТО с указанием вида деятельности, номера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>размещения НТО в Схеме, к которому прилагает: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>заверенные хозяйствующим субъектом копии свидетельства о регистрации,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>свидетельства о постановке на налоговый учет;</w:t>
      </w:r>
      <w:proofErr w:type="gramEnd"/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>устава (для юридических лиц);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 xml:space="preserve">схему размещения НТО с привязкой к местности в масштабе 1:500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(в случае, если органом местного самоуправления прямо предусмотрено их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предоставление, в связи с невозможностью определения точного места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НТО на местности по данным Схемы);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>эскиз фасадов НТО в цвете в масштабе 1:50.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При оформлении договора на размещение НТО запрещается требовать от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заказчика дополнительные документы и получение им дополнительных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согласований.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Договор на размещение НТО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рабочих дней </w:t>
      </w:r>
      <w:proofErr w:type="gramStart"/>
      <w:r w:rsidRPr="007F5AFA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7F5AF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t>пакетом документов, определенных пунктом 1 раздела VI настоящего Порядка.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3. Договор на размещение НТО подписывается руководителем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(заместителем руководителя) органа местного самоуправления с одной стороны,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и хозяйствующим субъектом или его представителем, полномочия которого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оформлены в соответствии с нормами действующего законодательства, с другой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  <w:t>стороны.</w:t>
      </w:r>
      <w:r w:rsidRPr="007F5A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17282">
        <w:rPr>
          <w:rFonts w:ascii="Times New Roman" w:hAnsi="Times New Roman" w:cs="Times New Roman"/>
          <w:color w:val="000000"/>
          <w:sz w:val="28"/>
          <w:szCs w:val="28"/>
        </w:rPr>
        <w:t>Для размещения группы НТО (но не более пяти) может разрабатываться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br/>
        <w:t>единый договор на размещение НТО с привязкой каждого отдельного НТО на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местности в масштабе 1:500 (в случае, если органом местного самоуправления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br/>
        <w:t>прямо предусмотрено их предоставление, в связи с невозможностью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br/>
        <w:t>определения точного места размещения НТО на местности по данным Схемы).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proofErr w:type="gramEnd"/>
      <w:r w:rsidRPr="00A17282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t xml:space="preserve"> дается отказ в заключени</w:t>
      </w:r>
      <w:proofErr w:type="gramStart"/>
      <w:r w:rsidRPr="00A1728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t>договора на размещение НТО в случае: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t>отсутствия места в Схеме;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t>представления неполного пакета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82">
        <w:rPr>
          <w:rFonts w:ascii="Times New Roman" w:hAnsi="Times New Roman" w:cs="Times New Roman"/>
          <w:color w:val="000000"/>
          <w:sz w:val="28"/>
          <w:szCs w:val="28"/>
        </w:rPr>
        <w:t>документов, определенных пунктом 1 раздела 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t>представления недостоверных сведений,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t>указанных в пункте 1 раздела VI настоящего Порядка;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если относительно места, на которое претендует заказчик, проводился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Конкурс, и заказчик не является его победителем или не выполнил его условия;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наличия у хозяйствующего субъекта задолженности по налогам, сборам и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прочим обязательным сборам по состоянию на дату подачи документов в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пунктом 4 раздела 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t>V настоящего Порядка (в случае, если место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для размещения НТО предоставляется без проведения конкурентных процедур).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Отказ в заключени</w:t>
      </w:r>
      <w:proofErr w:type="gramStart"/>
      <w:r w:rsidRPr="00DC7F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7F3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на размещение НТО по другим основаниям не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допускается.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6. Договор на размещение НТО оформляется в двух экземплярах. Один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экземпляр хранится у заказчика НТО, второй -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F3A">
        <w:rPr>
          <w:rFonts w:ascii="Times New Roman" w:hAnsi="Times New Roman" w:cs="Times New Roman"/>
          <w:color w:val="000000"/>
          <w:sz w:val="28"/>
          <w:szCs w:val="28"/>
        </w:rPr>
        <w:t>7. Договор на размещение НТО подлежит регистрации в журнале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F3A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DC7F3A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компенсационного места для размещения НТО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схема размещения НТО с привязкой к местности в масштабе</w:t>
      </w:r>
      <w:proofErr w:type="gramEnd"/>
      <w:r w:rsidRPr="00DC7F3A">
        <w:rPr>
          <w:rFonts w:ascii="Times New Roman" w:hAnsi="Times New Roman" w:cs="Times New Roman"/>
          <w:color w:val="000000"/>
          <w:sz w:val="28"/>
          <w:szCs w:val="28"/>
        </w:rPr>
        <w:t xml:space="preserve"> 1:500 (при ее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наличии) переоформляется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t xml:space="preserve"> без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t>Конкурса на оставшийся срок действия предыдущего договора на размещение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t>НТО.</w:t>
      </w:r>
      <w:r w:rsidRPr="00DC7F3A">
        <w:rPr>
          <w:rFonts w:ascii="Times New Roman" w:hAnsi="Times New Roman" w:cs="Times New Roman"/>
          <w:color w:val="000000"/>
          <w:sz w:val="28"/>
          <w:szCs w:val="28"/>
        </w:rPr>
        <w:br/>
        <w:t>9. Установка НТО осуществляется в соответствии со Схемой, а в случаях,</w:t>
      </w:r>
      <w:r w:rsidRPr="003873EB">
        <w:rPr>
          <w:color w:val="000000"/>
          <w:sz w:val="28"/>
          <w:szCs w:val="28"/>
        </w:rPr>
        <w:t xml:space="preserve"> 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t xml:space="preserve">прямо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DC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73EB">
        <w:rPr>
          <w:rFonts w:ascii="Times New Roman" w:hAnsi="Times New Roman" w:cs="Times New Roman"/>
          <w:color w:val="000000"/>
          <w:sz w:val="28"/>
          <w:szCs w:val="28"/>
        </w:rPr>
        <w:t xml:space="preserve"> схемой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t>размещения НТО с привязкой к местности в масштабе 1:500. Отклонение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t>схемы размещения НТО с привязкой к местности в масштабе 1:500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10. После размещения НТО заказчик подает в орган, заключивший договор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на размещение НТО, письменное заявление по форме, указанной в приложении к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настоящему Порядку, в котором указывает, что он выполнил требования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договора на размещение НТО.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11. Действие договора на размещение НТО приостанавливается решением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t xml:space="preserve"> при: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необходимости проведения плановых ремонтных работ на земельном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участке, на котором размещается НТО - с обязательным предупреждением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владельца НТО за один месяц и предоставлением временного места для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НТО – до завершения плановых ремонтных работ;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проведения аварийных ремонтных работ на земельном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участке, на котором размещается НТО - без предупреждения, с обязательным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временного места для размещения НТО – до завершения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аварийных ремонтных работ.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Соответствующие условия должны быть исчерпывающим образом</w:t>
      </w:r>
      <w:r w:rsidRPr="003873EB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предусмотрены в договоре на размещение НТО.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29F">
        <w:rPr>
          <w:rFonts w:ascii="Times New Roman" w:hAnsi="Times New Roman" w:cs="Times New Roman"/>
          <w:color w:val="000000"/>
          <w:sz w:val="28"/>
          <w:szCs w:val="28"/>
        </w:rPr>
        <w:t>Действие договора на размещение НТО возобновляется решением</w:t>
      </w:r>
      <w:r w:rsidRPr="002662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Pr="0026629F">
        <w:rPr>
          <w:rFonts w:ascii="Times New Roman" w:hAnsi="Times New Roman" w:cs="Times New Roman"/>
          <w:color w:val="000000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29F">
        <w:rPr>
          <w:rFonts w:ascii="Times New Roman" w:hAnsi="Times New Roman" w:cs="Times New Roman"/>
          <w:color w:val="000000"/>
          <w:sz w:val="28"/>
          <w:szCs w:val="28"/>
        </w:rPr>
        <w:t>устранения обстоятельств, повлекших приостановление его действия.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92C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F9392C">
        <w:rPr>
          <w:rFonts w:ascii="Times New Roman" w:hAnsi="Times New Roman" w:cs="Times New Roman"/>
          <w:color w:val="000000"/>
          <w:sz w:val="28"/>
          <w:szCs w:val="28"/>
        </w:rPr>
        <w:t>Договор на размещение НТО досрочно расторгается по соглашению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  <w:t>сторон, а также решением соответствующей администрации муниципального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в случае: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t>отклонения при размещении НТО от схемы размещения НТО, которая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  <w:t>является приложением к договору на размещение НТО;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t>отклонения при размещении НТО от заявленного эскиза фасадов НТО,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  <w:t>который является приложением к договору на размещение НТО;</w:t>
      </w:r>
      <w:proofErr w:type="gramEnd"/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t>самовольного увеличения площади НТО более чем на 10%;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9392C">
        <w:rPr>
          <w:rFonts w:ascii="Times New Roman" w:hAnsi="Times New Roman" w:cs="Times New Roman"/>
          <w:color w:val="000000"/>
          <w:sz w:val="28"/>
          <w:szCs w:val="28"/>
        </w:rPr>
        <w:t>неразмещения</w:t>
      </w:r>
      <w:proofErr w:type="spellEnd"/>
      <w:r w:rsidRPr="00F9392C">
        <w:rPr>
          <w:rFonts w:ascii="Times New Roman" w:hAnsi="Times New Roman" w:cs="Times New Roman"/>
          <w:color w:val="000000"/>
          <w:sz w:val="28"/>
          <w:szCs w:val="28"/>
        </w:rPr>
        <w:t xml:space="preserve"> НТО в течение трех месяцев </w:t>
      </w:r>
      <w:proofErr w:type="gramStart"/>
      <w:r w:rsidRPr="00F9392C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F9392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на</w:t>
      </w:r>
      <w:r w:rsidRPr="00F9392C">
        <w:rPr>
          <w:rFonts w:ascii="Times New Roman" w:hAnsi="Times New Roman" w:cs="Times New Roman"/>
          <w:color w:val="000000"/>
          <w:sz w:val="28"/>
          <w:szCs w:val="28"/>
        </w:rPr>
        <w:br/>
        <w:t>размещение НТО;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t>наличия просроченной задолженности по плате за размещение НТО более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чем за три месяца;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t>предоставления недостоверных сведений в документах, указанных в пункте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1 раздела V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t>существенного нарушения хозяйствующим субъектом требований договора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на размещение НТО;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t>невыполнения предписаний органов муниципального контроля;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прекращения хозяйствующим субъектом в установленном порядке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предпринимательской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t>Соответствующие условия должны быть исчерпывающим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t>предусмотрены в Договоре на размещение НТО.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13. В случае окончания срока действия (если договор не продлен),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досрочного расторжения договора на размещение НТО, самовольного</w:t>
      </w:r>
      <w:r w:rsidRPr="00583B8F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НТО, такой НТО подлежит демонтажу в течение семи календарных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</w:p>
    <w:p w:rsidR="00F40EDD" w:rsidRPr="00146853" w:rsidRDefault="00F40EDD" w:rsidP="00F40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853">
        <w:rPr>
          <w:rFonts w:ascii="Times New Roman" w:hAnsi="Times New Roman" w:cs="Times New Roman"/>
          <w:color w:val="000000"/>
          <w:sz w:val="28"/>
          <w:szCs w:val="28"/>
        </w:rPr>
        <w:t>14. В случае реорганизации, изменения наименования и (или) адреса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юридического лица, адреса и (или) паспортных данных индивидуального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предпринимателя, изменений условий владения (пользования) земельным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участком, на котором расположен НТО, либо утраты договор на размещение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НТО подлежит переоформлению в течение десяти рабочих дней.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Хозяйствующий субъект сообщает об указанных изменениях или утрате в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орган местного самоуправления, заключивший договор на размещение НТО.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Переоформление договора на размещение НТО осуществляется в порядке его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выдачи на основании заявления субъекта торговли без проведения Конкурса.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15. Сроки действия договоров на размещение НТО, заключенные в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соответствии с решениями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Республики Крым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t>, которые приняты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t>после вступления в силу настоящего Порядка, должны составлять не менее 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t>лет.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На меньший срок договоры на размещение НТО могут заключаться по</w:t>
      </w:r>
      <w:r w:rsidRPr="00146853">
        <w:rPr>
          <w:rFonts w:ascii="Times New Roman" w:hAnsi="Times New Roman" w:cs="Times New Roman"/>
          <w:color w:val="000000"/>
          <w:sz w:val="28"/>
          <w:szCs w:val="28"/>
        </w:rPr>
        <w:br/>
        <w:t>заявлению заказчика.</w:t>
      </w: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подлежит официальному опубликованию (обнародованию) на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izobilnoe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, на информационном стенде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зобильное, пер. Центральный,15. </w:t>
      </w: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Л.Г.Назарова</w:t>
      </w: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0EDD" w:rsidRDefault="00F40EDD" w:rsidP="00F40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  <w:jc w:val="both"/>
      </w:pPr>
    </w:p>
    <w:p w:rsidR="00F40EDD" w:rsidRDefault="00F40EDD" w:rsidP="00F40EDD">
      <w:pPr>
        <w:tabs>
          <w:tab w:val="left" w:pos="6435"/>
        </w:tabs>
      </w:pPr>
    </w:p>
    <w:p w:rsidR="00F40EDD" w:rsidRDefault="00F40EDD" w:rsidP="00F40EDD">
      <w:pPr>
        <w:tabs>
          <w:tab w:val="left" w:pos="6435"/>
        </w:tabs>
      </w:pPr>
    </w:p>
    <w:p w:rsidR="00F40EDD" w:rsidRDefault="00F40EDD" w:rsidP="00F40EDD"/>
    <w:p w:rsidR="00371386" w:rsidRDefault="00371386"/>
    <w:sectPr w:rsidR="00371386" w:rsidSect="00F40E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DD"/>
    <w:rsid w:val="00371386"/>
    <w:rsid w:val="00F4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0ED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F40EDD"/>
  </w:style>
  <w:style w:type="paragraph" w:styleId="a5">
    <w:name w:val="No Spacing"/>
    <w:link w:val="a4"/>
    <w:qFormat/>
    <w:rsid w:val="00F40EDD"/>
    <w:pPr>
      <w:spacing w:after="0" w:line="240" w:lineRule="auto"/>
    </w:pPr>
  </w:style>
  <w:style w:type="character" w:customStyle="1" w:styleId="6">
    <w:name w:val="Основной текст (6)_"/>
    <w:link w:val="60"/>
    <w:locked/>
    <w:rsid w:val="00F40EDD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F40ED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zobiln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4136</Words>
  <Characters>23581</Characters>
  <Application>Microsoft Office Word</Application>
  <DocSecurity>0</DocSecurity>
  <Lines>196</Lines>
  <Paragraphs>55</Paragraphs>
  <ScaleCrop>false</ScaleCrop>
  <Company/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2017-03-10T10:53:00Z</dcterms:created>
  <dcterms:modified xsi:type="dcterms:W3CDTF">2017-03-10T10:55:00Z</dcterms:modified>
</cp:coreProperties>
</file>