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6" w:rsidRDefault="006D3896" w:rsidP="006D3896">
      <w:pPr>
        <w:ind w:left="2124" w:firstLine="708"/>
        <w:rPr>
          <w:b/>
          <w:bCs/>
        </w:rPr>
      </w:pP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29153804" r:id="rId6"/>
        </w:object>
      </w:r>
    </w:p>
    <w:p w:rsidR="006D3896" w:rsidRDefault="006D3896" w:rsidP="006D3896">
      <w:pPr>
        <w:jc w:val="center"/>
        <w:rPr>
          <w:b/>
          <w:bCs/>
        </w:rPr>
      </w:pPr>
    </w:p>
    <w:p w:rsidR="006D3896" w:rsidRDefault="006D3896" w:rsidP="006D3896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6D3896" w:rsidRDefault="006D3896" w:rsidP="006D3896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D3896" w:rsidRDefault="006D3896" w:rsidP="006D3896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D3896" w:rsidRDefault="006D3896" w:rsidP="006D3896">
      <w:pPr>
        <w:jc w:val="center"/>
        <w:rPr>
          <w:b/>
          <w:bCs/>
        </w:rPr>
      </w:pPr>
    </w:p>
    <w:p w:rsidR="006D3896" w:rsidRDefault="006D3896" w:rsidP="006D3896">
      <w:pPr>
        <w:tabs>
          <w:tab w:val="left" w:pos="7650"/>
        </w:tabs>
        <w:jc w:val="center"/>
      </w:pPr>
    </w:p>
    <w:p w:rsidR="006D3896" w:rsidRDefault="006D3896" w:rsidP="006D389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D3896" w:rsidRDefault="006D3896" w:rsidP="006D389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D3896" w:rsidRPr="00BF0AD8" w:rsidRDefault="006D3896" w:rsidP="006D3896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18.01.2015 г.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№ </w:t>
      </w:r>
      <w:r>
        <w:rPr>
          <w:sz w:val="28"/>
          <w:szCs w:val="28"/>
          <w:u w:val="single"/>
        </w:rPr>
        <w:t>2</w:t>
      </w:r>
    </w:p>
    <w:p w:rsidR="006D3896" w:rsidRPr="00D30401" w:rsidRDefault="006D3896" w:rsidP="006D3896">
      <w:pPr>
        <w:pStyle w:val="NoSpacing"/>
        <w:rPr>
          <w:rFonts w:ascii="Times New Roman" w:hAnsi="Times New Roman"/>
          <w:sz w:val="24"/>
          <w:szCs w:val="24"/>
        </w:rPr>
      </w:pPr>
    </w:p>
    <w:p w:rsidR="006D3896" w:rsidRDefault="006D3896" w:rsidP="006D3896">
      <w:pPr>
        <w:rPr>
          <w:i/>
          <w:sz w:val="26"/>
          <w:szCs w:val="26"/>
        </w:rPr>
      </w:pPr>
      <w:r>
        <w:rPr>
          <w:i/>
          <w:sz w:val="26"/>
          <w:szCs w:val="26"/>
        </w:rPr>
        <w:t>Об утверждении схемы расположения земельного участка</w:t>
      </w:r>
    </w:p>
    <w:p w:rsidR="006D3896" w:rsidRDefault="006D3896" w:rsidP="006D3896">
      <w:pPr>
        <w:rPr>
          <w:i/>
          <w:sz w:val="26"/>
          <w:szCs w:val="26"/>
        </w:rPr>
      </w:pPr>
      <w:r>
        <w:rPr>
          <w:i/>
          <w:sz w:val="26"/>
          <w:szCs w:val="26"/>
        </w:rPr>
        <w:t>на кадастровом плане территории и предварительном</w:t>
      </w:r>
    </w:p>
    <w:p w:rsidR="006D3896" w:rsidRDefault="006D3896" w:rsidP="006D3896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согласовании</w:t>
      </w:r>
      <w:proofErr w:type="gramEnd"/>
      <w:r>
        <w:rPr>
          <w:i/>
          <w:sz w:val="26"/>
          <w:szCs w:val="26"/>
        </w:rPr>
        <w:t xml:space="preserve"> предоставления земельного участка</w:t>
      </w:r>
    </w:p>
    <w:p w:rsidR="006D3896" w:rsidRDefault="006D3896" w:rsidP="006D3896">
      <w:pPr>
        <w:jc w:val="center"/>
        <w:rPr>
          <w:sz w:val="16"/>
          <w:szCs w:val="16"/>
        </w:rPr>
      </w:pPr>
    </w:p>
    <w:p w:rsidR="006D3896" w:rsidRDefault="006D3896" w:rsidP="006D3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 заявление директора МБОУ «</w:t>
      </w:r>
      <w:proofErr w:type="spellStart"/>
      <w:r>
        <w:rPr>
          <w:sz w:val="28"/>
          <w:szCs w:val="28"/>
        </w:rPr>
        <w:t>Изобильненская</w:t>
      </w:r>
      <w:proofErr w:type="spellEnd"/>
      <w:r>
        <w:rPr>
          <w:sz w:val="28"/>
          <w:szCs w:val="28"/>
        </w:rPr>
        <w:t xml:space="preserve"> СОШ-ДС»     </w:t>
      </w:r>
      <w:proofErr w:type="spellStart"/>
      <w:r>
        <w:rPr>
          <w:sz w:val="28"/>
          <w:szCs w:val="28"/>
        </w:rPr>
        <w:t>Воловой</w:t>
      </w:r>
      <w:proofErr w:type="spellEnd"/>
      <w:r>
        <w:rPr>
          <w:sz w:val="28"/>
          <w:szCs w:val="28"/>
        </w:rPr>
        <w:t xml:space="preserve"> М.И. об утверждении схемы расположения земельного участка на кадастровом плане территории, согласовании предоставления в постоянное (бессрочное) пользование земельного участка,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статьей 83 Конституции Республики Крым, статьями 15,18 Закона Республики Крым от 15 января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2015 года № 66-ЗРК/2015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постановлением Совета министров Республики Крым от 15 октября 2014 года № 378 «Об </w:t>
      </w:r>
      <w:r>
        <w:rPr>
          <w:sz w:val="28"/>
          <w:szCs w:val="28"/>
        </w:rPr>
        <w:lastRenderedPageBreak/>
        <w:t>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 об особенностях отнесения к определенной категории земель и определения вида разрешенного использования земельных участков» (в редакции постановления Совета министров Республики Крым от </w:t>
      </w:r>
      <w:r>
        <w:rPr>
          <w:bCs/>
          <w:sz w:val="28"/>
          <w:szCs w:val="28"/>
        </w:rPr>
        <w:t>10 июня 2015 года   № 323 «</w:t>
      </w:r>
      <w:r>
        <w:rPr>
          <w:iCs/>
          <w:sz w:val="28"/>
          <w:szCs w:val="28"/>
        </w:rPr>
        <w:t>О внесении изменений в постановление Совета министров Республики Крым</w:t>
      </w:r>
      <w:r>
        <w:rPr>
          <w:sz w:val="28"/>
          <w:szCs w:val="28"/>
        </w:rPr>
        <w:t xml:space="preserve"> от 15 октября 2014 года № 378»),</w:t>
      </w:r>
      <w: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6D3896" w:rsidRDefault="006D3896" w:rsidP="006D3896">
      <w:pPr>
        <w:jc w:val="both"/>
        <w:rPr>
          <w:sz w:val="16"/>
          <w:szCs w:val="16"/>
        </w:rPr>
      </w:pPr>
    </w:p>
    <w:p w:rsidR="006D3896" w:rsidRDefault="006D3896" w:rsidP="006D38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896" w:rsidRDefault="006D3896" w:rsidP="006D3896">
      <w:pPr>
        <w:jc w:val="center"/>
        <w:rPr>
          <w:sz w:val="16"/>
          <w:szCs w:val="16"/>
        </w:rPr>
      </w:pPr>
    </w:p>
    <w:p w:rsidR="006D3896" w:rsidRDefault="006D3896" w:rsidP="006D3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площадью 14238 кв.м., расположенного по адресу: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зобильное, ул.Юбилейная, 15  на кадастровом плане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для строительства и обслуживания строений, учреждений образования для оформления права постоянного (бессрочного) пользования (схема прилагается).</w:t>
      </w:r>
    </w:p>
    <w:p w:rsidR="006D3896" w:rsidRDefault="006D3896" w:rsidP="006D3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зона, в границах которой образуется земельный участок - 90:08:090101.</w:t>
      </w:r>
    </w:p>
    <w:p w:rsidR="006D3896" w:rsidRDefault="006D3896" w:rsidP="006D38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Предварительно согласовать предоставление земельного участка для строительства и обслуживания строений, учреждений образования площадью 14238 кв.м., расположенного по адресу: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ул.Юбилейная, 15 для оформления права постоянного (бессрочного) пользования.</w:t>
      </w:r>
    </w:p>
    <w:p w:rsidR="006D3896" w:rsidRDefault="006D3896" w:rsidP="006D38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Установить в отношении указанного в пункте 1 настоящего постановления земельного участка:</w:t>
      </w:r>
    </w:p>
    <w:p w:rsidR="006D3896" w:rsidRDefault="006D3896" w:rsidP="006D38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Категорию земельного участка - </w:t>
      </w:r>
      <w:r>
        <w:rPr>
          <w:b/>
          <w:color w:val="auto"/>
          <w:sz w:val="28"/>
          <w:szCs w:val="28"/>
        </w:rPr>
        <w:t>земли населенных пунктов</w:t>
      </w:r>
      <w:r>
        <w:rPr>
          <w:color w:val="auto"/>
          <w:sz w:val="28"/>
          <w:szCs w:val="28"/>
        </w:rPr>
        <w:t xml:space="preserve">; </w:t>
      </w:r>
    </w:p>
    <w:p w:rsidR="006D3896" w:rsidRDefault="006D3896" w:rsidP="006D38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proofErr w:type="gramStart"/>
      <w:r>
        <w:rPr>
          <w:color w:val="auto"/>
          <w:sz w:val="28"/>
          <w:szCs w:val="28"/>
        </w:rPr>
        <w:t xml:space="preserve">Вид разрешенного использования земельного участка – </w:t>
      </w:r>
      <w:r>
        <w:rPr>
          <w:b/>
          <w:color w:val="auto"/>
          <w:sz w:val="28"/>
          <w:szCs w:val="28"/>
        </w:rPr>
        <w:t>образование и просвещение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(код-3.5) -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размещение объектов капитального строительства, 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</w:r>
      <w:proofErr w:type="gramEnd"/>
    </w:p>
    <w:p w:rsidR="006D3896" w:rsidRDefault="006D3896" w:rsidP="006D38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Уполномочить </w:t>
      </w:r>
      <w:r>
        <w:rPr>
          <w:sz w:val="28"/>
          <w:szCs w:val="28"/>
        </w:rPr>
        <w:t>директора МБОУ «</w:t>
      </w:r>
      <w:proofErr w:type="spellStart"/>
      <w:r>
        <w:rPr>
          <w:sz w:val="28"/>
          <w:szCs w:val="28"/>
        </w:rPr>
        <w:t>Изобильненская</w:t>
      </w:r>
      <w:proofErr w:type="spellEnd"/>
      <w:r>
        <w:rPr>
          <w:sz w:val="28"/>
          <w:szCs w:val="28"/>
        </w:rPr>
        <w:t xml:space="preserve"> СОШ-ДС» </w:t>
      </w:r>
      <w:r>
        <w:rPr>
          <w:color w:val="auto"/>
          <w:sz w:val="28"/>
          <w:szCs w:val="28"/>
        </w:rPr>
        <w:t xml:space="preserve">Волову М.И. обратиться в Государственный комитет по государственной регистрации и кадастру Республики Крым с заявлением о внесении </w:t>
      </w:r>
      <w:r>
        <w:rPr>
          <w:color w:val="auto"/>
          <w:sz w:val="28"/>
          <w:szCs w:val="28"/>
        </w:rPr>
        <w:lastRenderedPageBreak/>
        <w:t xml:space="preserve">изменений в части установления категории и вида разрешенного использования земельного участка, указанного в пункте 1 настоящего постановления. </w:t>
      </w:r>
    </w:p>
    <w:p w:rsidR="006D3896" w:rsidRDefault="006D3896" w:rsidP="006D38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Направить копию настоящего постановления в Государственный комитет по государственной регистрации и кадастру Республики Крым для отображения на кадастровых картах, предназначенных для использования неограниченным кругом лиц.</w:t>
      </w:r>
    </w:p>
    <w:p w:rsidR="006D3896" w:rsidRDefault="006D3896" w:rsidP="006D389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</w:t>
      </w:r>
    </w:p>
    <w:p w:rsidR="006D3896" w:rsidRDefault="006D3896" w:rsidP="006D3896">
      <w:pPr>
        <w:spacing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 Выдать заверенную копию настоящего постановления заявителю.</w:t>
      </w:r>
    </w:p>
    <w:p w:rsidR="006D3896" w:rsidRDefault="006D3896" w:rsidP="006D3896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Обнародовать настоящее постановление в установленном порядке на Информационном стенде в административном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D3896" w:rsidRDefault="006D3896" w:rsidP="006D3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в силу со дня его подписания и обнародования.</w:t>
      </w:r>
    </w:p>
    <w:p w:rsidR="006D3896" w:rsidRDefault="006D3896" w:rsidP="006D3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Контроль исполнения настоящего постановления возложить на специалиста администрации по вопросам коммунальной собственности и земельным отношениям </w:t>
      </w:r>
      <w:proofErr w:type="spellStart"/>
      <w:r>
        <w:rPr>
          <w:sz w:val="28"/>
          <w:szCs w:val="28"/>
        </w:rPr>
        <w:t>Зенову</w:t>
      </w:r>
      <w:proofErr w:type="spellEnd"/>
      <w:r>
        <w:rPr>
          <w:sz w:val="28"/>
          <w:szCs w:val="28"/>
        </w:rPr>
        <w:t xml:space="preserve"> А.В.</w:t>
      </w:r>
    </w:p>
    <w:p w:rsidR="006D3896" w:rsidRDefault="006D3896" w:rsidP="006D3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3896" w:rsidRPr="001F23F6" w:rsidRDefault="006D3896" w:rsidP="006D3896">
      <w:pPr>
        <w:jc w:val="both"/>
        <w:rPr>
          <w:sz w:val="28"/>
          <w:szCs w:val="28"/>
        </w:rPr>
      </w:pPr>
      <w:r w:rsidRPr="001F23F6">
        <w:rPr>
          <w:sz w:val="28"/>
          <w:szCs w:val="28"/>
        </w:rPr>
        <w:t>Глава администрации</w:t>
      </w:r>
    </w:p>
    <w:p w:rsidR="006D3896" w:rsidRPr="001F23F6" w:rsidRDefault="006D3896" w:rsidP="006D3896">
      <w:pPr>
        <w:pStyle w:val="Default"/>
        <w:rPr>
          <w:sz w:val="28"/>
          <w:szCs w:val="28"/>
        </w:rPr>
      </w:pPr>
      <w:proofErr w:type="spellStart"/>
      <w:r w:rsidRPr="001F23F6">
        <w:rPr>
          <w:sz w:val="28"/>
          <w:szCs w:val="28"/>
        </w:rPr>
        <w:t>Изобильненского</w:t>
      </w:r>
      <w:proofErr w:type="spellEnd"/>
      <w:r w:rsidRPr="001F23F6">
        <w:rPr>
          <w:sz w:val="28"/>
          <w:szCs w:val="28"/>
        </w:rPr>
        <w:t xml:space="preserve"> сельского  поселения                                     Л.Г.Назарова</w:t>
      </w:r>
    </w:p>
    <w:p w:rsidR="006D3896" w:rsidRDefault="006D3896" w:rsidP="006D3896">
      <w:pPr>
        <w:pStyle w:val="Default"/>
        <w:rPr>
          <w:b/>
          <w:sz w:val="28"/>
          <w:szCs w:val="28"/>
        </w:rPr>
      </w:pPr>
    </w:p>
    <w:p w:rsidR="006D3896" w:rsidRDefault="006D3896" w:rsidP="006D3896">
      <w:pPr>
        <w:pStyle w:val="Default"/>
        <w:rPr>
          <w:b/>
          <w:sz w:val="28"/>
          <w:szCs w:val="28"/>
        </w:rPr>
      </w:pPr>
    </w:p>
    <w:p w:rsidR="002B6D7D" w:rsidRDefault="002B6D7D"/>
    <w:sectPr w:rsidR="002B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C95"/>
    <w:multiLevelType w:val="multilevel"/>
    <w:tmpl w:val="76D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04208"/>
    <w:multiLevelType w:val="multilevel"/>
    <w:tmpl w:val="DD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96"/>
    <w:rsid w:val="002B6D7D"/>
    <w:rsid w:val="006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896"/>
    <w:rPr>
      <w:b/>
      <w:bCs/>
    </w:rPr>
  </w:style>
  <w:style w:type="character" w:styleId="a5">
    <w:name w:val="Hyperlink"/>
    <w:basedOn w:val="a0"/>
    <w:uiPriority w:val="99"/>
    <w:semiHidden/>
    <w:unhideWhenUsed/>
    <w:rsid w:val="006D3896"/>
    <w:rPr>
      <w:color w:val="0000FF"/>
      <w:u w:val="single"/>
    </w:rPr>
  </w:style>
  <w:style w:type="paragraph" w:customStyle="1" w:styleId="Default">
    <w:name w:val="Default"/>
    <w:rsid w:val="006D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6D38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2016-07-04T08:09:00Z</dcterms:created>
  <dcterms:modified xsi:type="dcterms:W3CDTF">2016-07-04T08:09:00Z</dcterms:modified>
</cp:coreProperties>
</file>