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1F3A9A" w:rsidRPr="00262656" w:rsidTr="007C3BAC">
        <w:trPr>
          <w:trHeight w:val="1421"/>
        </w:trPr>
        <w:tc>
          <w:tcPr>
            <w:tcW w:w="9708" w:type="dxa"/>
            <w:shd w:val="clear" w:color="auto" w:fill="FFFFFF"/>
          </w:tcPr>
          <w:p w:rsidR="001F3A9A" w:rsidRDefault="001F3A9A" w:rsidP="007C3BAC">
            <w:pPr>
              <w:ind w:left="2124" w:firstLine="708"/>
            </w:pPr>
            <w:r>
              <w:t xml:space="preserve">                                                 </w:t>
            </w:r>
          </w:p>
          <w:p w:rsidR="001F3A9A" w:rsidRDefault="001F3A9A" w:rsidP="007C3BAC">
            <w:pPr>
              <w:ind w:left="2124" w:firstLine="708"/>
            </w:pPr>
          </w:p>
          <w:p w:rsidR="001F3A9A" w:rsidRDefault="001F3A9A" w:rsidP="007C3BAC">
            <w:pPr>
              <w:ind w:left="2124" w:firstLine="708"/>
              <w:rPr>
                <w:b/>
                <w:bCs/>
              </w:rPr>
            </w:pPr>
            <w:r>
              <w:t xml:space="preserve">                           </w:t>
            </w:r>
            <w:r w:rsidRPr="000E2F61"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5" o:title=""/>
                </v:shape>
                <o:OLEObject Type="Embed" ProgID="Word.Picture.8" ShapeID="_x0000_i1025" DrawAspect="Content" ObjectID="_1528531277" r:id="rId6"/>
              </w:object>
            </w:r>
          </w:p>
          <w:p w:rsidR="001F3A9A" w:rsidRDefault="001F3A9A" w:rsidP="007C3BAC">
            <w:pPr>
              <w:jc w:val="center"/>
              <w:rPr>
                <w:b/>
                <w:bCs/>
              </w:rPr>
            </w:pPr>
          </w:p>
          <w:p w:rsidR="001F3A9A" w:rsidRDefault="001F3A9A" w:rsidP="007C3BAC">
            <w:pPr>
              <w:tabs>
                <w:tab w:val="left" w:pos="76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ИЗОБИЛЬНЕНСКОГО  СЕЛЬСКОГО ПОСЕЛЕНИЯ</w:t>
            </w:r>
          </w:p>
          <w:p w:rsidR="001F3A9A" w:rsidRDefault="001F3A9A" w:rsidP="007C3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НИЖНЕГОРСКОГО  РАЙОНА</w:t>
            </w:r>
          </w:p>
          <w:p w:rsidR="001F3A9A" w:rsidRDefault="001F3A9A" w:rsidP="007C3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 КРЫМ</w:t>
            </w:r>
          </w:p>
          <w:p w:rsidR="001F3A9A" w:rsidRDefault="001F3A9A" w:rsidP="007C3BAC">
            <w:pPr>
              <w:tabs>
                <w:tab w:val="left" w:pos="7650"/>
              </w:tabs>
              <w:jc w:val="center"/>
            </w:pPr>
          </w:p>
          <w:p w:rsidR="001F3A9A" w:rsidRDefault="001F3A9A" w:rsidP="007C3BAC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ПОСТАНОВЛЕНИЕ</w:t>
            </w:r>
          </w:p>
          <w:p w:rsidR="001F3A9A" w:rsidRDefault="001F3A9A" w:rsidP="007C3BAC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1F3A9A" w:rsidRPr="00351BB3" w:rsidRDefault="001F3A9A" w:rsidP="007C3BAC">
            <w:pPr>
              <w:tabs>
                <w:tab w:val="left" w:pos="7650"/>
              </w:tabs>
              <w:rPr>
                <w:b/>
                <w:sz w:val="28"/>
                <w:szCs w:val="28"/>
              </w:rPr>
            </w:pPr>
            <w:r w:rsidRPr="00351B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51BB3">
              <w:rPr>
                <w:sz w:val="28"/>
                <w:szCs w:val="28"/>
              </w:rPr>
              <w:t xml:space="preserve">.01.2016 г.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351BB3">
              <w:rPr>
                <w:sz w:val="28"/>
                <w:szCs w:val="28"/>
              </w:rPr>
              <w:t>с</w:t>
            </w:r>
            <w:proofErr w:type="gramStart"/>
            <w:r w:rsidRPr="00351BB3">
              <w:rPr>
                <w:sz w:val="28"/>
                <w:szCs w:val="28"/>
              </w:rPr>
              <w:t>.И</w:t>
            </w:r>
            <w:proofErr w:type="gramEnd"/>
            <w:r w:rsidRPr="00351BB3">
              <w:rPr>
                <w:sz w:val="28"/>
                <w:szCs w:val="28"/>
              </w:rPr>
              <w:t xml:space="preserve">зобильное                                          № </w:t>
            </w:r>
            <w:r w:rsidRPr="00351BB3">
              <w:rPr>
                <w:sz w:val="28"/>
                <w:szCs w:val="28"/>
                <w:u w:val="single"/>
              </w:rPr>
              <w:t>1</w:t>
            </w:r>
          </w:p>
          <w:p w:rsidR="001F3A9A" w:rsidRPr="00351BB3" w:rsidRDefault="001F3A9A" w:rsidP="007C3BAC">
            <w:pPr>
              <w:pStyle w:val="Default"/>
              <w:rPr>
                <w:b/>
                <w:sz w:val="28"/>
                <w:szCs w:val="28"/>
              </w:rPr>
            </w:pPr>
          </w:p>
          <w:p w:rsidR="001F3A9A" w:rsidRPr="0050747E" w:rsidRDefault="001F3A9A" w:rsidP="007C3BAC">
            <w:pPr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F3A9A" w:rsidRPr="00262656" w:rsidRDefault="001F3A9A" w:rsidP="007C3BAC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F3A9A" w:rsidRPr="00262656" w:rsidRDefault="001F3A9A" w:rsidP="007C3BAC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F3A9A" w:rsidRPr="00262656" w:rsidRDefault="001F3A9A" w:rsidP="007C3BA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F3A9A" w:rsidRPr="00262656" w:rsidRDefault="001F3A9A" w:rsidP="007C3BAC">
            <w:pPr>
              <w:pStyle w:val="a5"/>
              <w:widowControl w:val="0"/>
              <w:spacing w:after="0" w:line="100" w:lineRule="atLeast"/>
              <w:jc w:val="center"/>
            </w:pPr>
          </w:p>
          <w:p w:rsidR="001F3A9A" w:rsidRPr="00262656" w:rsidRDefault="001F3A9A" w:rsidP="007C3BA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F3A9A" w:rsidRPr="00262656" w:rsidRDefault="001F3A9A" w:rsidP="007C3BAC">
            <w:pPr>
              <w:pStyle w:val="a5"/>
              <w:widowControl w:val="0"/>
              <w:spacing w:after="0" w:line="100" w:lineRule="atLeast"/>
              <w:jc w:val="center"/>
            </w:pPr>
          </w:p>
          <w:p w:rsidR="001F3A9A" w:rsidRDefault="001F3A9A" w:rsidP="007C3BAC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F3A9A" w:rsidRPr="00262656" w:rsidRDefault="001F3A9A" w:rsidP="007C3BAC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Об утверждении графика приема граждан</w:t>
      </w:r>
    </w:p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специалистами администрации</w:t>
      </w:r>
    </w:p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</w:p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pacing w:val="-8"/>
          <w:sz w:val="28"/>
          <w:szCs w:val="28"/>
        </w:rPr>
        <w:t xml:space="preserve">       Руководствуясь Федеральными  законами   от   06.10.2003   г.   №   131-ФЗ   «Об   общих   принципах   организации  ме</w:t>
      </w:r>
      <w:r w:rsidRPr="00EB4078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Федерации», от 27.07.2006 </w:t>
      </w:r>
      <w:r w:rsidRPr="00EB4078">
        <w:rPr>
          <w:rFonts w:ascii="Times New Roman" w:hAnsi="Times New Roman"/>
          <w:sz w:val="28"/>
          <w:szCs w:val="28"/>
          <w:lang w:val="en-US"/>
        </w:rPr>
        <w:t>N</w:t>
      </w:r>
      <w:r w:rsidRPr="00EB4078">
        <w:rPr>
          <w:rFonts w:ascii="Times New Roman" w:hAnsi="Times New Roman"/>
          <w:sz w:val="28"/>
          <w:szCs w:val="28"/>
        </w:rPr>
        <w:t xml:space="preserve"> 152-ФЗ «О персональных данных», </w:t>
      </w:r>
      <w:r w:rsidRPr="00EB4078">
        <w:rPr>
          <w:rFonts w:ascii="Times New Roman" w:hAnsi="Times New Roman"/>
          <w:spacing w:val="-8"/>
          <w:sz w:val="28"/>
          <w:szCs w:val="28"/>
        </w:rPr>
        <w:t xml:space="preserve"> от   02.05.2006   г.   №   59-ФЗ   «О   порядке   рассмотрения   обращений </w:t>
      </w:r>
      <w:r w:rsidRPr="00EB4078">
        <w:rPr>
          <w:rFonts w:ascii="Times New Roman" w:hAnsi="Times New Roman"/>
          <w:sz w:val="28"/>
          <w:szCs w:val="28"/>
        </w:rPr>
        <w:t xml:space="preserve">граждан Российской федерации»,  </w:t>
      </w:r>
      <w:r w:rsidRPr="00EB4078">
        <w:rPr>
          <w:rFonts w:ascii="Times New Roman" w:hAnsi="Times New Roman"/>
          <w:spacing w:val="-6"/>
          <w:sz w:val="28"/>
          <w:szCs w:val="28"/>
        </w:rPr>
        <w:t xml:space="preserve">Законом   Республики   Крым   от   21.08.2014   г.   «Об   основах   местного   самоуправления   в </w:t>
      </w:r>
      <w:r w:rsidRPr="00EB4078">
        <w:rPr>
          <w:rFonts w:ascii="Times New Roman" w:hAnsi="Times New Roman"/>
          <w:sz w:val="28"/>
          <w:szCs w:val="28"/>
        </w:rPr>
        <w:t xml:space="preserve">республике Крым», Уставом МО </w:t>
      </w:r>
      <w:proofErr w:type="spellStart"/>
      <w:r w:rsidRPr="00EB407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EB4078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Pr="00EB407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1.Утвердить график приема граждан специалистами администрации (прилагается).</w:t>
      </w:r>
    </w:p>
    <w:p w:rsidR="001F3A9A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график приема  на доске объявлений в помещении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зобильное пер.Центральный,15 Нижнегорского района Республики Крым.</w:t>
      </w:r>
      <w:r w:rsidRPr="00EB4078">
        <w:rPr>
          <w:rFonts w:ascii="Times New Roman" w:hAnsi="Times New Roman"/>
          <w:sz w:val="28"/>
          <w:szCs w:val="28"/>
        </w:rPr>
        <w:t xml:space="preserve"> </w:t>
      </w:r>
    </w:p>
    <w:p w:rsidR="001F3A9A" w:rsidRPr="00EB4078" w:rsidRDefault="001F3A9A" w:rsidP="001F3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C60B9" w:rsidRDefault="00CC60B9" w:rsidP="00CC60B9"/>
    <w:p w:rsidR="00CC60B9" w:rsidRDefault="00CC60B9" w:rsidP="00CC60B9"/>
    <w:p w:rsidR="00CC60B9" w:rsidRDefault="00CC60B9" w:rsidP="00CC60B9"/>
    <w:p w:rsidR="00CC60B9" w:rsidRDefault="00CC60B9" w:rsidP="00CC60B9"/>
    <w:p w:rsidR="00CC60B9" w:rsidRDefault="00CC60B9" w:rsidP="00CC60B9"/>
    <w:p w:rsidR="00CC60B9" w:rsidRDefault="00CC60B9" w:rsidP="00CC60B9"/>
    <w:p w:rsidR="00CC60B9" w:rsidRDefault="00CC60B9" w:rsidP="00CC60B9"/>
    <w:p w:rsidR="00CC60B9" w:rsidRDefault="00CC60B9" w:rsidP="00CC60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CC60B9" w:rsidRDefault="00CC60B9" w:rsidP="00CC60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    Л.Г.Назарова</w:t>
      </w:r>
    </w:p>
    <w:p w:rsidR="00CC60B9" w:rsidRDefault="00CC60B9" w:rsidP="00CC60B9">
      <w:pPr>
        <w:rPr>
          <w:sz w:val="28"/>
          <w:szCs w:val="28"/>
        </w:rPr>
      </w:pPr>
    </w:p>
    <w:p w:rsidR="00CC60B9" w:rsidRDefault="00CC60B9" w:rsidP="00CC60B9">
      <w:pPr>
        <w:rPr>
          <w:sz w:val="28"/>
          <w:szCs w:val="28"/>
        </w:rPr>
      </w:pPr>
    </w:p>
    <w:p w:rsidR="00CC60B9" w:rsidRDefault="00CC60B9" w:rsidP="00CC60B9">
      <w:pPr>
        <w:rPr>
          <w:sz w:val="28"/>
          <w:szCs w:val="28"/>
        </w:rPr>
      </w:pPr>
    </w:p>
    <w:p w:rsidR="00CC60B9" w:rsidRDefault="00CC60B9" w:rsidP="00CC60B9">
      <w:pPr>
        <w:rPr>
          <w:sz w:val="28"/>
          <w:szCs w:val="28"/>
        </w:rPr>
      </w:pPr>
    </w:p>
    <w:p w:rsidR="00CC60B9" w:rsidRDefault="00CC60B9" w:rsidP="00CC60B9">
      <w:pPr>
        <w:rPr>
          <w:sz w:val="28"/>
          <w:szCs w:val="28"/>
        </w:rPr>
      </w:pPr>
    </w:p>
    <w:p w:rsidR="00CC60B9" w:rsidRDefault="00CC60B9" w:rsidP="00CC60B9">
      <w:pPr>
        <w:rPr>
          <w:sz w:val="28"/>
          <w:szCs w:val="28"/>
        </w:rPr>
      </w:pPr>
    </w:p>
    <w:p w:rsidR="00CC60B9" w:rsidRPr="0087650A" w:rsidRDefault="00CC60B9" w:rsidP="00CC60B9">
      <w:pPr>
        <w:pStyle w:val="a4"/>
        <w:rPr>
          <w:rFonts w:ascii="Times New Roman" w:hAnsi="Times New Roman"/>
          <w:sz w:val="28"/>
          <w:szCs w:val="28"/>
        </w:rPr>
      </w:pPr>
      <w:r w:rsidRPr="0087650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7650A">
        <w:rPr>
          <w:rFonts w:ascii="Times New Roman" w:hAnsi="Times New Roman"/>
          <w:sz w:val="28"/>
          <w:szCs w:val="28"/>
        </w:rPr>
        <w:t>Утверждено</w:t>
      </w: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  <w:r w:rsidRPr="00876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№ 1 от 12.01.2016 г.</w:t>
      </w: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CC60B9" w:rsidRDefault="00CC60B9" w:rsidP="00CC60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ГРАЖДАН СПЕЦИАЛИСТАМИ АДМИНИСТРАЦИИ ИЗОБИЛЬНЕНСКОГО СЕЛЬСКОГО ПОСЕЛЕНИЯ                       НИЖНЕГОРСКОГО РАЙОНА РЕСПУБЛИКИ КРЫМ </w:t>
      </w: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085"/>
        <w:gridCol w:w="2070"/>
        <w:gridCol w:w="1908"/>
        <w:gridCol w:w="1914"/>
      </w:tblGrid>
      <w:tr w:rsidR="00CC60B9" w:rsidTr="007C3BAC">
        <w:tc>
          <w:tcPr>
            <w:tcW w:w="59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1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184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CC60B9" w:rsidTr="007C3BAC">
        <w:tc>
          <w:tcPr>
            <w:tcW w:w="59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Марина Вячеславовна</w:t>
            </w:r>
          </w:p>
        </w:tc>
        <w:tc>
          <w:tcPr>
            <w:tcW w:w="207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ектором финансов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бух.учета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1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четверг</w:t>
            </w:r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  <w:tc>
          <w:tcPr>
            <w:tcW w:w="184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+79787827090</w:t>
            </w:r>
          </w:p>
        </w:tc>
      </w:tr>
      <w:tr w:rsidR="00CC60B9" w:rsidTr="007C3BAC">
        <w:tc>
          <w:tcPr>
            <w:tcW w:w="59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Любовь Викторовна</w:t>
            </w:r>
          </w:p>
        </w:tc>
        <w:tc>
          <w:tcPr>
            <w:tcW w:w="207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работе с населением</w:t>
            </w:r>
          </w:p>
        </w:tc>
        <w:tc>
          <w:tcPr>
            <w:tcW w:w="191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пятница </w:t>
            </w:r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9.00 до 16.00</w:t>
            </w:r>
          </w:p>
        </w:tc>
        <w:tc>
          <w:tcPr>
            <w:tcW w:w="184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+79787907359</w:t>
            </w:r>
          </w:p>
        </w:tc>
      </w:tr>
      <w:tr w:rsidR="00CC60B9" w:rsidTr="007C3BAC">
        <w:tc>
          <w:tcPr>
            <w:tcW w:w="9571" w:type="dxa"/>
            <w:gridSpan w:val="5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нотариальных дел     четверг с 14.00 до 17.00          </w:t>
            </w:r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CC60B9" w:rsidTr="007C3BAC">
        <w:tc>
          <w:tcPr>
            <w:tcW w:w="59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                       Марина Николаевна</w:t>
            </w:r>
          </w:p>
        </w:tc>
        <w:tc>
          <w:tcPr>
            <w:tcW w:w="207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по оказанию услуг населению</w:t>
            </w:r>
          </w:p>
        </w:tc>
        <w:tc>
          <w:tcPr>
            <w:tcW w:w="191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четверг </w:t>
            </w:r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16.00</w:t>
            </w:r>
          </w:p>
        </w:tc>
        <w:tc>
          <w:tcPr>
            <w:tcW w:w="184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+79782285903</w:t>
            </w:r>
          </w:p>
        </w:tc>
      </w:tr>
      <w:tr w:rsidR="00CC60B9" w:rsidTr="007C3BAC">
        <w:tc>
          <w:tcPr>
            <w:tcW w:w="59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Зенова</w:t>
            </w:r>
            <w:proofErr w:type="spellEnd"/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07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вопросам коммунальной собственности и земельным отношениям</w:t>
            </w:r>
          </w:p>
        </w:tc>
        <w:tc>
          <w:tcPr>
            <w:tcW w:w="1910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пятница </w:t>
            </w:r>
          </w:p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9.00 до 12.00</w:t>
            </w:r>
          </w:p>
        </w:tc>
        <w:tc>
          <w:tcPr>
            <w:tcW w:w="1844" w:type="dxa"/>
          </w:tcPr>
          <w:p w:rsidR="00CC60B9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+79788918465</w:t>
            </w:r>
          </w:p>
        </w:tc>
      </w:tr>
      <w:tr w:rsidR="00CC60B9" w:rsidRPr="00581C2C" w:rsidTr="007C3BAC">
        <w:tc>
          <w:tcPr>
            <w:tcW w:w="594" w:type="dxa"/>
          </w:tcPr>
          <w:p w:rsidR="00CC60B9" w:rsidRPr="00581C2C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CC60B9" w:rsidRPr="00581C2C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1C2C">
              <w:rPr>
                <w:rFonts w:ascii="Times New Roman" w:hAnsi="Times New Roman"/>
                <w:sz w:val="28"/>
                <w:szCs w:val="28"/>
              </w:rPr>
              <w:t>Мельник</w:t>
            </w:r>
          </w:p>
          <w:p w:rsidR="00CC60B9" w:rsidRPr="00581C2C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1C2C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070" w:type="dxa"/>
          </w:tcPr>
          <w:p w:rsidR="00CC60B9" w:rsidRPr="00581C2C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1C2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81C2C">
              <w:rPr>
                <w:rFonts w:ascii="Times New Roman" w:hAnsi="Times New Roman"/>
                <w:sz w:val="28"/>
                <w:szCs w:val="28"/>
              </w:rPr>
              <w:t>спектор ВУС</w:t>
            </w:r>
          </w:p>
        </w:tc>
        <w:tc>
          <w:tcPr>
            <w:tcW w:w="1910" w:type="dxa"/>
          </w:tcPr>
          <w:p w:rsidR="00CC60B9" w:rsidRPr="00581C2C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8.00 до 12.00</w:t>
            </w:r>
          </w:p>
        </w:tc>
        <w:tc>
          <w:tcPr>
            <w:tcW w:w="1844" w:type="dxa"/>
          </w:tcPr>
          <w:p w:rsidR="00CC60B9" w:rsidRPr="00581C2C" w:rsidRDefault="00CC60B9" w:rsidP="007C3B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CC60B9" w:rsidRDefault="00CC60B9" w:rsidP="00CC60B9">
      <w:pPr>
        <w:pStyle w:val="a4"/>
        <w:rPr>
          <w:rFonts w:ascii="Times New Roman" w:hAnsi="Times New Roman"/>
          <w:sz w:val="28"/>
          <w:szCs w:val="28"/>
        </w:rPr>
      </w:pPr>
    </w:p>
    <w:p w:rsidR="007D1832" w:rsidRPr="0087650A" w:rsidRDefault="007D1832" w:rsidP="007D1832">
      <w:pPr>
        <w:pStyle w:val="a4"/>
        <w:rPr>
          <w:rFonts w:ascii="Times New Roman" w:hAnsi="Times New Roman"/>
          <w:sz w:val="28"/>
          <w:szCs w:val="28"/>
        </w:rPr>
      </w:pPr>
      <w:r w:rsidRPr="0087650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7650A">
        <w:rPr>
          <w:rFonts w:ascii="Times New Roman" w:hAnsi="Times New Roman"/>
          <w:sz w:val="28"/>
          <w:szCs w:val="28"/>
        </w:rPr>
        <w:t>Утверждено</w:t>
      </w: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  <w:r w:rsidRPr="00876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№ 1 от 12.01.2016 г.</w:t>
      </w: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 изменениями от 29.04.2016 г.</w:t>
      </w: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7D18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7D1832" w:rsidRDefault="007D1832" w:rsidP="007D18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ГРАЖДАН СПЕЦИАЛИСТАМИ АДМИНИСТРАЦИИ ИЗОБИЛЬНЕНСКОГО СЕЛЬСКОГО ПОСЕЛЕНИЯ                       НИЖНЕГОРСКОГО РАЙОНА РЕСПУБЛИКИ КРЫМ </w:t>
      </w: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085"/>
        <w:gridCol w:w="2070"/>
        <w:gridCol w:w="1908"/>
        <w:gridCol w:w="1914"/>
      </w:tblGrid>
      <w:tr w:rsidR="007D1832" w:rsidTr="00326736">
        <w:tc>
          <w:tcPr>
            <w:tcW w:w="59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1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184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7D1832" w:rsidTr="00326736">
        <w:tc>
          <w:tcPr>
            <w:tcW w:w="59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Марина Вячеславовна</w:t>
            </w:r>
          </w:p>
        </w:tc>
        <w:tc>
          <w:tcPr>
            <w:tcW w:w="207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ектором финансов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бух.учета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1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четверг</w:t>
            </w:r>
          </w:p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  <w:tc>
          <w:tcPr>
            <w:tcW w:w="184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+79787827090</w:t>
            </w:r>
          </w:p>
        </w:tc>
      </w:tr>
      <w:tr w:rsidR="007D1832" w:rsidTr="00326736">
        <w:tc>
          <w:tcPr>
            <w:tcW w:w="59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Любовь Викторовна</w:t>
            </w:r>
          </w:p>
        </w:tc>
        <w:tc>
          <w:tcPr>
            <w:tcW w:w="207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работе с населением</w:t>
            </w:r>
          </w:p>
        </w:tc>
        <w:tc>
          <w:tcPr>
            <w:tcW w:w="191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пятница </w:t>
            </w:r>
          </w:p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9.00 до 16.00</w:t>
            </w:r>
          </w:p>
        </w:tc>
        <w:tc>
          <w:tcPr>
            <w:tcW w:w="184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+79787907359</w:t>
            </w:r>
          </w:p>
        </w:tc>
      </w:tr>
      <w:tr w:rsidR="007D1832" w:rsidTr="00326736">
        <w:tc>
          <w:tcPr>
            <w:tcW w:w="9571" w:type="dxa"/>
            <w:gridSpan w:val="5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нотариальных дел     четверг с 14.00 до 17.00          </w:t>
            </w:r>
          </w:p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7D1832" w:rsidTr="00326736">
        <w:tc>
          <w:tcPr>
            <w:tcW w:w="59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                       Марина Николаевна</w:t>
            </w:r>
          </w:p>
        </w:tc>
        <w:tc>
          <w:tcPr>
            <w:tcW w:w="207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по оказанию услуг населению</w:t>
            </w:r>
          </w:p>
        </w:tc>
        <w:tc>
          <w:tcPr>
            <w:tcW w:w="191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четверг </w:t>
            </w:r>
          </w:p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16.00</w:t>
            </w:r>
          </w:p>
        </w:tc>
        <w:tc>
          <w:tcPr>
            <w:tcW w:w="184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+79782285903</w:t>
            </w:r>
          </w:p>
        </w:tc>
      </w:tr>
      <w:tr w:rsidR="007D1832" w:rsidTr="00326736">
        <w:tc>
          <w:tcPr>
            <w:tcW w:w="59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Марина Николаевна</w:t>
            </w:r>
          </w:p>
        </w:tc>
        <w:tc>
          <w:tcPr>
            <w:tcW w:w="207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вопросам коммунальной собственности и земельным отношениям</w:t>
            </w:r>
          </w:p>
        </w:tc>
        <w:tc>
          <w:tcPr>
            <w:tcW w:w="1910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вторник, среда, пятница </w:t>
            </w:r>
          </w:p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9.00 до 12.00</w:t>
            </w:r>
          </w:p>
        </w:tc>
        <w:tc>
          <w:tcPr>
            <w:tcW w:w="1844" w:type="dxa"/>
          </w:tcPr>
          <w:p w:rsidR="007D1832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+79788918465</w:t>
            </w:r>
          </w:p>
        </w:tc>
      </w:tr>
      <w:tr w:rsidR="007D1832" w:rsidRPr="00581C2C" w:rsidTr="00326736">
        <w:tc>
          <w:tcPr>
            <w:tcW w:w="594" w:type="dxa"/>
          </w:tcPr>
          <w:p w:rsidR="007D1832" w:rsidRPr="00581C2C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7D1832" w:rsidRPr="00581C2C" w:rsidRDefault="00220FCF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2070" w:type="dxa"/>
          </w:tcPr>
          <w:p w:rsidR="007D1832" w:rsidRPr="00581C2C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1C2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81C2C">
              <w:rPr>
                <w:rFonts w:ascii="Times New Roman" w:hAnsi="Times New Roman"/>
                <w:sz w:val="28"/>
                <w:szCs w:val="28"/>
              </w:rPr>
              <w:t>спектор ВУС</w:t>
            </w:r>
          </w:p>
        </w:tc>
        <w:tc>
          <w:tcPr>
            <w:tcW w:w="1910" w:type="dxa"/>
          </w:tcPr>
          <w:p w:rsidR="007D1832" w:rsidRPr="00581C2C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8.00 до 12.00</w:t>
            </w:r>
          </w:p>
        </w:tc>
        <w:tc>
          <w:tcPr>
            <w:tcW w:w="1844" w:type="dxa"/>
          </w:tcPr>
          <w:p w:rsidR="007D1832" w:rsidRPr="00581C2C" w:rsidRDefault="007D1832" w:rsidP="00326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7D1832">
      <w:pPr>
        <w:pStyle w:val="a4"/>
        <w:rPr>
          <w:rFonts w:ascii="Times New Roman" w:hAnsi="Times New Roman"/>
          <w:sz w:val="28"/>
          <w:szCs w:val="28"/>
        </w:rPr>
      </w:pPr>
    </w:p>
    <w:p w:rsidR="007D1832" w:rsidRDefault="007D1832" w:rsidP="00CC60B9">
      <w:pPr>
        <w:pStyle w:val="a4"/>
        <w:rPr>
          <w:rFonts w:ascii="Times New Roman" w:hAnsi="Times New Roman"/>
          <w:sz w:val="28"/>
          <w:szCs w:val="28"/>
        </w:rPr>
      </w:pPr>
    </w:p>
    <w:sectPr w:rsidR="007D1832" w:rsidSect="008A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3" w:tplc="E968C2F2">
      <w:start w:val="1"/>
      <w:numFmt w:val="bullet"/>
      <w:lvlText w:val="•"/>
      <w:lvlJc w:val="left"/>
      <w:pPr>
        <w:ind w:left="5153" w:hanging="240"/>
      </w:pPr>
      <w:rPr>
        <w:rFonts w:hint="default"/>
      </w:rPr>
    </w:lvl>
    <w:lvl w:ilvl="4" w:tplc="582E5FEA">
      <w:start w:val="1"/>
      <w:numFmt w:val="bullet"/>
      <w:lvlText w:val="•"/>
      <w:lvlJc w:val="left"/>
      <w:pPr>
        <w:ind w:left="5783" w:hanging="240"/>
      </w:pPr>
      <w:rPr>
        <w:rFonts w:hint="default"/>
      </w:rPr>
    </w:lvl>
    <w:lvl w:ilvl="5" w:tplc="0E926E58">
      <w:start w:val="1"/>
      <w:numFmt w:val="bullet"/>
      <w:lvlText w:val="•"/>
      <w:lvlJc w:val="left"/>
      <w:pPr>
        <w:ind w:left="6414" w:hanging="240"/>
      </w:pPr>
      <w:rPr>
        <w:rFonts w:hint="default"/>
      </w:rPr>
    </w:lvl>
    <w:lvl w:ilvl="6" w:tplc="A8B6D920">
      <w:start w:val="1"/>
      <w:numFmt w:val="bullet"/>
      <w:lvlText w:val="•"/>
      <w:lvlJc w:val="left"/>
      <w:pPr>
        <w:ind w:left="7044" w:hanging="240"/>
      </w:pPr>
      <w:rPr>
        <w:rFonts w:hint="default"/>
      </w:rPr>
    </w:lvl>
    <w:lvl w:ilvl="7" w:tplc="31EC8C80">
      <w:start w:val="1"/>
      <w:numFmt w:val="bullet"/>
      <w:lvlText w:val="•"/>
      <w:lvlJc w:val="left"/>
      <w:pPr>
        <w:ind w:left="7675" w:hanging="240"/>
      </w:pPr>
      <w:rPr>
        <w:rFonts w:hint="default"/>
      </w:rPr>
    </w:lvl>
    <w:lvl w:ilvl="8" w:tplc="A7341C86">
      <w:start w:val="1"/>
      <w:numFmt w:val="bullet"/>
      <w:lvlText w:val="•"/>
      <w:lvlJc w:val="left"/>
      <w:pPr>
        <w:ind w:left="8305" w:hanging="2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9A"/>
    <w:rsid w:val="000E2F61"/>
    <w:rsid w:val="001F3A9A"/>
    <w:rsid w:val="00220FCF"/>
    <w:rsid w:val="00304850"/>
    <w:rsid w:val="00380EE6"/>
    <w:rsid w:val="003D3D7D"/>
    <w:rsid w:val="007D1832"/>
    <w:rsid w:val="008A055E"/>
    <w:rsid w:val="00CC60B9"/>
    <w:rsid w:val="00EA24F9"/>
    <w:rsid w:val="00E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3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F3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1F3A9A"/>
    <w:rPr>
      <w:color w:val="0000FF"/>
      <w:u w:val="single"/>
    </w:rPr>
  </w:style>
  <w:style w:type="paragraph" w:customStyle="1" w:styleId="Default">
    <w:name w:val="Default"/>
    <w:rsid w:val="001F3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F3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F3A9A"/>
    <w:pPr>
      <w:suppressAutoHyphens/>
    </w:pPr>
    <w:rPr>
      <w:rFonts w:ascii="Calibri" w:eastAsia="SimSun" w:hAnsi="Calibri" w:cs="Calibri"/>
      <w:color w:val="00000A"/>
    </w:rPr>
  </w:style>
  <w:style w:type="table" w:styleId="a6">
    <w:name w:val="Table Grid"/>
    <w:basedOn w:val="a1"/>
    <w:uiPriority w:val="59"/>
    <w:rsid w:val="00CC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C60B9"/>
    <w:pPr>
      <w:jc w:val="both"/>
    </w:pPr>
  </w:style>
  <w:style w:type="character" w:customStyle="1" w:styleId="a8">
    <w:name w:val="Основной текст Знак"/>
    <w:basedOn w:val="a0"/>
    <w:link w:val="a7"/>
    <w:rsid w:val="00CC6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2016-06-22T05:39:00Z</dcterms:created>
  <dcterms:modified xsi:type="dcterms:W3CDTF">2016-06-27T07:15:00Z</dcterms:modified>
</cp:coreProperties>
</file>