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2F" w:rsidRDefault="006A0D2F" w:rsidP="006A0D2F">
      <w:pPr>
        <w:jc w:val="center"/>
        <w:rPr>
          <w:sz w:val="28"/>
          <w:szCs w:val="28"/>
        </w:rPr>
      </w:pPr>
      <w:r w:rsidRPr="0066590F">
        <w:rPr>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5" o:title=""/>
          </v:shape>
          <o:OLEObject Type="Embed" ProgID="Word.Picture.8" ShapeID="_x0000_i1025" DrawAspect="Content" ObjectID="_1528529735" r:id="rId6"/>
        </w:object>
      </w:r>
    </w:p>
    <w:p w:rsidR="006A0D2F" w:rsidRDefault="006A0D2F" w:rsidP="006A0D2F">
      <w:pPr>
        <w:jc w:val="center"/>
        <w:rPr>
          <w:b/>
        </w:rPr>
      </w:pPr>
      <w:r>
        <w:rPr>
          <w:b/>
        </w:rPr>
        <w:t>АДМИНИСТРАЦИЯ ИЗОБИЛЬНЕНСКОГО СЕЛЬСКОГО ПОСЕЛЕНИЯ</w:t>
      </w:r>
    </w:p>
    <w:p w:rsidR="006A0D2F" w:rsidRDefault="006A0D2F" w:rsidP="006A0D2F">
      <w:pPr>
        <w:jc w:val="center"/>
        <w:rPr>
          <w:b/>
          <w:bCs/>
        </w:rPr>
      </w:pPr>
      <w:r>
        <w:rPr>
          <w:b/>
          <w:bCs/>
        </w:rPr>
        <w:t>НИЖНЕГОРСКОГО  РАЙОНА</w:t>
      </w:r>
    </w:p>
    <w:p w:rsidR="006A0D2F" w:rsidRDefault="006A0D2F" w:rsidP="006A0D2F">
      <w:pPr>
        <w:jc w:val="center"/>
        <w:rPr>
          <w:b/>
          <w:bCs/>
        </w:rPr>
      </w:pPr>
      <w:r>
        <w:rPr>
          <w:b/>
        </w:rPr>
        <w:t>РЕСПУБЛИКИ  КРЫМ</w:t>
      </w:r>
    </w:p>
    <w:p w:rsidR="006A0D2F" w:rsidRDefault="006A0D2F" w:rsidP="006A0D2F">
      <w:pPr>
        <w:rPr>
          <w:sz w:val="28"/>
          <w:szCs w:val="28"/>
        </w:rPr>
      </w:pPr>
    </w:p>
    <w:p w:rsidR="006A0D2F" w:rsidRDefault="006A0D2F" w:rsidP="006A0D2F">
      <w:pPr>
        <w:jc w:val="center"/>
        <w:rPr>
          <w:b/>
          <w:sz w:val="28"/>
          <w:szCs w:val="28"/>
        </w:rPr>
      </w:pPr>
      <w:r>
        <w:rPr>
          <w:b/>
          <w:sz w:val="28"/>
          <w:szCs w:val="28"/>
        </w:rPr>
        <w:t>ПОСТАНОВЛЕНИЕ</w:t>
      </w:r>
    </w:p>
    <w:p w:rsidR="006A0D2F" w:rsidRDefault="006A0D2F" w:rsidP="006A0D2F"/>
    <w:p w:rsidR="006A0D2F" w:rsidRDefault="006A0D2F" w:rsidP="006A0D2F">
      <w:pPr>
        <w:rPr>
          <w:sz w:val="28"/>
          <w:szCs w:val="28"/>
          <w:u w:val="single"/>
        </w:rPr>
      </w:pPr>
      <w:r>
        <w:rPr>
          <w:sz w:val="28"/>
          <w:szCs w:val="28"/>
        </w:rPr>
        <w:t>25.12.2015 год                              с</w:t>
      </w:r>
      <w:proofErr w:type="gramStart"/>
      <w:r>
        <w:rPr>
          <w:sz w:val="28"/>
          <w:szCs w:val="28"/>
        </w:rPr>
        <w:t>.И</w:t>
      </w:r>
      <w:proofErr w:type="gramEnd"/>
      <w:r>
        <w:rPr>
          <w:sz w:val="28"/>
          <w:szCs w:val="28"/>
        </w:rPr>
        <w:t xml:space="preserve">зобильное                                      №  </w:t>
      </w:r>
      <w:r>
        <w:rPr>
          <w:sz w:val="28"/>
          <w:szCs w:val="28"/>
          <w:u w:val="single"/>
        </w:rPr>
        <w:t>68</w:t>
      </w:r>
    </w:p>
    <w:p w:rsidR="006A0D2F" w:rsidRDefault="006A0D2F" w:rsidP="006A0D2F"/>
    <w:p w:rsidR="006A0D2F" w:rsidRDefault="006A0D2F" w:rsidP="006A0D2F">
      <w:pPr>
        <w:shd w:val="clear" w:color="auto" w:fill="FFFFFF"/>
        <w:spacing w:line="360" w:lineRule="atLeast"/>
        <w:rPr>
          <w:sz w:val="28"/>
          <w:szCs w:val="28"/>
        </w:rPr>
      </w:pPr>
      <w:r>
        <w:rPr>
          <w:sz w:val="28"/>
          <w:szCs w:val="28"/>
        </w:rPr>
        <w:t xml:space="preserve">Об утверждении порядка формирования, </w:t>
      </w:r>
    </w:p>
    <w:p w:rsidR="006A0D2F" w:rsidRDefault="006A0D2F" w:rsidP="006A0D2F">
      <w:pPr>
        <w:shd w:val="clear" w:color="auto" w:fill="FFFFFF"/>
        <w:spacing w:line="360" w:lineRule="atLeast"/>
        <w:rPr>
          <w:sz w:val="28"/>
          <w:szCs w:val="28"/>
        </w:rPr>
      </w:pPr>
      <w:r>
        <w:rPr>
          <w:sz w:val="28"/>
          <w:szCs w:val="28"/>
        </w:rPr>
        <w:t>утверждения и ведения планов закупок</w:t>
      </w:r>
    </w:p>
    <w:p w:rsidR="006A0D2F" w:rsidRDefault="006A0D2F" w:rsidP="006A0D2F">
      <w:pPr>
        <w:shd w:val="clear" w:color="auto" w:fill="FFFFFF"/>
        <w:spacing w:line="360" w:lineRule="atLeast"/>
        <w:rPr>
          <w:sz w:val="28"/>
          <w:szCs w:val="28"/>
        </w:rPr>
      </w:pPr>
      <w:r>
        <w:rPr>
          <w:sz w:val="28"/>
          <w:szCs w:val="28"/>
        </w:rPr>
        <w:t>товаров, работ, услуг для обеспечения нужд</w:t>
      </w:r>
    </w:p>
    <w:p w:rsidR="006A0D2F" w:rsidRDefault="006A0D2F" w:rsidP="006A0D2F">
      <w:pPr>
        <w:shd w:val="clear" w:color="auto" w:fill="FFFFFF"/>
        <w:spacing w:line="360" w:lineRule="atLeast"/>
        <w:rPr>
          <w:sz w:val="28"/>
          <w:szCs w:val="28"/>
        </w:rPr>
      </w:pPr>
      <w:r>
        <w:rPr>
          <w:sz w:val="28"/>
          <w:szCs w:val="28"/>
        </w:rPr>
        <w:t xml:space="preserve">муниципального образования </w:t>
      </w:r>
      <w:proofErr w:type="spellStart"/>
      <w:r>
        <w:rPr>
          <w:sz w:val="28"/>
          <w:szCs w:val="28"/>
        </w:rPr>
        <w:t>Изобильненское</w:t>
      </w:r>
      <w:proofErr w:type="spellEnd"/>
    </w:p>
    <w:p w:rsidR="006A0D2F" w:rsidRDefault="006A0D2F" w:rsidP="006A0D2F">
      <w:pPr>
        <w:shd w:val="clear" w:color="auto" w:fill="FFFFFF"/>
        <w:spacing w:line="360" w:lineRule="atLeast"/>
        <w:rPr>
          <w:sz w:val="28"/>
          <w:szCs w:val="28"/>
        </w:rPr>
      </w:pPr>
      <w:r>
        <w:rPr>
          <w:sz w:val="28"/>
          <w:szCs w:val="28"/>
        </w:rPr>
        <w:t>сельское поселение Нижнегорского района</w:t>
      </w:r>
    </w:p>
    <w:p w:rsidR="006A0D2F" w:rsidRDefault="006A0D2F" w:rsidP="006A0D2F">
      <w:pPr>
        <w:shd w:val="clear" w:color="auto" w:fill="FFFFFF"/>
        <w:spacing w:line="360" w:lineRule="atLeast"/>
        <w:rPr>
          <w:sz w:val="28"/>
          <w:szCs w:val="28"/>
        </w:rPr>
      </w:pPr>
      <w:r>
        <w:rPr>
          <w:sz w:val="28"/>
          <w:szCs w:val="28"/>
        </w:rPr>
        <w:t>Республики Крым</w:t>
      </w:r>
    </w:p>
    <w:p w:rsidR="006A0D2F" w:rsidRDefault="006A0D2F" w:rsidP="006A0D2F">
      <w:pPr>
        <w:shd w:val="clear" w:color="auto" w:fill="FFFFFF"/>
        <w:spacing w:line="360" w:lineRule="atLeast"/>
        <w:rPr>
          <w:sz w:val="28"/>
          <w:szCs w:val="28"/>
        </w:rPr>
      </w:pPr>
    </w:p>
    <w:p w:rsidR="006A0D2F" w:rsidRDefault="006A0D2F" w:rsidP="006A0D2F">
      <w:pPr>
        <w:pStyle w:val="16"/>
        <w:ind w:firstLine="567"/>
        <w:jc w:val="both"/>
        <w:rPr>
          <w:rFonts w:ascii="Times New Roman" w:hAnsi="Times New Roman"/>
          <w:sz w:val="16"/>
          <w:szCs w:val="16"/>
        </w:rPr>
      </w:pPr>
      <w:r>
        <w:rPr>
          <w:rFonts w:ascii="Times New Roman" w:hAnsi="Times New Roman"/>
          <w:sz w:val="28"/>
          <w:szCs w:val="28"/>
        </w:rPr>
        <w:t xml:space="preserve">В соответствии с частью 5 статьи 17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proofErr w:type="spellStart"/>
      <w:r>
        <w:rPr>
          <w:rFonts w:ascii="Times New Roman" w:hAnsi="Times New Roman"/>
          <w:sz w:val="28"/>
          <w:szCs w:val="28"/>
        </w:rPr>
        <w:t>Изобильненское</w:t>
      </w:r>
      <w:proofErr w:type="spellEnd"/>
      <w:r>
        <w:rPr>
          <w:rFonts w:ascii="Times New Roman" w:hAnsi="Times New Roman"/>
          <w:sz w:val="28"/>
          <w:szCs w:val="28"/>
        </w:rPr>
        <w:t xml:space="preserve"> сельское поселение Нижнегорского района Республики Крым, администрация </w:t>
      </w:r>
      <w:proofErr w:type="spellStart"/>
      <w:r>
        <w:rPr>
          <w:rFonts w:ascii="Times New Roman" w:hAnsi="Times New Roman"/>
          <w:sz w:val="28"/>
          <w:szCs w:val="28"/>
        </w:rPr>
        <w:t>Изобильненского</w:t>
      </w:r>
      <w:proofErr w:type="spellEnd"/>
      <w:r>
        <w:rPr>
          <w:rFonts w:ascii="Times New Roman" w:hAnsi="Times New Roman"/>
          <w:sz w:val="28"/>
          <w:szCs w:val="28"/>
        </w:rPr>
        <w:t xml:space="preserve"> сельского поселения </w:t>
      </w:r>
    </w:p>
    <w:p w:rsidR="006A0D2F" w:rsidRDefault="006A0D2F" w:rsidP="006A0D2F">
      <w:pPr>
        <w:pStyle w:val="16"/>
        <w:ind w:firstLine="567"/>
        <w:rPr>
          <w:rFonts w:ascii="Times New Roman" w:hAnsi="Times New Roman"/>
          <w:sz w:val="16"/>
          <w:szCs w:val="16"/>
        </w:rPr>
      </w:pPr>
      <w:r>
        <w:rPr>
          <w:rFonts w:ascii="Times New Roman" w:hAnsi="Times New Roman"/>
          <w:sz w:val="28"/>
          <w:szCs w:val="28"/>
        </w:rPr>
        <w:t>ПОСТАНОВЛЯЕТ:</w:t>
      </w:r>
    </w:p>
    <w:p w:rsidR="006A0D2F" w:rsidRDefault="006A0D2F" w:rsidP="006A0D2F">
      <w:pPr>
        <w:pStyle w:val="16"/>
        <w:ind w:firstLine="567"/>
        <w:rPr>
          <w:rFonts w:ascii="Times New Roman" w:hAnsi="Times New Roman"/>
          <w:sz w:val="16"/>
          <w:szCs w:val="16"/>
        </w:rPr>
      </w:pPr>
    </w:p>
    <w:p w:rsidR="006A0D2F" w:rsidRDefault="006A0D2F" w:rsidP="006A0D2F">
      <w:pPr>
        <w:shd w:val="clear" w:color="auto" w:fill="FFFFFF"/>
        <w:spacing w:line="360" w:lineRule="atLeast"/>
        <w:ind w:firstLine="567"/>
        <w:jc w:val="both"/>
        <w:rPr>
          <w:sz w:val="28"/>
          <w:szCs w:val="28"/>
        </w:rPr>
      </w:pPr>
      <w:r>
        <w:rPr>
          <w:sz w:val="28"/>
          <w:szCs w:val="28"/>
        </w:rPr>
        <w:t xml:space="preserve">1. Утвердить прилагаемый </w:t>
      </w:r>
      <w:hyperlink r:id="rId7" w:anchor="Par31" w:history="1">
        <w:r>
          <w:rPr>
            <w:rStyle w:val="a3"/>
            <w:sz w:val="28"/>
            <w:szCs w:val="28"/>
          </w:rPr>
          <w:t>Порядок</w:t>
        </w:r>
      </w:hyperlink>
      <w:r>
        <w:rPr>
          <w:sz w:val="28"/>
          <w:szCs w:val="28"/>
        </w:rPr>
        <w:t xml:space="preserve"> формирования, утверждения и ведения планов закупок товаров, работ, услуг для обеспечения нужд муниципального образования </w:t>
      </w:r>
      <w:proofErr w:type="spellStart"/>
      <w:r>
        <w:rPr>
          <w:sz w:val="28"/>
          <w:szCs w:val="28"/>
        </w:rPr>
        <w:t>Изобильненское</w:t>
      </w:r>
      <w:proofErr w:type="spellEnd"/>
      <w:r>
        <w:rPr>
          <w:sz w:val="28"/>
          <w:szCs w:val="28"/>
        </w:rPr>
        <w:t xml:space="preserve"> сельское поселение Нижнегорского района Республики Крым (приложение 1).</w:t>
      </w:r>
    </w:p>
    <w:p w:rsidR="006A0D2F" w:rsidRDefault="006A0D2F" w:rsidP="006A0D2F">
      <w:pPr>
        <w:rPr>
          <w:sz w:val="28"/>
          <w:szCs w:val="28"/>
        </w:rPr>
      </w:pPr>
      <w:r>
        <w:rPr>
          <w:sz w:val="28"/>
          <w:szCs w:val="28"/>
        </w:rPr>
        <w:t xml:space="preserve">       2. Настоящее постановление подлежит официальному обнародованию на доске объявлений </w:t>
      </w:r>
      <w:proofErr w:type="spellStart"/>
      <w:r>
        <w:rPr>
          <w:sz w:val="28"/>
          <w:szCs w:val="28"/>
        </w:rPr>
        <w:t>Изобильненского</w:t>
      </w:r>
      <w:proofErr w:type="spellEnd"/>
      <w:r>
        <w:rPr>
          <w:sz w:val="28"/>
          <w:szCs w:val="28"/>
        </w:rPr>
        <w:t xml:space="preserve"> сельского совета и на официальном сайте Правительства Республики Крым в разделе муниципальное образование </w:t>
      </w:r>
      <w:proofErr w:type="spellStart"/>
      <w:r>
        <w:rPr>
          <w:sz w:val="28"/>
          <w:szCs w:val="28"/>
        </w:rPr>
        <w:t>Изобильненское</w:t>
      </w:r>
      <w:proofErr w:type="spellEnd"/>
      <w:r>
        <w:rPr>
          <w:sz w:val="28"/>
          <w:szCs w:val="28"/>
        </w:rPr>
        <w:t xml:space="preserve"> сельское поселение в информационно-телекоммуникационной сети Интернет в установленном порядке и вступает в силу с 1 января </w:t>
      </w:r>
      <w:smartTag w:uri="urn:schemas-microsoft-com:office:smarttags" w:element="metricconverter">
        <w:smartTagPr>
          <w:attr w:name="ProductID" w:val="2016 г"/>
        </w:smartTagPr>
        <w:r>
          <w:rPr>
            <w:sz w:val="28"/>
            <w:szCs w:val="28"/>
          </w:rPr>
          <w:t>2016 г</w:t>
        </w:r>
      </w:smartTag>
      <w:r>
        <w:rPr>
          <w:sz w:val="28"/>
          <w:szCs w:val="28"/>
        </w:rPr>
        <w:t xml:space="preserve">. </w:t>
      </w:r>
    </w:p>
    <w:p w:rsidR="006A0D2F" w:rsidRDefault="006A0D2F" w:rsidP="006A0D2F">
      <w:pPr>
        <w:tabs>
          <w:tab w:val="left" w:pos="1134"/>
        </w:tabs>
        <w:ind w:firstLine="540"/>
        <w:jc w:val="both"/>
        <w:rPr>
          <w:sz w:val="28"/>
          <w:szCs w:val="28"/>
        </w:rPr>
      </w:pPr>
    </w:p>
    <w:p w:rsidR="006A0D2F" w:rsidRDefault="006A0D2F" w:rsidP="006A0D2F">
      <w:pPr>
        <w:tabs>
          <w:tab w:val="left" w:pos="1134"/>
        </w:tabs>
        <w:ind w:firstLine="540"/>
        <w:jc w:val="both"/>
        <w:rPr>
          <w:sz w:val="28"/>
          <w:szCs w:val="28"/>
        </w:rPr>
      </w:pPr>
    </w:p>
    <w:p w:rsidR="006A0D2F" w:rsidRDefault="006A0D2F" w:rsidP="006A0D2F">
      <w:pPr>
        <w:jc w:val="both"/>
        <w:rPr>
          <w:sz w:val="28"/>
          <w:szCs w:val="28"/>
        </w:rPr>
      </w:pPr>
      <w:r>
        <w:rPr>
          <w:sz w:val="28"/>
          <w:szCs w:val="28"/>
        </w:rPr>
        <w:t xml:space="preserve">Председатель </w:t>
      </w:r>
      <w:proofErr w:type="spellStart"/>
      <w:r>
        <w:rPr>
          <w:sz w:val="28"/>
          <w:szCs w:val="28"/>
        </w:rPr>
        <w:t>Изобильненского</w:t>
      </w:r>
      <w:proofErr w:type="spellEnd"/>
      <w:r>
        <w:rPr>
          <w:sz w:val="28"/>
          <w:szCs w:val="28"/>
        </w:rPr>
        <w:t xml:space="preserve"> сельского совета -</w:t>
      </w:r>
    </w:p>
    <w:p w:rsidR="006A0D2F" w:rsidRDefault="006A0D2F" w:rsidP="006A0D2F">
      <w:pPr>
        <w:jc w:val="both"/>
        <w:rPr>
          <w:sz w:val="28"/>
          <w:szCs w:val="28"/>
        </w:rPr>
      </w:pPr>
      <w:r>
        <w:rPr>
          <w:sz w:val="28"/>
          <w:szCs w:val="28"/>
        </w:rPr>
        <w:t xml:space="preserve">глава администрации </w:t>
      </w:r>
      <w:proofErr w:type="spellStart"/>
      <w:r>
        <w:rPr>
          <w:sz w:val="28"/>
          <w:szCs w:val="28"/>
        </w:rPr>
        <w:t>Изобильненского</w:t>
      </w:r>
      <w:proofErr w:type="spellEnd"/>
      <w:r>
        <w:rPr>
          <w:sz w:val="28"/>
          <w:szCs w:val="28"/>
        </w:rPr>
        <w:t xml:space="preserve"> </w:t>
      </w:r>
      <w:proofErr w:type="gramStart"/>
      <w:r>
        <w:rPr>
          <w:sz w:val="28"/>
          <w:szCs w:val="28"/>
        </w:rPr>
        <w:t>сельского</w:t>
      </w:r>
      <w:proofErr w:type="gramEnd"/>
    </w:p>
    <w:p w:rsidR="006A0D2F" w:rsidRDefault="006A0D2F" w:rsidP="006A0D2F">
      <w:pPr>
        <w:jc w:val="both"/>
        <w:rPr>
          <w:sz w:val="28"/>
          <w:szCs w:val="28"/>
        </w:rPr>
      </w:pPr>
      <w:r>
        <w:rPr>
          <w:sz w:val="28"/>
          <w:szCs w:val="28"/>
        </w:rPr>
        <w:t>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Л.Г.Назарова</w:t>
      </w:r>
    </w:p>
    <w:p w:rsidR="006A0D2F" w:rsidRDefault="006A0D2F" w:rsidP="006A0D2F">
      <w:pPr>
        <w:jc w:val="both"/>
        <w:rPr>
          <w:sz w:val="28"/>
          <w:szCs w:val="28"/>
        </w:rPr>
      </w:pPr>
    </w:p>
    <w:p w:rsidR="006A0D2F" w:rsidRDefault="006A0D2F" w:rsidP="006A0D2F">
      <w:pPr>
        <w:jc w:val="both"/>
        <w:rPr>
          <w:sz w:val="28"/>
          <w:szCs w:val="28"/>
        </w:rPr>
      </w:pPr>
    </w:p>
    <w:p w:rsidR="006A0D2F" w:rsidRDefault="006A0D2F" w:rsidP="006A0D2F">
      <w:pPr>
        <w:jc w:val="both"/>
        <w:rPr>
          <w:sz w:val="28"/>
          <w:szCs w:val="28"/>
        </w:rPr>
      </w:pPr>
    </w:p>
    <w:p w:rsidR="006A0D2F" w:rsidRDefault="006A0D2F" w:rsidP="006A0D2F">
      <w:pPr>
        <w:jc w:val="both"/>
        <w:rPr>
          <w:sz w:val="28"/>
          <w:szCs w:val="28"/>
        </w:rPr>
      </w:pPr>
    </w:p>
    <w:p w:rsidR="006A0D2F" w:rsidRDefault="006A0D2F" w:rsidP="006A0D2F">
      <w:pPr>
        <w:jc w:val="both"/>
        <w:rPr>
          <w:sz w:val="28"/>
          <w:szCs w:val="28"/>
        </w:rPr>
      </w:pPr>
    </w:p>
    <w:p w:rsidR="006A0D2F" w:rsidRDefault="006A0D2F" w:rsidP="006A0D2F">
      <w:pPr>
        <w:pStyle w:val="15"/>
        <w:ind w:left="6237"/>
        <w:rPr>
          <w:rFonts w:ascii="Times New Roman" w:hAnsi="Times New Roman"/>
          <w:sz w:val="24"/>
          <w:szCs w:val="24"/>
        </w:rPr>
      </w:pPr>
      <w:r>
        <w:rPr>
          <w:rFonts w:ascii="Times New Roman" w:hAnsi="Times New Roman"/>
          <w:sz w:val="24"/>
          <w:szCs w:val="24"/>
        </w:rPr>
        <w:t xml:space="preserve">Приложение 1 </w:t>
      </w:r>
    </w:p>
    <w:p w:rsidR="006A0D2F" w:rsidRDefault="006A0D2F" w:rsidP="006A0D2F">
      <w:pPr>
        <w:pStyle w:val="15"/>
        <w:ind w:left="6237"/>
        <w:rPr>
          <w:rFonts w:ascii="Times New Roman" w:hAnsi="Times New Roman"/>
          <w:sz w:val="24"/>
          <w:szCs w:val="24"/>
        </w:rPr>
      </w:pPr>
      <w:r>
        <w:rPr>
          <w:rFonts w:ascii="Times New Roman" w:hAnsi="Times New Roman"/>
          <w:sz w:val="24"/>
          <w:szCs w:val="24"/>
        </w:rPr>
        <w:t xml:space="preserve">к постановлению администрации </w:t>
      </w:r>
      <w:proofErr w:type="spellStart"/>
      <w:r>
        <w:rPr>
          <w:rFonts w:ascii="Times New Roman" w:hAnsi="Times New Roman"/>
          <w:sz w:val="24"/>
          <w:szCs w:val="24"/>
        </w:rPr>
        <w:t>Изобильненского</w:t>
      </w:r>
      <w:proofErr w:type="spellEnd"/>
      <w:r>
        <w:rPr>
          <w:rFonts w:ascii="Times New Roman" w:hAnsi="Times New Roman"/>
          <w:sz w:val="24"/>
          <w:szCs w:val="24"/>
        </w:rPr>
        <w:t xml:space="preserve"> сельского поселения   </w:t>
      </w:r>
    </w:p>
    <w:p w:rsidR="006A0D2F" w:rsidRDefault="006A0D2F" w:rsidP="006A0D2F">
      <w:pPr>
        <w:pStyle w:val="15"/>
        <w:ind w:left="6237"/>
        <w:rPr>
          <w:rFonts w:ascii="Times New Roman" w:hAnsi="Times New Roman"/>
          <w:sz w:val="24"/>
          <w:szCs w:val="24"/>
        </w:rPr>
      </w:pPr>
      <w:r>
        <w:rPr>
          <w:rFonts w:ascii="Times New Roman" w:hAnsi="Times New Roman"/>
          <w:sz w:val="24"/>
          <w:szCs w:val="24"/>
        </w:rPr>
        <w:t>от 25.12.2015 г. № 68</w:t>
      </w:r>
    </w:p>
    <w:p w:rsidR="006A0D2F" w:rsidRDefault="006A0D2F" w:rsidP="006A0D2F">
      <w:pPr>
        <w:pStyle w:val="15"/>
        <w:rPr>
          <w:rFonts w:ascii="Times New Roman" w:hAnsi="Times New Roman"/>
          <w:sz w:val="28"/>
          <w:szCs w:val="28"/>
        </w:rPr>
      </w:pPr>
    </w:p>
    <w:p w:rsidR="006A0D2F" w:rsidRDefault="006A0D2F" w:rsidP="006A0D2F">
      <w:pPr>
        <w:shd w:val="clear" w:color="auto" w:fill="FFFFFF"/>
        <w:spacing w:line="360" w:lineRule="atLeast"/>
        <w:jc w:val="center"/>
        <w:rPr>
          <w:b/>
          <w:bCs/>
        </w:rPr>
      </w:pPr>
      <w:r>
        <w:rPr>
          <w:b/>
          <w:bCs/>
        </w:rPr>
        <w:t xml:space="preserve">Порядок формирования, утверждения и ведения планов закупок товаров, работ, услуг для обеспечения нужд </w:t>
      </w:r>
      <w:r>
        <w:rPr>
          <w:b/>
        </w:rPr>
        <w:t xml:space="preserve">муниципального образования </w:t>
      </w:r>
      <w:proofErr w:type="spellStart"/>
      <w:r>
        <w:rPr>
          <w:b/>
        </w:rPr>
        <w:t>Изобильненское</w:t>
      </w:r>
      <w:proofErr w:type="spellEnd"/>
      <w:r>
        <w:rPr>
          <w:b/>
        </w:rPr>
        <w:t xml:space="preserve"> сельское поселение Нижнегорского района Республики Крым</w:t>
      </w:r>
    </w:p>
    <w:p w:rsidR="006A0D2F" w:rsidRDefault="006A0D2F" w:rsidP="006A0D2F">
      <w:pPr>
        <w:shd w:val="clear" w:color="auto" w:fill="FFFFFF"/>
        <w:spacing w:line="360" w:lineRule="atLeast"/>
        <w:jc w:val="both"/>
      </w:pPr>
    </w:p>
    <w:p w:rsidR="006A0D2F" w:rsidRDefault="006A0D2F" w:rsidP="006A0D2F">
      <w:pPr>
        <w:autoSpaceDE w:val="0"/>
        <w:autoSpaceDN w:val="0"/>
        <w:adjustRightInd w:val="0"/>
        <w:ind w:firstLine="540"/>
        <w:jc w:val="both"/>
      </w:pPr>
      <w:r>
        <w:t xml:space="preserve">1. 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w:t>
      </w:r>
      <w:proofErr w:type="spellStart"/>
      <w:r>
        <w:t>Изобильненского</w:t>
      </w:r>
      <w:proofErr w:type="spellEnd"/>
      <w:r>
        <w:t xml:space="preserve"> сельского поселения.</w:t>
      </w:r>
    </w:p>
    <w:p w:rsidR="006A0D2F" w:rsidRDefault="006A0D2F" w:rsidP="006A0D2F">
      <w:pPr>
        <w:autoSpaceDE w:val="0"/>
        <w:autoSpaceDN w:val="0"/>
        <w:adjustRightInd w:val="0"/>
        <w:ind w:firstLine="540"/>
        <w:jc w:val="both"/>
      </w:pPr>
      <w:bookmarkStart w:id="0" w:name="sub_1003"/>
      <w:r>
        <w:t xml:space="preserve">2. </w:t>
      </w:r>
      <w:proofErr w:type="gramStart"/>
      <w:r>
        <w:t xml:space="preserve">Порядок формирования, утверждения и ведения планов закупок для обеспечения муниципальных нужд </w:t>
      </w:r>
      <w:proofErr w:type="spellStart"/>
      <w:r>
        <w:t>Изобильненского</w:t>
      </w:r>
      <w:proofErr w:type="spellEnd"/>
      <w:r>
        <w:t xml:space="preserve"> сельского поселения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w:t>
      </w:r>
      <w:proofErr w:type="gramEnd"/>
      <w:r>
        <w:t>.</w:t>
      </w:r>
      <w:proofErr w:type="gramStart"/>
      <w:r>
        <w:t>ru</w:t>
      </w:r>
      <w:proofErr w:type="spellEnd"/>
      <w:r>
        <w:t>).</w:t>
      </w:r>
      <w:proofErr w:type="gramEnd"/>
    </w:p>
    <w:p w:rsidR="006A0D2F" w:rsidRDefault="006A0D2F" w:rsidP="006A0D2F">
      <w:pPr>
        <w:autoSpaceDE w:val="0"/>
        <w:autoSpaceDN w:val="0"/>
        <w:adjustRightInd w:val="0"/>
        <w:ind w:firstLine="540"/>
        <w:jc w:val="both"/>
      </w:pPr>
      <w:bookmarkStart w:id="1" w:name="sub_1004"/>
      <w:bookmarkEnd w:id="0"/>
      <w:r>
        <w:t xml:space="preserve">3. Планы закупок формируются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t>2013 г</w:t>
        </w:r>
      </w:smartTag>
      <w: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A0D2F" w:rsidRDefault="006A0D2F" w:rsidP="006A0D2F">
      <w:pPr>
        <w:autoSpaceDE w:val="0"/>
        <w:autoSpaceDN w:val="0"/>
        <w:adjustRightInd w:val="0"/>
        <w:ind w:firstLine="540"/>
        <w:jc w:val="both"/>
      </w:pPr>
      <w:bookmarkStart w:id="2" w:name="sub_1005"/>
      <w:bookmarkEnd w:id="1"/>
      <w:r>
        <w:t>4. Порядок формирования, утверждения и ведения планов закупок для обеспечения муниципальных нужд содержит нормы, регулирующие:</w:t>
      </w:r>
    </w:p>
    <w:bookmarkEnd w:id="2"/>
    <w:p w:rsidR="006A0D2F" w:rsidRDefault="006A0D2F" w:rsidP="006A0D2F">
      <w:pPr>
        <w:autoSpaceDE w:val="0"/>
        <w:autoSpaceDN w:val="0"/>
        <w:adjustRightInd w:val="0"/>
        <w:ind w:firstLine="540"/>
        <w:jc w:val="both"/>
      </w:pPr>
      <w:r>
        <w:t>- последовательность действий заказчика при разработке и утверждении плана закупок;</w:t>
      </w:r>
    </w:p>
    <w:p w:rsidR="006A0D2F" w:rsidRDefault="006A0D2F" w:rsidP="006A0D2F">
      <w:pPr>
        <w:autoSpaceDE w:val="0"/>
        <w:autoSpaceDN w:val="0"/>
        <w:adjustRightInd w:val="0"/>
        <w:ind w:firstLine="540"/>
        <w:jc w:val="both"/>
      </w:pPr>
      <w:r>
        <w:t>- сроки разработки проекта плана закупок;</w:t>
      </w:r>
    </w:p>
    <w:p w:rsidR="006A0D2F" w:rsidRDefault="006A0D2F" w:rsidP="006A0D2F">
      <w:pPr>
        <w:autoSpaceDE w:val="0"/>
        <w:autoSpaceDN w:val="0"/>
        <w:adjustRightInd w:val="0"/>
        <w:ind w:firstLine="540"/>
        <w:jc w:val="both"/>
      </w:pPr>
      <w:r>
        <w:t>- сроки утверждения плана закупок;</w:t>
      </w:r>
    </w:p>
    <w:p w:rsidR="006A0D2F" w:rsidRDefault="006A0D2F" w:rsidP="006A0D2F">
      <w:pPr>
        <w:autoSpaceDE w:val="0"/>
        <w:autoSpaceDN w:val="0"/>
        <w:adjustRightInd w:val="0"/>
        <w:ind w:firstLine="540"/>
        <w:jc w:val="both"/>
      </w:pPr>
      <w:r>
        <w:t>- содержание плана закупок;</w:t>
      </w:r>
    </w:p>
    <w:p w:rsidR="006A0D2F" w:rsidRDefault="006A0D2F" w:rsidP="006A0D2F">
      <w:pPr>
        <w:autoSpaceDE w:val="0"/>
        <w:autoSpaceDN w:val="0"/>
        <w:adjustRightInd w:val="0"/>
        <w:ind w:firstLine="540"/>
        <w:jc w:val="both"/>
      </w:pPr>
      <w:r>
        <w:t>- требования к информации, включаемой в план закупок;</w:t>
      </w:r>
    </w:p>
    <w:p w:rsidR="006A0D2F" w:rsidRDefault="006A0D2F" w:rsidP="006A0D2F">
      <w:pPr>
        <w:autoSpaceDE w:val="0"/>
        <w:autoSpaceDN w:val="0"/>
        <w:adjustRightInd w:val="0"/>
        <w:ind w:firstLine="540"/>
        <w:jc w:val="both"/>
      </w:pPr>
      <w:r>
        <w:t>- размещение плана закупок в единой информационной системе, на официальном сайте заказчика, в печатных изданиях;</w:t>
      </w:r>
    </w:p>
    <w:p w:rsidR="006A0D2F" w:rsidRDefault="006A0D2F" w:rsidP="006A0D2F">
      <w:pPr>
        <w:autoSpaceDE w:val="0"/>
        <w:autoSpaceDN w:val="0"/>
        <w:adjustRightInd w:val="0"/>
        <w:ind w:firstLine="540"/>
        <w:jc w:val="both"/>
      </w:pPr>
      <w:r>
        <w:t>- основания для внесения изменений в план закупок и особенности внесения изменений в план закупок;</w:t>
      </w:r>
    </w:p>
    <w:p w:rsidR="006A0D2F" w:rsidRDefault="006A0D2F" w:rsidP="006A0D2F">
      <w:pPr>
        <w:autoSpaceDE w:val="0"/>
        <w:autoSpaceDN w:val="0"/>
        <w:adjustRightInd w:val="0"/>
        <w:ind w:firstLine="540"/>
        <w:jc w:val="both"/>
      </w:pPr>
      <w: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6A0D2F" w:rsidRDefault="006A0D2F" w:rsidP="006A0D2F">
      <w:pPr>
        <w:autoSpaceDE w:val="0"/>
        <w:autoSpaceDN w:val="0"/>
        <w:adjustRightInd w:val="0"/>
        <w:ind w:firstLine="540"/>
        <w:jc w:val="both"/>
      </w:pPr>
      <w:r>
        <w:t>- обязательность размещения информации о внесении изменений в план закупок в единой информационной системе.</w:t>
      </w:r>
    </w:p>
    <w:p w:rsidR="006A0D2F" w:rsidRDefault="006A0D2F" w:rsidP="006A0D2F">
      <w:pPr>
        <w:autoSpaceDE w:val="0"/>
        <w:autoSpaceDN w:val="0"/>
        <w:adjustRightInd w:val="0"/>
        <w:ind w:firstLine="540"/>
        <w:jc w:val="both"/>
      </w:pPr>
      <w:bookmarkStart w:id="3" w:name="sub_1006"/>
      <w:r>
        <w:t>5. Планы закупок формируются и утверждаются в течение 10 рабочих дней:</w:t>
      </w:r>
    </w:p>
    <w:p w:rsidR="006A0D2F" w:rsidRDefault="006A0D2F" w:rsidP="006A0D2F">
      <w:pPr>
        <w:autoSpaceDE w:val="0"/>
        <w:autoSpaceDN w:val="0"/>
        <w:adjustRightInd w:val="0"/>
        <w:ind w:firstLine="540"/>
        <w:jc w:val="both"/>
      </w:pPr>
      <w:bookmarkStart w:id="4" w:name="sub_1061"/>
      <w:bookmarkEnd w:id="3"/>
      <w:r>
        <w:t xml:space="preserve">а) муниципальными заказчиками, действующими от имени муниципального образования (далее - муниципальные заказчики), после доведения до соответствующего </w:t>
      </w:r>
      <w:r>
        <w:lastRenderedPageBreak/>
        <w:t>муниципального заказчика лимита бюджетных обязательств в соответствии с бюджетным законодательством Российской Федерации;</w:t>
      </w:r>
      <w:bookmarkStart w:id="5" w:name="sub_1062"/>
      <w:bookmarkEnd w:id="4"/>
    </w:p>
    <w:p w:rsidR="006A0D2F" w:rsidRDefault="006A0D2F" w:rsidP="006A0D2F">
      <w:pPr>
        <w:autoSpaceDE w:val="0"/>
        <w:autoSpaceDN w:val="0"/>
        <w:adjustRightInd w:val="0"/>
        <w:ind w:firstLine="540"/>
        <w:jc w:val="both"/>
      </w:pPr>
      <w:bookmarkStart w:id="6" w:name="sub_1063"/>
      <w:bookmarkEnd w:id="5"/>
      <w:r>
        <w:t>в)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bookmarkStart w:id="7" w:name="sub_1064"/>
      <w:bookmarkEnd w:id="6"/>
      <w:r>
        <w:t>.</w:t>
      </w:r>
    </w:p>
    <w:p w:rsidR="006A0D2F" w:rsidRDefault="006A0D2F" w:rsidP="006A0D2F">
      <w:pPr>
        <w:autoSpaceDE w:val="0"/>
        <w:autoSpaceDN w:val="0"/>
        <w:adjustRightInd w:val="0"/>
        <w:ind w:firstLine="540"/>
        <w:jc w:val="both"/>
      </w:pPr>
      <w:r>
        <w:t xml:space="preserve">Ответственным за составление плана закупок является контрактный управляющий администрации </w:t>
      </w:r>
      <w:proofErr w:type="spellStart"/>
      <w:r>
        <w:t>Изобильненского</w:t>
      </w:r>
      <w:proofErr w:type="spellEnd"/>
      <w:r>
        <w:t xml:space="preserve"> сельского совета.</w:t>
      </w:r>
    </w:p>
    <w:p w:rsidR="006A0D2F" w:rsidRDefault="006A0D2F" w:rsidP="006A0D2F">
      <w:pPr>
        <w:autoSpaceDE w:val="0"/>
        <w:autoSpaceDN w:val="0"/>
        <w:adjustRightInd w:val="0"/>
        <w:ind w:firstLine="540"/>
        <w:jc w:val="both"/>
      </w:pPr>
      <w:bookmarkStart w:id="8" w:name="sub_1007"/>
      <w:bookmarkEnd w:id="7"/>
      <w:r>
        <w:t xml:space="preserve">6. Планы закупок для обеспечения муниципальных нужд формируются на очередной финансовый год и плановый период в сроки, установленные Администрацией </w:t>
      </w:r>
      <w:proofErr w:type="spellStart"/>
      <w:r>
        <w:t>Изобильненского</w:t>
      </w:r>
      <w:proofErr w:type="spellEnd"/>
      <w:r>
        <w:t xml:space="preserve"> сельского поселения, с учетом следующих положений:</w:t>
      </w:r>
    </w:p>
    <w:p w:rsidR="006A0D2F" w:rsidRDefault="006A0D2F" w:rsidP="006A0D2F">
      <w:pPr>
        <w:autoSpaceDE w:val="0"/>
        <w:autoSpaceDN w:val="0"/>
        <w:adjustRightInd w:val="0"/>
        <w:ind w:firstLine="540"/>
        <w:jc w:val="both"/>
      </w:pPr>
      <w:bookmarkStart w:id="9" w:name="sub_1071"/>
      <w:bookmarkEnd w:id="8"/>
      <w:proofErr w:type="gramStart"/>
      <w:r>
        <w:t>а) муниципальные заказчики в сроки, установленные главными распорядителями средств бюджета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w:t>
      </w:r>
      <w:proofErr w:type="gramEnd"/>
      <w:r>
        <w:t xml:space="preserve"> ассигнований на осуществление закупок.</w:t>
      </w:r>
    </w:p>
    <w:bookmarkEnd w:id="9"/>
    <w:p w:rsidR="006A0D2F" w:rsidRDefault="006A0D2F" w:rsidP="006A0D2F">
      <w:pPr>
        <w:autoSpaceDE w:val="0"/>
        <w:autoSpaceDN w:val="0"/>
        <w:adjustRightInd w:val="0"/>
        <w:ind w:firstLine="540"/>
        <w:jc w:val="both"/>
      </w:pPr>
      <w:r>
        <w:t>План закупок корректируют при необходимости по согласованию с главными распорядителями средств бюджета;</w:t>
      </w:r>
    </w:p>
    <w:p w:rsidR="006A0D2F" w:rsidRDefault="006A0D2F" w:rsidP="006A0D2F">
      <w:pPr>
        <w:autoSpaceDE w:val="0"/>
        <w:autoSpaceDN w:val="0"/>
        <w:adjustRightInd w:val="0"/>
        <w:ind w:firstLine="540"/>
        <w:jc w:val="both"/>
      </w:pPr>
      <w:r>
        <w:t>при необходимости уточняют сформированные планы закупок, после их уточнения и доведения до муниципального заказчика объема лимита бюджетных обязательств в соответствии с бюджетным законодательством Российской Федерации утверждают сформированные планы закупок.</w:t>
      </w:r>
    </w:p>
    <w:p w:rsidR="006A0D2F" w:rsidRDefault="006A0D2F" w:rsidP="006A0D2F">
      <w:pPr>
        <w:autoSpaceDE w:val="0"/>
        <w:autoSpaceDN w:val="0"/>
        <w:adjustRightInd w:val="0"/>
        <w:ind w:firstLine="567"/>
        <w:jc w:val="both"/>
        <w:rPr>
          <w:highlight w:val="yellow"/>
        </w:rPr>
      </w:pPr>
      <w:bookmarkStart w:id="10" w:name="sub_1008"/>
      <w:r>
        <w:t>7.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A0D2F" w:rsidRDefault="006A0D2F" w:rsidP="006A0D2F">
      <w:pPr>
        <w:autoSpaceDE w:val="0"/>
        <w:autoSpaceDN w:val="0"/>
        <w:adjustRightInd w:val="0"/>
        <w:ind w:firstLine="540"/>
        <w:jc w:val="both"/>
      </w:pPr>
      <w:bookmarkStart w:id="11" w:name="sub_1009"/>
      <w:bookmarkEnd w:id="10"/>
      <w:r>
        <w:t xml:space="preserve">8. Планы закупок формируются на срок, соответствующий сроку действия решения о бюджете </w:t>
      </w:r>
      <w:proofErr w:type="spellStart"/>
      <w:r>
        <w:t>Изобильненского</w:t>
      </w:r>
      <w:proofErr w:type="spellEnd"/>
      <w:r>
        <w:t xml:space="preserve"> сельского поселения.</w:t>
      </w:r>
    </w:p>
    <w:p w:rsidR="006A0D2F" w:rsidRDefault="006A0D2F" w:rsidP="006A0D2F">
      <w:pPr>
        <w:autoSpaceDE w:val="0"/>
        <w:autoSpaceDN w:val="0"/>
        <w:adjustRightInd w:val="0"/>
        <w:ind w:firstLine="540"/>
        <w:jc w:val="both"/>
      </w:pPr>
      <w:bookmarkStart w:id="12" w:name="sub_1010"/>
      <w:bookmarkEnd w:id="11"/>
      <w:r>
        <w:t xml:space="preserve">9.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w:t>
      </w:r>
      <w:proofErr w:type="spellStart"/>
      <w:r>
        <w:t>Изобильненского</w:t>
      </w:r>
      <w:proofErr w:type="spellEnd"/>
      <w:r>
        <w:t xml:space="preserve"> сельского поселения.</w:t>
      </w:r>
    </w:p>
    <w:p w:rsidR="006A0D2F" w:rsidRDefault="006A0D2F" w:rsidP="006A0D2F">
      <w:pPr>
        <w:autoSpaceDE w:val="0"/>
        <w:autoSpaceDN w:val="0"/>
        <w:adjustRightInd w:val="0"/>
        <w:ind w:firstLine="540"/>
        <w:jc w:val="both"/>
      </w:pPr>
      <w:bookmarkStart w:id="13" w:name="sub_1011"/>
      <w:bookmarkEnd w:id="12"/>
      <w:r>
        <w:t>10. Лица, указанные в настоящем Порядке,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6A0D2F" w:rsidRDefault="006A0D2F" w:rsidP="006A0D2F">
      <w:pPr>
        <w:autoSpaceDE w:val="0"/>
        <w:autoSpaceDN w:val="0"/>
        <w:adjustRightInd w:val="0"/>
        <w:ind w:firstLine="540"/>
        <w:jc w:val="both"/>
      </w:pPr>
      <w:bookmarkStart w:id="14" w:name="sub_10111"/>
      <w:bookmarkEnd w:id="13"/>
      <w:proofErr w:type="gramStart"/>
      <w: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6A0D2F" w:rsidRDefault="006A0D2F" w:rsidP="006A0D2F">
      <w:pPr>
        <w:autoSpaceDE w:val="0"/>
        <w:autoSpaceDN w:val="0"/>
        <w:adjustRightInd w:val="0"/>
        <w:ind w:firstLine="540"/>
        <w:jc w:val="both"/>
      </w:pPr>
      <w:bookmarkStart w:id="15" w:name="sub_10112"/>
      <w:bookmarkEnd w:id="14"/>
      <w:r>
        <w:t xml:space="preserve">б) приведение планов закупок в соответствие с муниципальными правовыми актами о внесении изменений в решение о бюджете </w:t>
      </w:r>
      <w:proofErr w:type="spellStart"/>
      <w:r>
        <w:t>Изобильненского</w:t>
      </w:r>
      <w:proofErr w:type="spellEnd"/>
      <w:r>
        <w:t xml:space="preserve"> сельского поселения на текущий финансовый год и плановый период (трехлетний период);</w:t>
      </w:r>
    </w:p>
    <w:p w:rsidR="006A0D2F" w:rsidRDefault="006A0D2F" w:rsidP="006A0D2F">
      <w:pPr>
        <w:autoSpaceDE w:val="0"/>
        <w:autoSpaceDN w:val="0"/>
        <w:adjustRightInd w:val="0"/>
        <w:ind w:firstLine="540"/>
        <w:jc w:val="both"/>
      </w:pPr>
      <w:bookmarkStart w:id="16" w:name="sub_10113"/>
      <w:bookmarkEnd w:id="15"/>
      <w:r>
        <w:lastRenderedPageBreak/>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Крым, решений, поручений высших исполнительных органов государственной власти Республики Крым,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6A0D2F" w:rsidRDefault="006A0D2F" w:rsidP="006A0D2F">
      <w:pPr>
        <w:autoSpaceDE w:val="0"/>
        <w:autoSpaceDN w:val="0"/>
        <w:adjustRightInd w:val="0"/>
        <w:ind w:firstLine="540"/>
        <w:jc w:val="both"/>
      </w:pPr>
      <w:bookmarkStart w:id="17" w:name="sub_10114"/>
      <w:bookmarkEnd w:id="16"/>
      <w:r>
        <w:t>г) реализация решения, принятого муниципальным заказчиком или юридическим лицом по итогам обязательного общественного обсуждения закупки;</w:t>
      </w:r>
    </w:p>
    <w:p w:rsidR="006A0D2F" w:rsidRDefault="006A0D2F" w:rsidP="006A0D2F">
      <w:pPr>
        <w:autoSpaceDE w:val="0"/>
        <w:autoSpaceDN w:val="0"/>
        <w:adjustRightInd w:val="0"/>
        <w:ind w:firstLine="540"/>
        <w:jc w:val="both"/>
      </w:pPr>
      <w:bookmarkStart w:id="18" w:name="sub_10115"/>
      <w:bookmarkEnd w:id="17"/>
      <w:proofErr w:type="spellStart"/>
      <w:r>
        <w:t>д</w:t>
      </w:r>
      <w:proofErr w:type="spellEnd"/>
      <w:r>
        <w:t>) использование в соответствии с законодательством Российской Федерации экономии, полученной при осуществлении закупки;</w:t>
      </w:r>
    </w:p>
    <w:p w:rsidR="006A0D2F" w:rsidRDefault="006A0D2F" w:rsidP="006A0D2F">
      <w:pPr>
        <w:autoSpaceDE w:val="0"/>
        <w:autoSpaceDN w:val="0"/>
        <w:adjustRightInd w:val="0"/>
        <w:ind w:firstLine="540"/>
        <w:jc w:val="both"/>
      </w:pPr>
      <w:bookmarkStart w:id="19" w:name="sub_1012"/>
      <w:bookmarkEnd w:id="18"/>
      <w:r>
        <w:t>11. План закупок включает в себя:</w:t>
      </w:r>
    </w:p>
    <w:p w:rsidR="006A0D2F" w:rsidRDefault="006A0D2F" w:rsidP="006A0D2F">
      <w:pPr>
        <w:autoSpaceDE w:val="0"/>
        <w:autoSpaceDN w:val="0"/>
        <w:adjustRightInd w:val="0"/>
        <w:ind w:firstLine="540"/>
        <w:jc w:val="both"/>
      </w:pPr>
      <w:bookmarkStart w:id="20" w:name="sub_10121"/>
      <w:bookmarkEnd w:id="19"/>
      <w:r>
        <w:t>1) полное наименование, местонахождение, телефон и адрес электронной почты муниципального заказчика, юридического лица;</w:t>
      </w:r>
    </w:p>
    <w:p w:rsidR="006A0D2F" w:rsidRDefault="006A0D2F" w:rsidP="006A0D2F">
      <w:pPr>
        <w:autoSpaceDE w:val="0"/>
        <w:autoSpaceDN w:val="0"/>
        <w:adjustRightInd w:val="0"/>
        <w:ind w:firstLine="540"/>
        <w:jc w:val="both"/>
      </w:pPr>
      <w:bookmarkStart w:id="21" w:name="sub_10122"/>
      <w:bookmarkEnd w:id="20"/>
      <w:r>
        <w:t>2) идентификационный номер налогоплательщика;</w:t>
      </w:r>
    </w:p>
    <w:p w:rsidR="006A0D2F" w:rsidRDefault="006A0D2F" w:rsidP="006A0D2F">
      <w:pPr>
        <w:autoSpaceDE w:val="0"/>
        <w:autoSpaceDN w:val="0"/>
        <w:adjustRightInd w:val="0"/>
        <w:ind w:firstLine="540"/>
        <w:jc w:val="both"/>
      </w:pPr>
      <w:bookmarkStart w:id="22" w:name="sub_10123"/>
      <w:bookmarkEnd w:id="21"/>
      <w:r>
        <w:t>3) код причины постановки на учет;</w:t>
      </w:r>
    </w:p>
    <w:p w:rsidR="006A0D2F" w:rsidRDefault="006A0D2F" w:rsidP="006A0D2F">
      <w:pPr>
        <w:autoSpaceDE w:val="0"/>
        <w:autoSpaceDN w:val="0"/>
        <w:adjustRightInd w:val="0"/>
        <w:ind w:firstLine="540"/>
        <w:jc w:val="both"/>
      </w:pPr>
      <w:bookmarkStart w:id="23" w:name="sub_10124"/>
      <w:bookmarkEnd w:id="22"/>
      <w:r>
        <w:t>4) код по Общероссийскому классификатору территорий муниципальных образований;</w:t>
      </w:r>
    </w:p>
    <w:p w:rsidR="006A0D2F" w:rsidRDefault="006A0D2F" w:rsidP="006A0D2F">
      <w:pPr>
        <w:autoSpaceDE w:val="0"/>
        <w:autoSpaceDN w:val="0"/>
        <w:adjustRightInd w:val="0"/>
        <w:ind w:firstLine="540"/>
        <w:jc w:val="both"/>
      </w:pPr>
      <w:bookmarkStart w:id="24" w:name="sub_10125"/>
      <w:bookmarkEnd w:id="23"/>
      <w:r>
        <w:t xml:space="preserve">5) таблицу, </w:t>
      </w:r>
      <w:proofErr w:type="gramStart"/>
      <w:r>
        <w:t>включающую</w:t>
      </w:r>
      <w:proofErr w:type="gramEnd"/>
      <w:r>
        <w:t xml:space="preserve"> в том числе следующую информацию:</w:t>
      </w:r>
    </w:p>
    <w:p w:rsidR="006A0D2F" w:rsidRDefault="006A0D2F" w:rsidP="006A0D2F">
      <w:pPr>
        <w:autoSpaceDE w:val="0"/>
        <w:autoSpaceDN w:val="0"/>
        <w:adjustRightInd w:val="0"/>
        <w:ind w:firstLine="540"/>
        <w:jc w:val="both"/>
      </w:pPr>
      <w:bookmarkStart w:id="25" w:name="sub_101251"/>
      <w:bookmarkEnd w:id="24"/>
      <w:r>
        <w:t>а) идентификационный код закупки, сформированный в соответствии со статьей 23 Федерального закона о контрактной системе;</w:t>
      </w:r>
    </w:p>
    <w:p w:rsidR="006A0D2F" w:rsidRDefault="006A0D2F" w:rsidP="006A0D2F">
      <w:pPr>
        <w:autoSpaceDE w:val="0"/>
        <w:autoSpaceDN w:val="0"/>
        <w:adjustRightInd w:val="0"/>
        <w:ind w:firstLine="540"/>
        <w:jc w:val="both"/>
      </w:pPr>
      <w:bookmarkStart w:id="26" w:name="sub_101252"/>
      <w:bookmarkEnd w:id="25"/>
      <w:r>
        <w:t>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6A0D2F" w:rsidRDefault="006A0D2F" w:rsidP="006A0D2F">
      <w:pPr>
        <w:autoSpaceDE w:val="0"/>
        <w:autoSpaceDN w:val="0"/>
        <w:adjustRightInd w:val="0"/>
        <w:ind w:firstLine="540"/>
        <w:jc w:val="both"/>
      </w:pPr>
      <w:bookmarkStart w:id="27" w:name="sub_101253"/>
      <w:bookmarkEnd w:id="26"/>
      <w:r>
        <w:t>в) наименование объекта и (или) объектов закупки и описание таких объекта и (или) объектов закупки, которые могут включать,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6A0D2F" w:rsidRDefault="006A0D2F" w:rsidP="006A0D2F">
      <w:pPr>
        <w:autoSpaceDE w:val="0"/>
        <w:autoSpaceDN w:val="0"/>
        <w:adjustRightInd w:val="0"/>
        <w:ind w:firstLine="540"/>
        <w:jc w:val="both"/>
      </w:pPr>
      <w:bookmarkStart w:id="28" w:name="sub_101254"/>
      <w:bookmarkEnd w:id="27"/>
      <w:r>
        <w:t>г) объем финансового обеспечения для осуществления закупки;</w:t>
      </w:r>
    </w:p>
    <w:p w:rsidR="006A0D2F" w:rsidRDefault="006A0D2F" w:rsidP="006A0D2F">
      <w:pPr>
        <w:autoSpaceDE w:val="0"/>
        <w:autoSpaceDN w:val="0"/>
        <w:adjustRightInd w:val="0"/>
        <w:ind w:firstLine="540"/>
        <w:jc w:val="both"/>
      </w:pPr>
      <w:bookmarkStart w:id="29" w:name="sub_101255"/>
      <w:bookmarkEnd w:id="28"/>
      <w:proofErr w:type="spellStart"/>
      <w:r>
        <w:t>д</w:t>
      </w:r>
      <w:proofErr w:type="spellEnd"/>
      <w:r>
        <w:t>)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6A0D2F" w:rsidRDefault="006A0D2F" w:rsidP="006A0D2F">
      <w:pPr>
        <w:autoSpaceDE w:val="0"/>
        <w:autoSpaceDN w:val="0"/>
        <w:adjustRightInd w:val="0"/>
        <w:ind w:firstLine="540"/>
        <w:jc w:val="both"/>
      </w:pPr>
      <w:bookmarkStart w:id="30" w:name="sub_101256"/>
      <w:bookmarkEnd w:id="29"/>
      <w:r>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6A0D2F" w:rsidRDefault="006A0D2F" w:rsidP="006A0D2F">
      <w:pPr>
        <w:autoSpaceDE w:val="0"/>
        <w:autoSpaceDN w:val="0"/>
        <w:adjustRightInd w:val="0"/>
        <w:ind w:firstLine="540"/>
        <w:jc w:val="both"/>
      </w:pPr>
      <w:bookmarkStart w:id="31" w:name="sub_101257"/>
      <w:bookmarkEnd w:id="30"/>
      <w:r>
        <w:t xml:space="preserve">ж) 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6A0D2F" w:rsidRDefault="006A0D2F" w:rsidP="006A0D2F">
      <w:pPr>
        <w:autoSpaceDE w:val="0"/>
        <w:autoSpaceDN w:val="0"/>
        <w:adjustRightInd w:val="0"/>
        <w:ind w:firstLine="540"/>
        <w:jc w:val="both"/>
      </w:pPr>
      <w:bookmarkStart w:id="32" w:name="sub_101258"/>
      <w:bookmarkEnd w:id="31"/>
      <w:proofErr w:type="spellStart"/>
      <w:proofErr w:type="gramStart"/>
      <w:r>
        <w:t>з</w:t>
      </w:r>
      <w:proofErr w:type="spellEnd"/>
      <w:r>
        <w:t>)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6A0D2F" w:rsidRDefault="006A0D2F" w:rsidP="006A0D2F">
      <w:pPr>
        <w:autoSpaceDE w:val="0"/>
        <w:autoSpaceDN w:val="0"/>
        <w:adjustRightInd w:val="0"/>
        <w:ind w:firstLine="540"/>
        <w:jc w:val="both"/>
      </w:pPr>
      <w:bookmarkStart w:id="33" w:name="sub_101259"/>
      <w:bookmarkEnd w:id="32"/>
      <w:r>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33"/>
    <w:p w:rsidR="006A0D2F" w:rsidRDefault="006A0D2F" w:rsidP="006A0D2F">
      <w:pPr>
        <w:autoSpaceDE w:val="0"/>
        <w:autoSpaceDN w:val="0"/>
        <w:adjustRightInd w:val="0"/>
        <w:ind w:firstLine="540"/>
        <w:jc w:val="both"/>
      </w:pPr>
      <w:proofErr w:type="spellStart"/>
      <w:r>
        <w:t>й</w:t>
      </w:r>
      <w:proofErr w:type="spellEnd"/>
      <w:r>
        <w:t>) дата, содержание и обоснование вносимых в план закупок изменений;</w:t>
      </w:r>
    </w:p>
    <w:p w:rsidR="006A0D2F" w:rsidRDefault="006A0D2F" w:rsidP="006A0D2F">
      <w:pPr>
        <w:autoSpaceDE w:val="0"/>
        <w:autoSpaceDN w:val="0"/>
        <w:adjustRightInd w:val="0"/>
        <w:ind w:firstLine="540"/>
        <w:jc w:val="both"/>
      </w:pPr>
      <w:bookmarkStart w:id="34" w:name="sub_1012510"/>
      <w:proofErr w:type="gramStart"/>
      <w:r>
        <w:lastRenderedPageBreak/>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6A0D2F" w:rsidRDefault="006A0D2F" w:rsidP="006A0D2F">
      <w:pPr>
        <w:autoSpaceDE w:val="0"/>
        <w:autoSpaceDN w:val="0"/>
        <w:adjustRightInd w:val="0"/>
        <w:ind w:firstLine="540"/>
        <w:jc w:val="both"/>
      </w:pPr>
      <w:bookmarkStart w:id="35" w:name="sub_1012511"/>
      <w:bookmarkEnd w:id="34"/>
      <w:r>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6A0D2F" w:rsidRDefault="006A0D2F" w:rsidP="006A0D2F">
      <w:pPr>
        <w:autoSpaceDE w:val="0"/>
        <w:autoSpaceDN w:val="0"/>
        <w:adjustRightInd w:val="0"/>
        <w:ind w:firstLine="540"/>
        <w:jc w:val="both"/>
      </w:pPr>
      <w:bookmarkStart w:id="36" w:name="sub_1014"/>
      <w:bookmarkEnd w:id="35"/>
      <w:r>
        <w:t>12.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6A0D2F" w:rsidRDefault="006A0D2F" w:rsidP="006A0D2F">
      <w:pPr>
        <w:autoSpaceDE w:val="0"/>
        <w:autoSpaceDN w:val="0"/>
        <w:adjustRightInd w:val="0"/>
        <w:ind w:firstLine="540"/>
        <w:jc w:val="both"/>
      </w:pPr>
      <w:bookmarkStart w:id="37" w:name="sub_1015"/>
      <w:bookmarkEnd w:id="36"/>
      <w:r>
        <w:t>13.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 по истечении планового периода).</w:t>
      </w:r>
    </w:p>
    <w:p w:rsidR="006A0D2F" w:rsidRDefault="006A0D2F" w:rsidP="006A0D2F">
      <w:pPr>
        <w:autoSpaceDE w:val="0"/>
        <w:autoSpaceDN w:val="0"/>
        <w:adjustRightInd w:val="0"/>
        <w:ind w:firstLine="540"/>
        <w:jc w:val="both"/>
      </w:pPr>
      <w:bookmarkStart w:id="38" w:name="sub_1016"/>
      <w:bookmarkEnd w:id="37"/>
      <w:r>
        <w:t xml:space="preserve">14. План закупок размещается в единой информационной </w:t>
      </w:r>
      <w:proofErr w:type="gramStart"/>
      <w:r>
        <w:t>системе</w:t>
      </w:r>
      <w:proofErr w:type="gramEnd"/>
      <w:r>
        <w:t xml:space="preserve">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6A0D2F" w:rsidRDefault="006A0D2F" w:rsidP="006A0D2F">
      <w:pPr>
        <w:autoSpaceDE w:val="0"/>
        <w:autoSpaceDN w:val="0"/>
        <w:adjustRightInd w:val="0"/>
        <w:ind w:firstLine="540"/>
        <w:jc w:val="both"/>
      </w:pPr>
      <w:bookmarkStart w:id="39" w:name="sub_1017"/>
      <w:bookmarkEnd w:id="38"/>
      <w:r>
        <w:t xml:space="preserve">15. Заказчики также вправе разместить планы закупок (проекты планов закупок) на своем официальном сайте </w:t>
      </w:r>
      <w:r>
        <w:rPr>
          <w:rStyle w:val="a3"/>
          <w:sz w:val="28"/>
          <w:szCs w:val="28"/>
        </w:rPr>
        <w:t xml:space="preserve"> </w:t>
      </w:r>
      <w:r>
        <w:t>(при наличии) и (или) опубликовать их в любом печатном издании.</w:t>
      </w:r>
    </w:p>
    <w:bookmarkEnd w:id="39"/>
    <w:p w:rsidR="006A0D2F" w:rsidRDefault="006A0D2F" w:rsidP="006A0D2F"/>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sectPr w:rsidR="006A0D2F" w:rsidSect="001F1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60C324"/>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600"/>
        </w:tabs>
        <w:ind w:left="600" w:hanging="420"/>
      </w:pPr>
    </w:lvl>
    <w:lvl w:ilvl="1">
      <w:start w:val="1"/>
      <w:numFmt w:val="decimal"/>
      <w:lvlText w:val="%1.%2"/>
      <w:lvlJc w:val="left"/>
      <w:pPr>
        <w:tabs>
          <w:tab w:val="num" w:pos="9780"/>
        </w:tabs>
        <w:ind w:left="9780" w:hanging="420"/>
      </w:pPr>
    </w:lvl>
    <w:lvl w:ilvl="2">
      <w:start w:val="1"/>
      <w:numFmt w:val="decimal"/>
      <w:lvlText w:val="%1.%2.%3"/>
      <w:lvlJc w:val="left"/>
      <w:pPr>
        <w:tabs>
          <w:tab w:val="num" w:pos="2460"/>
        </w:tabs>
        <w:ind w:left="246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80"/>
        </w:tabs>
        <w:ind w:left="4380" w:hanging="1080"/>
      </w:pPr>
    </w:lvl>
    <w:lvl w:ilvl="5">
      <w:start w:val="1"/>
      <w:numFmt w:val="decimal"/>
      <w:lvlText w:val="%1.%2.%3.%4.%5.%6"/>
      <w:lvlJc w:val="left"/>
      <w:pPr>
        <w:tabs>
          <w:tab w:val="num" w:pos="5520"/>
        </w:tabs>
        <w:ind w:left="5520" w:hanging="1440"/>
      </w:pPr>
    </w:lvl>
    <w:lvl w:ilvl="6">
      <w:start w:val="1"/>
      <w:numFmt w:val="decimal"/>
      <w:lvlText w:val="%1.%2.%3.%4.%5.%6.%7"/>
      <w:lvlJc w:val="left"/>
      <w:pPr>
        <w:tabs>
          <w:tab w:val="num" w:pos="6300"/>
        </w:tabs>
        <w:ind w:left="6300" w:hanging="1440"/>
      </w:pPr>
    </w:lvl>
    <w:lvl w:ilvl="7">
      <w:start w:val="1"/>
      <w:numFmt w:val="decimal"/>
      <w:lvlText w:val="%1.%2.%3.%4.%5.%6.%7.%8"/>
      <w:lvlJc w:val="left"/>
      <w:pPr>
        <w:tabs>
          <w:tab w:val="num" w:pos="7440"/>
        </w:tabs>
        <w:ind w:left="7440" w:hanging="1800"/>
      </w:pPr>
    </w:lvl>
    <w:lvl w:ilvl="8">
      <w:start w:val="1"/>
      <w:numFmt w:val="decimal"/>
      <w:lvlText w:val="%1.%2.%3.%4.%5.%6.%7.%8.%9"/>
      <w:lvlJc w:val="left"/>
      <w:pPr>
        <w:tabs>
          <w:tab w:val="num" w:pos="8580"/>
        </w:tabs>
        <w:ind w:left="8580" w:hanging="21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5"/>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AF1"/>
    <w:multiLevelType w:val="hybridMultilevel"/>
    <w:tmpl w:val="000041BB"/>
    <w:lvl w:ilvl="0" w:tplc="000026E9">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1C301845"/>
    <w:multiLevelType w:val="hybridMultilevel"/>
    <w:tmpl w:val="492EC116"/>
    <w:lvl w:ilvl="0" w:tplc="1176446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B2223"/>
    <w:multiLevelType w:val="multilevel"/>
    <w:tmpl w:val="46244770"/>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F302E4F"/>
    <w:multiLevelType w:val="hybridMultilevel"/>
    <w:tmpl w:val="B6324FEA"/>
    <w:lvl w:ilvl="0" w:tplc="1E38CC9C">
      <w:start w:val="50"/>
      <w:numFmt w:val="decimal"/>
      <w:lvlText w:val="%1."/>
      <w:lvlJc w:val="left"/>
      <w:pPr>
        <w:ind w:left="1500" w:hanging="375"/>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497D6D"/>
    <w:multiLevelType w:val="multilevel"/>
    <w:tmpl w:val="07CEE27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0"/>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6F37EA3"/>
    <w:multiLevelType w:val="hybridMultilevel"/>
    <w:tmpl w:val="17C0A7F8"/>
    <w:lvl w:ilvl="0" w:tplc="7392480A">
      <w:start w:val="19"/>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8B497B"/>
    <w:multiLevelType w:val="hybridMultilevel"/>
    <w:tmpl w:val="8B4ED900"/>
    <w:lvl w:ilvl="0" w:tplc="6A9C7244">
      <w:start w:val="1"/>
      <w:numFmt w:val="decimal"/>
      <w:lvlText w:val="%1."/>
      <w:lvlJc w:val="left"/>
      <w:pPr>
        <w:ind w:left="102" w:hanging="259"/>
      </w:pPr>
      <w:rPr>
        <w:rFonts w:ascii="Times New Roman" w:eastAsia="Times New Roman" w:hAnsi="Times New Roman" w:cs="Times New Roman" w:hint="default"/>
        <w:w w:val="100"/>
        <w:sz w:val="24"/>
        <w:szCs w:val="24"/>
      </w:rPr>
    </w:lvl>
    <w:lvl w:ilvl="1" w:tplc="21E831D8">
      <w:start w:val="1"/>
      <w:numFmt w:val="decimal"/>
      <w:lvlText w:val="%2."/>
      <w:lvlJc w:val="left"/>
      <w:pPr>
        <w:ind w:left="3892" w:hanging="240"/>
      </w:pPr>
      <w:rPr>
        <w:rFonts w:ascii="Times New Roman" w:eastAsia="Times New Roman" w:hAnsi="Times New Roman" w:cs="Times New Roman" w:hint="default"/>
        <w:b/>
        <w:bCs/>
        <w:w w:val="100"/>
        <w:sz w:val="24"/>
        <w:szCs w:val="24"/>
      </w:rPr>
    </w:lvl>
    <w:lvl w:ilvl="2" w:tplc="90C67938">
      <w:start w:val="1"/>
      <w:numFmt w:val="bullet"/>
      <w:lvlText w:val="•"/>
      <w:lvlJc w:val="left"/>
      <w:pPr>
        <w:ind w:left="4522" w:hanging="240"/>
      </w:pPr>
    </w:lvl>
    <w:lvl w:ilvl="3" w:tplc="E968C2F2">
      <w:start w:val="1"/>
      <w:numFmt w:val="bullet"/>
      <w:lvlText w:val="•"/>
      <w:lvlJc w:val="left"/>
      <w:pPr>
        <w:ind w:left="5153" w:hanging="240"/>
      </w:pPr>
    </w:lvl>
    <w:lvl w:ilvl="4" w:tplc="582E5FEA">
      <w:start w:val="1"/>
      <w:numFmt w:val="bullet"/>
      <w:lvlText w:val="•"/>
      <w:lvlJc w:val="left"/>
      <w:pPr>
        <w:ind w:left="5783" w:hanging="240"/>
      </w:pPr>
    </w:lvl>
    <w:lvl w:ilvl="5" w:tplc="0E926E58">
      <w:start w:val="1"/>
      <w:numFmt w:val="bullet"/>
      <w:lvlText w:val="•"/>
      <w:lvlJc w:val="left"/>
      <w:pPr>
        <w:ind w:left="6414" w:hanging="240"/>
      </w:pPr>
    </w:lvl>
    <w:lvl w:ilvl="6" w:tplc="A8B6D920">
      <w:start w:val="1"/>
      <w:numFmt w:val="bullet"/>
      <w:lvlText w:val="•"/>
      <w:lvlJc w:val="left"/>
      <w:pPr>
        <w:ind w:left="7044" w:hanging="240"/>
      </w:pPr>
    </w:lvl>
    <w:lvl w:ilvl="7" w:tplc="31EC8C80">
      <w:start w:val="1"/>
      <w:numFmt w:val="bullet"/>
      <w:lvlText w:val="•"/>
      <w:lvlJc w:val="left"/>
      <w:pPr>
        <w:ind w:left="7675" w:hanging="240"/>
      </w:pPr>
    </w:lvl>
    <w:lvl w:ilvl="8" w:tplc="A7341C86">
      <w:start w:val="1"/>
      <w:numFmt w:val="bullet"/>
      <w:lvlText w:val="•"/>
      <w:lvlJc w:val="left"/>
      <w:pPr>
        <w:ind w:left="8305" w:hanging="240"/>
      </w:pPr>
    </w:lvl>
  </w:abstractNum>
  <w:abstractNum w:abstractNumId="16">
    <w:nsid w:val="72296EDF"/>
    <w:multiLevelType w:val="hybridMultilevel"/>
    <w:tmpl w:val="48F653C6"/>
    <w:lvl w:ilvl="0" w:tplc="5C186E70">
      <w:start w:val="3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901F70"/>
    <w:multiLevelType w:val="hybridMultilevel"/>
    <w:tmpl w:val="1CD4700C"/>
    <w:lvl w:ilvl="0" w:tplc="F984C74A">
      <w:start w:val="14"/>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21" w:hanging="360"/>
      </w:pPr>
    </w:lvl>
    <w:lvl w:ilvl="5" w:tplc="0419001B">
      <w:start w:val="1"/>
      <w:numFmt w:val="lowerRoman"/>
      <w:lvlText w:val="%6."/>
      <w:lvlJc w:val="right"/>
      <w:pPr>
        <w:ind w:left="89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BD13D4"/>
    <w:multiLevelType w:val="hybridMultilevel"/>
    <w:tmpl w:val="8EDE7D4E"/>
    <w:lvl w:ilvl="0" w:tplc="A6CECFC0">
      <w:start w:val="1"/>
      <w:numFmt w:val="decimal"/>
      <w:lvlText w:val="%1."/>
      <w:lvlJc w:val="left"/>
      <w:pPr>
        <w:ind w:left="1680"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2"/>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4"/>
    </w:lvlOverride>
    <w:lvlOverride w:ilvl="4">
      <w:startOverride w:val="15"/>
    </w:lvlOverride>
    <w:lvlOverride w:ilvl="5">
      <w:startOverride w:val="20"/>
    </w:lvlOverride>
    <w:lvlOverride w:ilvl="6"/>
    <w:lvlOverride w:ilvl="7"/>
    <w:lvlOverride w:ilvl="8"/>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34"/>
    </w:lvlOverride>
    <w:lvlOverride w:ilvl="1">
      <w:startOverride w:val="48"/>
    </w:lvlOverride>
    <w:lvlOverride w:ilvl="2">
      <w:startOverride w:val="51"/>
    </w:lvlOverride>
    <w:lvlOverride w:ilvl="3">
      <w:startOverride w:val="4"/>
    </w:lvlOverride>
    <w:lvlOverride w:ilvl="4"/>
    <w:lvlOverride w:ilvl="5"/>
    <w:lvlOverride w:ilvl="6"/>
    <w:lvlOverride w:ilvl="7"/>
    <w:lvlOverride w:ilvl="8"/>
  </w:num>
  <w:num w:numId="23">
    <w:abstractNumId w:val="12"/>
  </w:num>
  <w:num w:numId="24">
    <w:abstractNumId w:val="1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0"/>
  </w:num>
  <w:num w:numId="3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3">
    <w:abstractNumId w:val="1"/>
  </w:num>
  <w:num w:numId="34">
    <w:abstractNumId w:val="2"/>
  </w:num>
  <w:num w:numId="35">
    <w:abstractNumId w:val="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D2F"/>
    <w:rsid w:val="001F10B3"/>
    <w:rsid w:val="00226FC4"/>
    <w:rsid w:val="00280CA8"/>
    <w:rsid w:val="003E52F2"/>
    <w:rsid w:val="00605C6C"/>
    <w:rsid w:val="0066590F"/>
    <w:rsid w:val="006A0D2F"/>
    <w:rsid w:val="00C966C1"/>
    <w:rsid w:val="00CA719F"/>
    <w:rsid w:val="00E00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2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A0D2F"/>
    <w:pPr>
      <w:keepNext/>
      <w:jc w:val="center"/>
      <w:outlineLvl w:val="0"/>
    </w:pPr>
    <w:rPr>
      <w:b/>
      <w:bCs/>
    </w:rPr>
  </w:style>
  <w:style w:type="paragraph" w:styleId="2">
    <w:name w:val="heading 2"/>
    <w:basedOn w:val="a"/>
    <w:next w:val="a"/>
    <w:link w:val="20"/>
    <w:semiHidden/>
    <w:unhideWhenUsed/>
    <w:qFormat/>
    <w:rsid w:val="006A0D2F"/>
    <w:pPr>
      <w:keepNext/>
      <w:tabs>
        <w:tab w:val="left" w:pos="1180"/>
        <w:tab w:val="center" w:pos="4153"/>
      </w:tabs>
      <w:jc w:val="both"/>
      <w:outlineLvl w:val="1"/>
    </w:pPr>
    <w:rPr>
      <w:sz w:val="28"/>
    </w:rPr>
  </w:style>
  <w:style w:type="paragraph" w:styleId="3">
    <w:name w:val="heading 3"/>
    <w:basedOn w:val="a"/>
    <w:next w:val="a"/>
    <w:link w:val="30"/>
    <w:semiHidden/>
    <w:unhideWhenUsed/>
    <w:qFormat/>
    <w:rsid w:val="006A0D2F"/>
    <w:pPr>
      <w:keepNext/>
      <w:jc w:val="center"/>
      <w:outlineLvl w:val="2"/>
    </w:pPr>
    <w:rPr>
      <w:b/>
      <w:bCs/>
      <w:sz w:val="28"/>
    </w:rPr>
  </w:style>
  <w:style w:type="paragraph" w:styleId="4">
    <w:name w:val="heading 4"/>
    <w:basedOn w:val="a"/>
    <w:next w:val="a"/>
    <w:link w:val="40"/>
    <w:semiHidden/>
    <w:unhideWhenUsed/>
    <w:qFormat/>
    <w:rsid w:val="006A0D2F"/>
    <w:pPr>
      <w:keepNext/>
      <w:jc w:val="center"/>
      <w:outlineLvl w:val="3"/>
    </w:pPr>
    <w:rPr>
      <w:b/>
      <w:bCs/>
      <w:sz w:val="32"/>
    </w:rPr>
  </w:style>
  <w:style w:type="paragraph" w:styleId="5">
    <w:name w:val="heading 5"/>
    <w:basedOn w:val="a"/>
    <w:next w:val="a"/>
    <w:link w:val="50"/>
    <w:semiHidden/>
    <w:unhideWhenUsed/>
    <w:qFormat/>
    <w:rsid w:val="006A0D2F"/>
    <w:pPr>
      <w:keepNext/>
      <w:outlineLvl w:val="4"/>
    </w:pPr>
    <w:rPr>
      <w:b/>
      <w:sz w:val="28"/>
    </w:rPr>
  </w:style>
  <w:style w:type="paragraph" w:styleId="6">
    <w:name w:val="heading 6"/>
    <w:basedOn w:val="a"/>
    <w:next w:val="a"/>
    <w:link w:val="60"/>
    <w:semiHidden/>
    <w:unhideWhenUsed/>
    <w:qFormat/>
    <w:rsid w:val="006A0D2F"/>
    <w:pPr>
      <w:keepNext/>
      <w:outlineLvl w:val="5"/>
    </w:pPr>
    <w:rPr>
      <w:sz w:val="28"/>
    </w:rPr>
  </w:style>
  <w:style w:type="paragraph" w:styleId="7">
    <w:name w:val="heading 7"/>
    <w:basedOn w:val="a"/>
    <w:next w:val="a"/>
    <w:link w:val="70"/>
    <w:semiHidden/>
    <w:unhideWhenUsed/>
    <w:qFormat/>
    <w:rsid w:val="006A0D2F"/>
    <w:pPr>
      <w:keepNext/>
      <w:jc w:val="both"/>
      <w:outlineLvl w:val="6"/>
    </w:pPr>
    <w:rPr>
      <w:i/>
      <w:iCs/>
      <w:sz w:val="20"/>
    </w:rPr>
  </w:style>
  <w:style w:type="paragraph" w:styleId="8">
    <w:name w:val="heading 8"/>
    <w:basedOn w:val="a"/>
    <w:next w:val="a"/>
    <w:link w:val="80"/>
    <w:semiHidden/>
    <w:unhideWhenUsed/>
    <w:qFormat/>
    <w:rsid w:val="006A0D2F"/>
    <w:pPr>
      <w:keepNext/>
      <w:jc w:val="center"/>
      <w:outlineLvl w:val="7"/>
    </w:pPr>
    <w:rPr>
      <w:b/>
      <w:bCs/>
      <w:sz w:val="26"/>
    </w:rPr>
  </w:style>
  <w:style w:type="paragraph" w:styleId="9">
    <w:name w:val="heading 9"/>
    <w:basedOn w:val="a"/>
    <w:next w:val="a"/>
    <w:link w:val="90"/>
    <w:semiHidden/>
    <w:unhideWhenUsed/>
    <w:qFormat/>
    <w:rsid w:val="006A0D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0D2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A0D2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A0D2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6A0D2F"/>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semiHidden/>
    <w:rsid w:val="006A0D2F"/>
    <w:rPr>
      <w:rFonts w:ascii="Times New Roman" w:eastAsia="Times New Roman" w:hAnsi="Times New Roman" w:cs="Times New Roman"/>
      <w:b/>
      <w:sz w:val="28"/>
      <w:szCs w:val="24"/>
      <w:lang w:eastAsia="ru-RU"/>
    </w:rPr>
  </w:style>
  <w:style w:type="character" w:customStyle="1" w:styleId="60">
    <w:name w:val="Заголовок 6 Знак"/>
    <w:basedOn w:val="a0"/>
    <w:link w:val="6"/>
    <w:semiHidden/>
    <w:rsid w:val="006A0D2F"/>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6A0D2F"/>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semiHidden/>
    <w:rsid w:val="006A0D2F"/>
    <w:rPr>
      <w:rFonts w:ascii="Times New Roman" w:eastAsia="Times New Roman" w:hAnsi="Times New Roman" w:cs="Times New Roman"/>
      <w:b/>
      <w:bCs/>
      <w:sz w:val="26"/>
      <w:szCs w:val="24"/>
      <w:lang w:eastAsia="ru-RU"/>
    </w:rPr>
  </w:style>
  <w:style w:type="character" w:customStyle="1" w:styleId="90">
    <w:name w:val="Заголовок 9 Знак"/>
    <w:basedOn w:val="a0"/>
    <w:link w:val="9"/>
    <w:semiHidden/>
    <w:rsid w:val="006A0D2F"/>
    <w:rPr>
      <w:rFonts w:ascii="Arial" w:eastAsia="Times New Roman" w:hAnsi="Arial" w:cs="Arial"/>
      <w:lang w:eastAsia="ru-RU"/>
    </w:rPr>
  </w:style>
  <w:style w:type="character" w:styleId="a3">
    <w:name w:val="Hyperlink"/>
    <w:basedOn w:val="a0"/>
    <w:semiHidden/>
    <w:unhideWhenUsed/>
    <w:rsid w:val="006A0D2F"/>
    <w:rPr>
      <w:rFonts w:ascii="Times New Roman" w:hAnsi="Times New Roman" w:cs="Times New Roman" w:hint="default"/>
      <w:color w:val="0000FF"/>
      <w:u w:val="single"/>
    </w:rPr>
  </w:style>
  <w:style w:type="character" w:styleId="a4">
    <w:name w:val="FollowedHyperlink"/>
    <w:basedOn w:val="a0"/>
    <w:uiPriority w:val="99"/>
    <w:semiHidden/>
    <w:unhideWhenUsed/>
    <w:rsid w:val="006A0D2F"/>
    <w:rPr>
      <w:color w:val="800080" w:themeColor="followedHyperlink"/>
      <w:u w:val="single"/>
    </w:rPr>
  </w:style>
  <w:style w:type="character" w:customStyle="1" w:styleId="11">
    <w:name w:val="Заголовок 1 Знак1"/>
    <w:aliases w:val="Глава Знак1"/>
    <w:basedOn w:val="a0"/>
    <w:rsid w:val="006A0D2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semiHidden/>
    <w:unhideWhenUsed/>
    <w:rsid w:val="006A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A0D2F"/>
    <w:rPr>
      <w:rFonts w:ascii="Courier New" w:eastAsia="Times New Roman" w:hAnsi="Courier New" w:cs="Courier New"/>
      <w:sz w:val="20"/>
      <w:szCs w:val="20"/>
      <w:lang w:eastAsia="ru-RU"/>
    </w:rPr>
  </w:style>
  <w:style w:type="paragraph" w:styleId="a5">
    <w:name w:val="Normal (Web)"/>
    <w:basedOn w:val="a"/>
    <w:semiHidden/>
    <w:unhideWhenUsed/>
    <w:rsid w:val="006A0D2F"/>
    <w:pPr>
      <w:spacing w:before="100" w:beforeAutospacing="1" w:after="100" w:afterAutospacing="1"/>
    </w:pPr>
  </w:style>
  <w:style w:type="paragraph" w:styleId="a6">
    <w:name w:val="footnote text"/>
    <w:basedOn w:val="a"/>
    <w:link w:val="12"/>
    <w:semiHidden/>
    <w:unhideWhenUsed/>
    <w:rsid w:val="006A0D2F"/>
    <w:rPr>
      <w:rFonts w:ascii="Arial" w:eastAsia="Calibri" w:hAnsi="Arial" w:cs="Arial"/>
      <w:sz w:val="20"/>
      <w:szCs w:val="20"/>
    </w:rPr>
  </w:style>
  <w:style w:type="character" w:customStyle="1" w:styleId="a7">
    <w:name w:val="Текст сноски Знак"/>
    <w:basedOn w:val="a0"/>
    <w:link w:val="a6"/>
    <w:semiHidden/>
    <w:rsid w:val="006A0D2F"/>
    <w:rPr>
      <w:rFonts w:ascii="Times New Roman" w:eastAsia="Times New Roman" w:hAnsi="Times New Roman" w:cs="Times New Roman"/>
      <w:sz w:val="20"/>
      <w:szCs w:val="20"/>
      <w:lang w:eastAsia="ru-RU"/>
    </w:rPr>
  </w:style>
  <w:style w:type="paragraph" w:styleId="a8">
    <w:name w:val="header"/>
    <w:basedOn w:val="a"/>
    <w:link w:val="13"/>
    <w:semiHidden/>
    <w:unhideWhenUsed/>
    <w:rsid w:val="006A0D2F"/>
    <w:pPr>
      <w:tabs>
        <w:tab w:val="center" w:pos="4677"/>
        <w:tab w:val="right" w:pos="9355"/>
      </w:tabs>
    </w:pPr>
    <w:rPr>
      <w:b/>
      <w:bCs/>
    </w:rPr>
  </w:style>
  <w:style w:type="character" w:customStyle="1" w:styleId="a9">
    <w:name w:val="Верхний колонтитул Знак"/>
    <w:basedOn w:val="a0"/>
    <w:link w:val="a8"/>
    <w:semiHidden/>
    <w:rsid w:val="006A0D2F"/>
    <w:rPr>
      <w:rFonts w:ascii="Times New Roman" w:eastAsia="Times New Roman" w:hAnsi="Times New Roman" w:cs="Times New Roman"/>
      <w:sz w:val="24"/>
      <w:szCs w:val="24"/>
      <w:lang w:eastAsia="ru-RU"/>
    </w:rPr>
  </w:style>
  <w:style w:type="paragraph" w:styleId="aa">
    <w:name w:val="footer"/>
    <w:basedOn w:val="a"/>
    <w:link w:val="ab"/>
    <w:semiHidden/>
    <w:unhideWhenUsed/>
    <w:rsid w:val="006A0D2F"/>
    <w:pPr>
      <w:tabs>
        <w:tab w:val="center" w:pos="4677"/>
        <w:tab w:val="right" w:pos="9355"/>
      </w:tabs>
    </w:pPr>
  </w:style>
  <w:style w:type="character" w:customStyle="1" w:styleId="ab">
    <w:name w:val="Нижний колонтитул Знак"/>
    <w:basedOn w:val="a0"/>
    <w:link w:val="aa"/>
    <w:semiHidden/>
    <w:rsid w:val="006A0D2F"/>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6A0D2F"/>
    <w:pPr>
      <w:jc w:val="center"/>
    </w:pPr>
    <w:rPr>
      <w:rFonts w:ascii="Bookman Old Style" w:hAnsi="Bookman Old Style"/>
      <w:b/>
      <w:bCs/>
      <w:sz w:val="28"/>
    </w:rPr>
  </w:style>
  <w:style w:type="paragraph" w:styleId="ad">
    <w:name w:val="Title"/>
    <w:basedOn w:val="a"/>
    <w:link w:val="ae"/>
    <w:qFormat/>
    <w:rsid w:val="006A0D2F"/>
    <w:pPr>
      <w:jc w:val="center"/>
    </w:pPr>
    <w:rPr>
      <w:b/>
      <w:bCs/>
    </w:rPr>
  </w:style>
  <w:style w:type="character" w:customStyle="1" w:styleId="ae">
    <w:name w:val="Название Знак"/>
    <w:basedOn w:val="a0"/>
    <w:link w:val="ad"/>
    <w:rsid w:val="006A0D2F"/>
    <w:rPr>
      <w:rFonts w:ascii="Times New Roman" w:eastAsia="Times New Roman" w:hAnsi="Times New Roman" w:cs="Times New Roman"/>
      <w:b/>
      <w:bCs/>
      <w:sz w:val="24"/>
      <w:szCs w:val="24"/>
      <w:lang w:eastAsia="ru-RU"/>
    </w:rPr>
  </w:style>
  <w:style w:type="paragraph" w:styleId="af">
    <w:name w:val="Body Text"/>
    <w:basedOn w:val="a"/>
    <w:link w:val="af0"/>
    <w:semiHidden/>
    <w:unhideWhenUsed/>
    <w:rsid w:val="006A0D2F"/>
    <w:pPr>
      <w:jc w:val="both"/>
    </w:pPr>
  </w:style>
  <w:style w:type="character" w:customStyle="1" w:styleId="af0">
    <w:name w:val="Основной текст Знак"/>
    <w:basedOn w:val="a0"/>
    <w:link w:val="af"/>
    <w:semiHidden/>
    <w:rsid w:val="006A0D2F"/>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6A0D2F"/>
    <w:pPr>
      <w:ind w:left="540" w:hanging="540"/>
      <w:jc w:val="both"/>
    </w:pPr>
    <w:rPr>
      <w:sz w:val="28"/>
    </w:rPr>
  </w:style>
  <w:style w:type="character" w:customStyle="1" w:styleId="af2">
    <w:name w:val="Основной текст с отступом Знак"/>
    <w:basedOn w:val="a0"/>
    <w:link w:val="af1"/>
    <w:semiHidden/>
    <w:rsid w:val="006A0D2F"/>
    <w:rPr>
      <w:rFonts w:ascii="Times New Roman" w:eastAsia="Times New Roman" w:hAnsi="Times New Roman" w:cs="Times New Roman"/>
      <w:sz w:val="28"/>
      <w:szCs w:val="24"/>
      <w:lang w:eastAsia="ru-RU"/>
    </w:rPr>
  </w:style>
  <w:style w:type="paragraph" w:styleId="af3">
    <w:name w:val="Subtitle"/>
    <w:basedOn w:val="a"/>
    <w:link w:val="af4"/>
    <w:qFormat/>
    <w:rsid w:val="006A0D2F"/>
    <w:pPr>
      <w:jc w:val="center"/>
    </w:pPr>
    <w:rPr>
      <w:sz w:val="28"/>
    </w:rPr>
  </w:style>
  <w:style w:type="character" w:customStyle="1" w:styleId="af4">
    <w:name w:val="Подзаголовок Знак"/>
    <w:basedOn w:val="a0"/>
    <w:link w:val="af3"/>
    <w:rsid w:val="006A0D2F"/>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6A0D2F"/>
    <w:pPr>
      <w:tabs>
        <w:tab w:val="left" w:pos="1000"/>
      </w:tabs>
      <w:jc w:val="both"/>
    </w:pPr>
    <w:rPr>
      <w:sz w:val="28"/>
    </w:rPr>
  </w:style>
  <w:style w:type="character" w:customStyle="1" w:styleId="22">
    <w:name w:val="Основной текст 2 Знак"/>
    <w:basedOn w:val="a0"/>
    <w:link w:val="21"/>
    <w:semiHidden/>
    <w:rsid w:val="006A0D2F"/>
    <w:rPr>
      <w:rFonts w:ascii="Times New Roman" w:eastAsia="Times New Roman" w:hAnsi="Times New Roman" w:cs="Times New Roman"/>
      <w:sz w:val="28"/>
      <w:szCs w:val="24"/>
      <w:lang w:eastAsia="ru-RU"/>
    </w:rPr>
  </w:style>
  <w:style w:type="paragraph" w:styleId="31">
    <w:name w:val="Body Text 3"/>
    <w:basedOn w:val="a"/>
    <w:link w:val="310"/>
    <w:semiHidden/>
    <w:unhideWhenUsed/>
    <w:rsid w:val="006A0D2F"/>
    <w:pPr>
      <w:jc w:val="center"/>
    </w:pPr>
    <w:rPr>
      <w:b/>
      <w:sz w:val="32"/>
    </w:rPr>
  </w:style>
  <w:style w:type="character" w:customStyle="1" w:styleId="32">
    <w:name w:val="Основной текст 3 Знак"/>
    <w:basedOn w:val="a0"/>
    <w:link w:val="31"/>
    <w:uiPriority w:val="99"/>
    <w:semiHidden/>
    <w:rsid w:val="006A0D2F"/>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6A0D2F"/>
    <w:pPr>
      <w:ind w:left="720" w:hanging="720"/>
      <w:jc w:val="both"/>
    </w:pPr>
    <w:rPr>
      <w:sz w:val="28"/>
    </w:rPr>
  </w:style>
  <w:style w:type="character" w:customStyle="1" w:styleId="24">
    <w:name w:val="Основной текст с отступом 2 Знак"/>
    <w:basedOn w:val="a0"/>
    <w:link w:val="23"/>
    <w:semiHidden/>
    <w:rsid w:val="006A0D2F"/>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6A0D2F"/>
    <w:pPr>
      <w:ind w:left="720" w:hanging="540"/>
      <w:jc w:val="both"/>
    </w:pPr>
    <w:rPr>
      <w:sz w:val="28"/>
    </w:rPr>
  </w:style>
  <w:style w:type="character" w:customStyle="1" w:styleId="34">
    <w:name w:val="Основной текст с отступом 3 Знак"/>
    <w:basedOn w:val="a0"/>
    <w:link w:val="33"/>
    <w:semiHidden/>
    <w:rsid w:val="006A0D2F"/>
    <w:rPr>
      <w:rFonts w:ascii="Times New Roman" w:eastAsia="Times New Roman" w:hAnsi="Times New Roman" w:cs="Times New Roman"/>
      <w:sz w:val="28"/>
      <w:szCs w:val="24"/>
      <w:lang w:eastAsia="ru-RU"/>
    </w:rPr>
  </w:style>
  <w:style w:type="paragraph" w:styleId="af5">
    <w:name w:val="Balloon Text"/>
    <w:basedOn w:val="a"/>
    <w:link w:val="af6"/>
    <w:semiHidden/>
    <w:unhideWhenUsed/>
    <w:rsid w:val="006A0D2F"/>
    <w:rPr>
      <w:rFonts w:ascii="Tahoma" w:eastAsia="Calibri" w:hAnsi="Tahoma" w:cs="Tahoma"/>
      <w:sz w:val="16"/>
      <w:szCs w:val="16"/>
      <w:lang w:eastAsia="en-US"/>
    </w:rPr>
  </w:style>
  <w:style w:type="character" w:customStyle="1" w:styleId="af6">
    <w:name w:val="Текст выноски Знак"/>
    <w:basedOn w:val="a0"/>
    <w:link w:val="af5"/>
    <w:semiHidden/>
    <w:rsid w:val="006A0D2F"/>
    <w:rPr>
      <w:rFonts w:ascii="Tahoma" w:eastAsia="Calibri" w:hAnsi="Tahoma" w:cs="Tahoma"/>
      <w:sz w:val="16"/>
      <w:szCs w:val="16"/>
    </w:rPr>
  </w:style>
  <w:style w:type="paragraph" w:styleId="af7">
    <w:name w:val="No Spacing"/>
    <w:qFormat/>
    <w:rsid w:val="006A0D2F"/>
    <w:pPr>
      <w:spacing w:after="0" w:line="240" w:lineRule="auto"/>
    </w:pPr>
    <w:rPr>
      <w:rFonts w:ascii="Calibri" w:eastAsia="Times New Roman" w:hAnsi="Calibri" w:cs="Times New Roman"/>
      <w:lang w:eastAsia="ru-RU"/>
    </w:rPr>
  </w:style>
  <w:style w:type="paragraph" w:styleId="af8">
    <w:name w:val="List Paragraph"/>
    <w:basedOn w:val="a"/>
    <w:qFormat/>
    <w:rsid w:val="006A0D2F"/>
    <w:pPr>
      <w:spacing w:after="160" w:line="256" w:lineRule="auto"/>
      <w:ind w:left="720"/>
      <w:contextualSpacing/>
    </w:pPr>
    <w:rPr>
      <w:rFonts w:ascii="Calibri" w:eastAsia="Calibri" w:hAnsi="Calibri"/>
      <w:sz w:val="22"/>
      <w:szCs w:val="22"/>
      <w:lang w:eastAsia="en-US"/>
    </w:rPr>
  </w:style>
  <w:style w:type="paragraph" w:customStyle="1" w:styleId="af9">
    <w:name w:val="Знак Знак Знак Знак"/>
    <w:basedOn w:val="a"/>
    <w:uiPriority w:val="99"/>
    <w:rsid w:val="006A0D2F"/>
    <w:rPr>
      <w:rFonts w:ascii="Verdana" w:hAnsi="Verdana"/>
      <w:lang w:val="en-US" w:eastAsia="en-US"/>
    </w:rPr>
  </w:style>
  <w:style w:type="paragraph" w:customStyle="1" w:styleId="14">
    <w:name w:val="Абзац списка1"/>
    <w:basedOn w:val="a"/>
    <w:rsid w:val="006A0D2F"/>
    <w:pPr>
      <w:ind w:left="720"/>
      <w:contextualSpacing/>
    </w:pPr>
    <w:rPr>
      <w:rFonts w:ascii="Bookman Old Style" w:hAnsi="Bookman Old Style"/>
      <w:b/>
      <w:bCs/>
    </w:rPr>
  </w:style>
  <w:style w:type="paragraph" w:customStyle="1" w:styleId="msonormalcxspmiddle">
    <w:name w:val="msonormalcxspmiddle"/>
    <w:basedOn w:val="a"/>
    <w:rsid w:val="006A0D2F"/>
    <w:pPr>
      <w:spacing w:before="100" w:beforeAutospacing="1" w:after="100" w:afterAutospacing="1"/>
    </w:pPr>
  </w:style>
  <w:style w:type="paragraph" w:customStyle="1" w:styleId="Default">
    <w:name w:val="Default"/>
    <w:rsid w:val="006A0D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basedOn w:val="a0"/>
    <w:link w:val="15"/>
    <w:locked/>
    <w:rsid w:val="006A0D2F"/>
    <w:rPr>
      <w:rFonts w:ascii="Calibri" w:hAnsi="Calibri" w:cs="Calibri"/>
    </w:rPr>
  </w:style>
  <w:style w:type="paragraph" w:customStyle="1" w:styleId="15">
    <w:name w:val="Без интервала1"/>
    <w:link w:val="NoSpacingChar"/>
    <w:rsid w:val="006A0D2F"/>
    <w:pPr>
      <w:spacing w:after="0" w:line="240" w:lineRule="auto"/>
    </w:pPr>
    <w:rPr>
      <w:rFonts w:ascii="Calibri" w:hAnsi="Calibri" w:cs="Calibri"/>
    </w:rPr>
  </w:style>
  <w:style w:type="paragraph" w:customStyle="1" w:styleId="ConsNormal">
    <w:name w:val="ConsNormal"/>
    <w:rsid w:val="006A0D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6A0D2F"/>
    <w:rPr>
      <w:rFonts w:ascii="Arial" w:hAnsi="Arial" w:cs="Arial"/>
    </w:rPr>
  </w:style>
  <w:style w:type="paragraph" w:customStyle="1" w:styleId="ConsPlusNormal0">
    <w:name w:val="ConsPlusNormal"/>
    <w:link w:val="ConsPlusNormal"/>
    <w:rsid w:val="006A0D2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6A0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6A0D2F"/>
    <w:rPr>
      <w:b/>
      <w:bCs/>
      <w:i/>
      <w:iCs/>
      <w:shd w:val="clear" w:color="auto" w:fill="FFFFFF"/>
    </w:rPr>
  </w:style>
  <w:style w:type="paragraph" w:customStyle="1" w:styleId="26">
    <w:name w:val="Основной текст (2)"/>
    <w:basedOn w:val="a"/>
    <w:link w:val="25"/>
    <w:rsid w:val="006A0D2F"/>
    <w:pPr>
      <w:shd w:val="clear" w:color="auto" w:fill="FFFFFF"/>
      <w:spacing w:before="480" w:after="600" w:line="274" w:lineRule="exact"/>
      <w:ind w:firstLine="660"/>
      <w:jc w:val="both"/>
    </w:pPr>
    <w:rPr>
      <w:rFonts w:asciiTheme="minorHAnsi" w:eastAsiaTheme="minorHAnsi" w:hAnsiTheme="minorHAnsi" w:cstheme="minorBidi"/>
      <w:b/>
      <w:bCs/>
      <w:i/>
      <w:iCs/>
      <w:sz w:val="22"/>
      <w:szCs w:val="22"/>
      <w:lang w:eastAsia="en-US"/>
    </w:rPr>
  </w:style>
  <w:style w:type="character" w:customStyle="1" w:styleId="afa">
    <w:name w:val="Основной текст_"/>
    <w:link w:val="16"/>
    <w:locked/>
    <w:rsid w:val="006A0D2F"/>
    <w:rPr>
      <w:rFonts w:ascii="Calibri" w:eastAsia="Calibri" w:hAnsi="Calibri" w:cs="Calibri"/>
      <w:spacing w:val="-20"/>
      <w:sz w:val="31"/>
      <w:szCs w:val="31"/>
      <w:shd w:val="clear" w:color="auto" w:fill="FFFFFF"/>
    </w:rPr>
  </w:style>
  <w:style w:type="paragraph" w:customStyle="1" w:styleId="16">
    <w:name w:val="Основной текст1"/>
    <w:basedOn w:val="a"/>
    <w:link w:val="afa"/>
    <w:rsid w:val="006A0D2F"/>
    <w:pPr>
      <w:widowControl w:val="0"/>
      <w:shd w:val="clear" w:color="auto" w:fill="FFFFFF"/>
      <w:spacing w:after="120" w:line="0" w:lineRule="atLeast"/>
      <w:jc w:val="center"/>
    </w:pPr>
    <w:rPr>
      <w:rFonts w:ascii="Calibri" w:eastAsia="Calibri" w:hAnsi="Calibri" w:cs="Calibri"/>
      <w:spacing w:val="-20"/>
      <w:sz w:val="31"/>
      <w:szCs w:val="31"/>
      <w:lang w:eastAsia="en-US"/>
    </w:rPr>
  </w:style>
  <w:style w:type="paragraph" w:customStyle="1" w:styleId="27">
    <w:name w:val="Основной текст2"/>
    <w:basedOn w:val="a"/>
    <w:rsid w:val="006A0D2F"/>
    <w:pPr>
      <w:widowControl w:val="0"/>
      <w:shd w:val="clear" w:color="auto" w:fill="FFFFFF"/>
      <w:spacing w:line="0" w:lineRule="atLeast"/>
    </w:pPr>
    <w:rPr>
      <w:rFonts w:ascii="Courier New" w:eastAsia="Courier New" w:hAnsi="Courier New" w:cs="Courier New"/>
      <w:color w:val="000000"/>
      <w:spacing w:val="-10"/>
      <w:sz w:val="23"/>
      <w:szCs w:val="23"/>
    </w:rPr>
  </w:style>
  <w:style w:type="paragraph" w:customStyle="1" w:styleId="afb">
    <w:name w:val="Базовый"/>
    <w:rsid w:val="006A0D2F"/>
    <w:pPr>
      <w:suppressAutoHyphens/>
    </w:pPr>
    <w:rPr>
      <w:rFonts w:ascii="Calibri" w:eastAsia="SimSun" w:hAnsi="Calibri" w:cs="Calibri"/>
      <w:color w:val="00000A"/>
    </w:rPr>
  </w:style>
  <w:style w:type="character" w:customStyle="1" w:styleId="MCharacter">
    <w:name w:val="(M) Обычный текстCharacter"/>
    <w:link w:val="M"/>
    <w:locked/>
    <w:rsid w:val="006A0D2F"/>
    <w:rPr>
      <w:color w:val="000000"/>
      <w:sz w:val="24"/>
    </w:rPr>
  </w:style>
  <w:style w:type="paragraph" w:customStyle="1" w:styleId="M">
    <w:name w:val="(M) Обычный текст"/>
    <w:link w:val="MCharacter"/>
    <w:rsid w:val="006A0D2F"/>
    <w:pPr>
      <w:spacing w:before="120" w:after="120" w:line="240" w:lineRule="auto"/>
    </w:pPr>
    <w:rPr>
      <w:color w:val="000000"/>
      <w:sz w:val="24"/>
    </w:rPr>
  </w:style>
  <w:style w:type="paragraph" w:customStyle="1" w:styleId="311">
    <w:name w:val="Основной текст с отступом 31"/>
    <w:basedOn w:val="a"/>
    <w:rsid w:val="006A0D2F"/>
    <w:pPr>
      <w:suppressAutoHyphens/>
      <w:spacing w:line="100" w:lineRule="atLeast"/>
    </w:pPr>
    <w:rPr>
      <w:kern w:val="2"/>
      <w:lang w:eastAsia="ar-SA"/>
    </w:rPr>
  </w:style>
  <w:style w:type="paragraph" w:customStyle="1" w:styleId="msonospacing0">
    <w:name w:val="msonospacing"/>
    <w:basedOn w:val="a"/>
    <w:rsid w:val="006A0D2F"/>
    <w:pPr>
      <w:spacing w:before="100" w:beforeAutospacing="1" w:after="100" w:afterAutospacing="1"/>
    </w:pPr>
  </w:style>
  <w:style w:type="paragraph" w:customStyle="1" w:styleId="ConsPlusTitle">
    <w:name w:val="ConsPlusTitle"/>
    <w:rsid w:val="006A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Дата № док"/>
    <w:basedOn w:val="a"/>
    <w:rsid w:val="006A0D2F"/>
    <w:pPr>
      <w:ind w:left="-567" w:right="-2"/>
    </w:pPr>
    <w:rPr>
      <w:rFonts w:ascii="Arial" w:hAnsi="Arial"/>
      <w:b/>
      <w:i/>
      <w:szCs w:val="20"/>
    </w:rPr>
  </w:style>
  <w:style w:type="paragraph" w:customStyle="1" w:styleId="rvps1">
    <w:name w:val="rvps1"/>
    <w:basedOn w:val="a"/>
    <w:rsid w:val="006A0D2F"/>
    <w:pPr>
      <w:spacing w:before="100" w:beforeAutospacing="1" w:after="100" w:afterAutospacing="1"/>
    </w:pPr>
  </w:style>
  <w:style w:type="paragraph" w:customStyle="1" w:styleId="rvps3">
    <w:name w:val="rvps3"/>
    <w:basedOn w:val="a"/>
    <w:rsid w:val="006A0D2F"/>
    <w:pPr>
      <w:spacing w:before="100" w:beforeAutospacing="1" w:after="100" w:afterAutospacing="1"/>
    </w:pPr>
  </w:style>
  <w:style w:type="paragraph" w:customStyle="1" w:styleId="rvps4">
    <w:name w:val="rvps4"/>
    <w:basedOn w:val="a"/>
    <w:rsid w:val="006A0D2F"/>
    <w:pPr>
      <w:spacing w:before="100" w:beforeAutospacing="1" w:after="100" w:afterAutospacing="1"/>
    </w:pPr>
  </w:style>
  <w:style w:type="paragraph" w:customStyle="1" w:styleId="rvps6">
    <w:name w:val="rvps6"/>
    <w:basedOn w:val="a"/>
    <w:rsid w:val="006A0D2F"/>
    <w:pPr>
      <w:spacing w:before="100" w:beforeAutospacing="1" w:after="100" w:afterAutospacing="1"/>
    </w:pPr>
  </w:style>
  <w:style w:type="paragraph" w:customStyle="1" w:styleId="afd">
    <w:name w:val="Знак"/>
    <w:basedOn w:val="a"/>
    <w:rsid w:val="006A0D2F"/>
    <w:pPr>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w:basedOn w:val="a"/>
    <w:rsid w:val="006A0D2F"/>
    <w:pPr>
      <w:spacing w:before="100" w:beforeAutospacing="1" w:after="100" w:afterAutospacing="1"/>
    </w:pPr>
    <w:rPr>
      <w:rFonts w:ascii="Tahoma" w:hAnsi="Tahoma"/>
      <w:sz w:val="20"/>
      <w:szCs w:val="20"/>
      <w:lang w:val="en-US" w:eastAsia="en-US"/>
    </w:rPr>
  </w:style>
  <w:style w:type="character" w:customStyle="1" w:styleId="28">
    <w:name w:val="Заголовок №2_"/>
    <w:basedOn w:val="a0"/>
    <w:link w:val="29"/>
    <w:locked/>
    <w:rsid w:val="006A0D2F"/>
    <w:rPr>
      <w:b/>
      <w:bCs/>
      <w:sz w:val="26"/>
      <w:szCs w:val="26"/>
      <w:shd w:val="clear" w:color="auto" w:fill="FFFFFF"/>
    </w:rPr>
  </w:style>
  <w:style w:type="paragraph" w:customStyle="1" w:styleId="29">
    <w:name w:val="Заголовок №2"/>
    <w:basedOn w:val="a"/>
    <w:link w:val="28"/>
    <w:rsid w:val="006A0D2F"/>
    <w:pPr>
      <w:widowControl w:val="0"/>
      <w:shd w:val="clear" w:color="auto" w:fill="FFFFFF"/>
      <w:spacing w:before="660" w:after="240" w:line="322" w:lineRule="exact"/>
      <w:jc w:val="center"/>
      <w:outlineLvl w:val="1"/>
    </w:pPr>
    <w:rPr>
      <w:rFonts w:asciiTheme="minorHAnsi" w:eastAsiaTheme="minorHAnsi" w:hAnsiTheme="minorHAnsi" w:cstheme="minorBidi"/>
      <w:b/>
      <w:bCs/>
      <w:sz w:val="26"/>
      <w:szCs w:val="26"/>
      <w:lang w:eastAsia="en-US"/>
    </w:rPr>
  </w:style>
  <w:style w:type="paragraph" w:customStyle="1" w:styleId="41">
    <w:name w:val="Основной текст4"/>
    <w:basedOn w:val="a"/>
    <w:rsid w:val="006A0D2F"/>
    <w:pPr>
      <w:widowControl w:val="0"/>
      <w:shd w:val="clear" w:color="auto" w:fill="FFFFFF"/>
      <w:spacing w:before="660" w:line="0" w:lineRule="atLeast"/>
      <w:jc w:val="right"/>
    </w:pPr>
    <w:rPr>
      <w:sz w:val="22"/>
      <w:szCs w:val="22"/>
    </w:rPr>
  </w:style>
  <w:style w:type="paragraph" w:customStyle="1" w:styleId="210">
    <w:name w:val="Основной текст 21"/>
    <w:basedOn w:val="a"/>
    <w:rsid w:val="006A0D2F"/>
    <w:pPr>
      <w:suppressAutoHyphens/>
    </w:pPr>
    <w:rPr>
      <w:rFonts w:eastAsia="Calibri"/>
      <w:b/>
      <w:sz w:val="28"/>
      <w:szCs w:val="20"/>
      <w:lang w:eastAsia="ar-SA"/>
    </w:rPr>
  </w:style>
  <w:style w:type="paragraph" w:customStyle="1" w:styleId="ConsPlusCell">
    <w:name w:val="ConsPlusCell"/>
    <w:rsid w:val="006A0D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Абзац1 c отступом"/>
    <w:basedOn w:val="a"/>
    <w:rsid w:val="006A0D2F"/>
    <w:pPr>
      <w:widowControl w:val="0"/>
      <w:spacing w:after="60" w:line="-360" w:lineRule="auto"/>
      <w:ind w:firstLine="709"/>
      <w:jc w:val="both"/>
    </w:pPr>
    <w:rPr>
      <w:sz w:val="28"/>
      <w:szCs w:val="20"/>
    </w:rPr>
  </w:style>
  <w:style w:type="paragraph" w:customStyle="1" w:styleId="312">
    <w:name w:val="Основной текст с отступом 31"/>
    <w:basedOn w:val="a"/>
    <w:rsid w:val="006A0D2F"/>
    <w:pPr>
      <w:suppressAutoHyphens/>
      <w:ind w:firstLine="709"/>
      <w:jc w:val="both"/>
    </w:pPr>
    <w:rPr>
      <w:rFonts w:cs="Calibri"/>
      <w:sz w:val="28"/>
      <w:lang w:eastAsia="ar-SA"/>
    </w:rPr>
  </w:style>
  <w:style w:type="paragraph" w:customStyle="1" w:styleId="fn2r">
    <w:name w:val="fn2r"/>
    <w:basedOn w:val="a"/>
    <w:rsid w:val="006A0D2F"/>
    <w:pPr>
      <w:spacing w:before="100" w:beforeAutospacing="1" w:after="100" w:afterAutospacing="1"/>
    </w:pPr>
  </w:style>
  <w:style w:type="paragraph" w:customStyle="1" w:styleId="320">
    <w:name w:val="Основной текст 32"/>
    <w:basedOn w:val="a"/>
    <w:rsid w:val="006A0D2F"/>
    <w:pPr>
      <w:spacing w:after="120"/>
    </w:pPr>
    <w:rPr>
      <w:sz w:val="16"/>
      <w:szCs w:val="16"/>
      <w:lang w:eastAsia="zh-CN"/>
    </w:rPr>
  </w:style>
  <w:style w:type="paragraph" w:customStyle="1" w:styleId="aff">
    <w:name w:val="Комментарий"/>
    <w:basedOn w:val="a"/>
    <w:next w:val="a"/>
    <w:rsid w:val="006A0D2F"/>
    <w:pPr>
      <w:widowControl w:val="0"/>
      <w:shd w:val="clear" w:color="auto" w:fill="F0F0F0"/>
      <w:autoSpaceDE w:val="0"/>
      <w:autoSpaceDN w:val="0"/>
      <w:adjustRightInd w:val="0"/>
      <w:spacing w:before="75"/>
      <w:ind w:left="170"/>
      <w:jc w:val="both"/>
    </w:pPr>
    <w:rPr>
      <w:rFonts w:ascii="Arial" w:hAnsi="Arial" w:cs="Arial"/>
      <w:color w:val="353842"/>
      <w:sz w:val="26"/>
      <w:szCs w:val="26"/>
    </w:rPr>
  </w:style>
  <w:style w:type="paragraph" w:customStyle="1" w:styleId="aff0">
    <w:name w:val="Информация о версии"/>
    <w:basedOn w:val="aff"/>
    <w:next w:val="a"/>
    <w:rsid w:val="006A0D2F"/>
    <w:rPr>
      <w:i/>
      <w:iCs/>
    </w:rPr>
  </w:style>
  <w:style w:type="paragraph" w:customStyle="1" w:styleId="aff1">
    <w:name w:val="Нормальный (таблица)"/>
    <w:basedOn w:val="a"/>
    <w:next w:val="a"/>
    <w:rsid w:val="006A0D2F"/>
    <w:pPr>
      <w:widowControl w:val="0"/>
      <w:autoSpaceDE w:val="0"/>
      <w:autoSpaceDN w:val="0"/>
      <w:adjustRightInd w:val="0"/>
      <w:jc w:val="both"/>
    </w:pPr>
    <w:rPr>
      <w:rFonts w:ascii="Arial" w:hAnsi="Arial" w:cs="Arial"/>
      <w:sz w:val="26"/>
      <w:szCs w:val="26"/>
    </w:rPr>
  </w:style>
  <w:style w:type="paragraph" w:customStyle="1" w:styleId="aff2">
    <w:name w:val="Таблицы (моноширинный)"/>
    <w:basedOn w:val="a"/>
    <w:next w:val="a"/>
    <w:rsid w:val="006A0D2F"/>
    <w:pPr>
      <w:widowControl w:val="0"/>
      <w:autoSpaceDE w:val="0"/>
      <w:autoSpaceDN w:val="0"/>
      <w:adjustRightInd w:val="0"/>
    </w:pPr>
    <w:rPr>
      <w:rFonts w:ascii="Courier New" w:hAnsi="Courier New" w:cs="Courier New"/>
      <w:sz w:val="26"/>
      <w:szCs w:val="26"/>
    </w:rPr>
  </w:style>
  <w:style w:type="paragraph" w:customStyle="1" w:styleId="aff3">
    <w:name w:val="Прижатый влево"/>
    <w:basedOn w:val="a"/>
    <w:next w:val="a"/>
    <w:rsid w:val="006A0D2F"/>
    <w:pPr>
      <w:widowControl w:val="0"/>
      <w:autoSpaceDE w:val="0"/>
      <w:autoSpaceDN w:val="0"/>
      <w:adjustRightInd w:val="0"/>
    </w:pPr>
    <w:rPr>
      <w:rFonts w:ascii="Arial" w:hAnsi="Arial" w:cs="Arial"/>
      <w:sz w:val="26"/>
      <w:szCs w:val="26"/>
    </w:rPr>
  </w:style>
  <w:style w:type="character" w:customStyle="1" w:styleId="aff4">
    <w:name w:val="Колонтитул_"/>
    <w:link w:val="aff5"/>
    <w:locked/>
    <w:rsid w:val="006A0D2F"/>
    <w:rPr>
      <w:shd w:val="clear" w:color="auto" w:fill="FFFFFF"/>
    </w:rPr>
  </w:style>
  <w:style w:type="paragraph" w:customStyle="1" w:styleId="aff5">
    <w:name w:val="Колонтитул"/>
    <w:basedOn w:val="a"/>
    <w:link w:val="aff4"/>
    <w:rsid w:val="006A0D2F"/>
    <w:pPr>
      <w:shd w:val="clear" w:color="auto" w:fill="FFFFFF"/>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A0D2F"/>
    <w:rPr>
      <w:sz w:val="19"/>
      <w:szCs w:val="19"/>
      <w:shd w:val="clear" w:color="auto" w:fill="FFFFFF"/>
    </w:rPr>
  </w:style>
  <w:style w:type="paragraph" w:customStyle="1" w:styleId="36">
    <w:name w:val="Основной текст (3)"/>
    <w:basedOn w:val="a"/>
    <w:link w:val="35"/>
    <w:rsid w:val="006A0D2F"/>
    <w:pPr>
      <w:shd w:val="clear" w:color="auto" w:fill="FFFFFF"/>
      <w:spacing w:before="240" w:after="720" w:line="0" w:lineRule="atLeast"/>
      <w:ind w:hanging="880"/>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6A0D2F"/>
    <w:rPr>
      <w:sz w:val="14"/>
      <w:szCs w:val="14"/>
      <w:shd w:val="clear" w:color="auto" w:fill="FFFFFF"/>
    </w:rPr>
  </w:style>
  <w:style w:type="paragraph" w:customStyle="1" w:styleId="43">
    <w:name w:val="Основной текст (4)"/>
    <w:basedOn w:val="a"/>
    <w:link w:val="42"/>
    <w:rsid w:val="006A0D2F"/>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51">
    <w:name w:val="Основной текст (5)_"/>
    <w:link w:val="52"/>
    <w:locked/>
    <w:rsid w:val="006A0D2F"/>
    <w:rPr>
      <w:spacing w:val="10"/>
      <w:sz w:val="19"/>
      <w:szCs w:val="19"/>
      <w:shd w:val="clear" w:color="auto" w:fill="FFFFFF"/>
    </w:rPr>
  </w:style>
  <w:style w:type="paragraph" w:customStyle="1" w:styleId="52">
    <w:name w:val="Основной текст (5)"/>
    <w:basedOn w:val="a"/>
    <w:link w:val="51"/>
    <w:rsid w:val="006A0D2F"/>
    <w:pPr>
      <w:shd w:val="clear" w:color="auto" w:fill="FFFFFF"/>
      <w:spacing w:after="240" w:line="187" w:lineRule="exact"/>
      <w:ind w:hanging="920"/>
    </w:pPr>
    <w:rPr>
      <w:rFonts w:asciiTheme="minorHAnsi" w:eastAsiaTheme="minorHAnsi" w:hAnsiTheme="minorHAnsi" w:cstheme="minorBidi"/>
      <w:spacing w:val="10"/>
      <w:sz w:val="19"/>
      <w:szCs w:val="19"/>
      <w:lang w:eastAsia="en-US"/>
    </w:rPr>
  </w:style>
  <w:style w:type="character" w:customStyle="1" w:styleId="71">
    <w:name w:val="Основной текст (7)_"/>
    <w:link w:val="72"/>
    <w:locked/>
    <w:rsid w:val="006A0D2F"/>
    <w:rPr>
      <w:shd w:val="clear" w:color="auto" w:fill="FFFFFF"/>
    </w:rPr>
  </w:style>
  <w:style w:type="paragraph" w:customStyle="1" w:styleId="72">
    <w:name w:val="Основной текст (7)"/>
    <w:basedOn w:val="a"/>
    <w:link w:val="71"/>
    <w:rsid w:val="006A0D2F"/>
    <w:pPr>
      <w:shd w:val="clear" w:color="auto" w:fill="FFFFFF"/>
      <w:spacing w:before="480" w:after="480" w:line="192" w:lineRule="exact"/>
      <w:ind w:hanging="2120"/>
    </w:pPr>
    <w:rPr>
      <w:rFonts w:asciiTheme="minorHAnsi" w:eastAsiaTheme="minorHAnsi" w:hAnsiTheme="minorHAnsi" w:cstheme="minorBidi"/>
      <w:sz w:val="22"/>
      <w:szCs w:val="22"/>
      <w:lang w:eastAsia="en-US"/>
    </w:rPr>
  </w:style>
  <w:style w:type="character" w:customStyle="1" w:styleId="81">
    <w:name w:val="Основной текст (8)_"/>
    <w:link w:val="82"/>
    <w:locked/>
    <w:rsid w:val="006A0D2F"/>
    <w:rPr>
      <w:spacing w:val="20"/>
      <w:shd w:val="clear" w:color="auto" w:fill="FFFFFF"/>
    </w:rPr>
  </w:style>
  <w:style w:type="paragraph" w:customStyle="1" w:styleId="82">
    <w:name w:val="Основной текст (8)"/>
    <w:basedOn w:val="a"/>
    <w:link w:val="81"/>
    <w:rsid w:val="006A0D2F"/>
    <w:pPr>
      <w:shd w:val="clear" w:color="auto" w:fill="FFFFFF"/>
      <w:spacing w:after="420" w:line="197" w:lineRule="exact"/>
      <w:ind w:hanging="1160"/>
    </w:pPr>
    <w:rPr>
      <w:rFonts w:asciiTheme="minorHAnsi" w:eastAsiaTheme="minorHAnsi" w:hAnsiTheme="minorHAnsi" w:cstheme="minorBidi"/>
      <w:spacing w:val="20"/>
      <w:sz w:val="22"/>
      <w:szCs w:val="22"/>
      <w:lang w:eastAsia="en-US"/>
    </w:rPr>
  </w:style>
  <w:style w:type="character" w:customStyle="1" w:styleId="61">
    <w:name w:val="Основной текст (6)_"/>
    <w:link w:val="62"/>
    <w:locked/>
    <w:rsid w:val="006A0D2F"/>
    <w:rPr>
      <w:sz w:val="12"/>
      <w:szCs w:val="12"/>
      <w:shd w:val="clear" w:color="auto" w:fill="FFFFFF"/>
    </w:rPr>
  </w:style>
  <w:style w:type="paragraph" w:customStyle="1" w:styleId="62">
    <w:name w:val="Основной текст (6)"/>
    <w:basedOn w:val="a"/>
    <w:link w:val="61"/>
    <w:rsid w:val="006A0D2F"/>
    <w:pPr>
      <w:shd w:val="clear" w:color="auto" w:fill="FFFFFF"/>
      <w:spacing w:before="120" w:after="120" w:line="0" w:lineRule="atLeast"/>
      <w:ind w:hanging="820"/>
    </w:pPr>
    <w:rPr>
      <w:rFonts w:asciiTheme="minorHAnsi" w:eastAsiaTheme="minorHAnsi" w:hAnsiTheme="minorHAnsi" w:cstheme="minorBidi"/>
      <w:sz w:val="12"/>
      <w:szCs w:val="12"/>
      <w:lang w:eastAsia="en-US"/>
    </w:rPr>
  </w:style>
  <w:style w:type="character" w:customStyle="1" w:styleId="17">
    <w:name w:val="Заголовок №1_"/>
    <w:link w:val="18"/>
    <w:locked/>
    <w:rsid w:val="006A0D2F"/>
    <w:rPr>
      <w:sz w:val="16"/>
      <w:szCs w:val="16"/>
      <w:shd w:val="clear" w:color="auto" w:fill="FFFFFF"/>
    </w:rPr>
  </w:style>
  <w:style w:type="paragraph" w:customStyle="1" w:styleId="18">
    <w:name w:val="Заголовок №1"/>
    <w:basedOn w:val="a"/>
    <w:link w:val="17"/>
    <w:rsid w:val="006A0D2F"/>
    <w:pPr>
      <w:shd w:val="clear" w:color="auto" w:fill="FFFFFF"/>
      <w:spacing w:before="300" w:after="540" w:line="0" w:lineRule="atLeast"/>
      <w:outlineLvl w:val="0"/>
    </w:pPr>
    <w:rPr>
      <w:rFonts w:asciiTheme="minorHAnsi" w:eastAsiaTheme="minorHAnsi" w:hAnsiTheme="minorHAnsi" w:cstheme="minorBidi"/>
      <w:sz w:val="16"/>
      <w:szCs w:val="16"/>
      <w:lang w:eastAsia="en-US"/>
    </w:rPr>
  </w:style>
  <w:style w:type="character" w:customStyle="1" w:styleId="37">
    <w:name w:val="Заголовок №3_"/>
    <w:link w:val="38"/>
    <w:locked/>
    <w:rsid w:val="006A0D2F"/>
    <w:rPr>
      <w:spacing w:val="-20"/>
      <w:sz w:val="35"/>
      <w:szCs w:val="35"/>
      <w:shd w:val="clear" w:color="auto" w:fill="FFFFFF"/>
    </w:rPr>
  </w:style>
  <w:style w:type="paragraph" w:customStyle="1" w:styleId="38">
    <w:name w:val="Заголовок №3"/>
    <w:basedOn w:val="a"/>
    <w:link w:val="37"/>
    <w:rsid w:val="006A0D2F"/>
    <w:pPr>
      <w:shd w:val="clear" w:color="auto" w:fill="FFFFFF"/>
      <w:spacing w:before="120" w:after="300" w:line="0" w:lineRule="atLeast"/>
      <w:outlineLvl w:val="2"/>
    </w:pPr>
    <w:rPr>
      <w:rFonts w:asciiTheme="minorHAnsi" w:eastAsiaTheme="minorHAnsi" w:hAnsiTheme="minorHAnsi" w:cstheme="minorBidi"/>
      <w:spacing w:val="-20"/>
      <w:sz w:val="35"/>
      <w:szCs w:val="35"/>
      <w:lang w:eastAsia="en-US"/>
    </w:rPr>
  </w:style>
  <w:style w:type="paragraph" w:customStyle="1" w:styleId="p4">
    <w:name w:val="p4"/>
    <w:basedOn w:val="a"/>
    <w:rsid w:val="006A0D2F"/>
    <w:pPr>
      <w:spacing w:before="100" w:beforeAutospacing="1" w:after="100" w:afterAutospacing="1"/>
    </w:pPr>
  </w:style>
  <w:style w:type="paragraph" w:customStyle="1" w:styleId="p31">
    <w:name w:val="p31"/>
    <w:basedOn w:val="a"/>
    <w:rsid w:val="006A0D2F"/>
    <w:pPr>
      <w:spacing w:before="100" w:beforeAutospacing="1" w:after="100" w:afterAutospacing="1"/>
    </w:pPr>
  </w:style>
  <w:style w:type="paragraph" w:customStyle="1" w:styleId="p32">
    <w:name w:val="p32"/>
    <w:basedOn w:val="a"/>
    <w:rsid w:val="006A0D2F"/>
    <w:pPr>
      <w:spacing w:before="100" w:beforeAutospacing="1" w:after="100" w:afterAutospacing="1"/>
    </w:pPr>
  </w:style>
  <w:style w:type="paragraph" w:customStyle="1" w:styleId="p11">
    <w:name w:val="p11"/>
    <w:basedOn w:val="a"/>
    <w:rsid w:val="006A0D2F"/>
    <w:pPr>
      <w:spacing w:before="100" w:beforeAutospacing="1" w:after="100" w:afterAutospacing="1"/>
    </w:pPr>
  </w:style>
  <w:style w:type="paragraph" w:customStyle="1" w:styleId="19">
    <w:name w:val="Название объекта1"/>
    <w:basedOn w:val="a"/>
    <w:next w:val="a"/>
    <w:rsid w:val="006A0D2F"/>
    <w:pPr>
      <w:suppressAutoHyphens/>
      <w:jc w:val="center"/>
    </w:pPr>
    <w:rPr>
      <w:rFonts w:ascii="Bookman Old Style" w:hAnsi="Bookman Old Style" w:cs="Bookman Old Style"/>
      <w:b/>
      <w:bCs/>
      <w:sz w:val="28"/>
      <w:lang w:eastAsia="ar-SA"/>
    </w:rPr>
  </w:style>
  <w:style w:type="paragraph" w:customStyle="1" w:styleId="211">
    <w:name w:val="Основной текст с отступом 21"/>
    <w:basedOn w:val="a"/>
    <w:rsid w:val="006A0D2F"/>
    <w:pPr>
      <w:tabs>
        <w:tab w:val="left" w:pos="1134"/>
      </w:tabs>
      <w:suppressAutoHyphens/>
      <w:ind w:firstLine="709"/>
    </w:pPr>
    <w:rPr>
      <w:szCs w:val="20"/>
      <w:lang w:eastAsia="zh-CN"/>
    </w:rPr>
  </w:style>
  <w:style w:type="character" w:styleId="aff6">
    <w:name w:val="footnote reference"/>
    <w:semiHidden/>
    <w:unhideWhenUsed/>
    <w:rsid w:val="006A0D2F"/>
    <w:rPr>
      <w:vertAlign w:val="superscript"/>
    </w:rPr>
  </w:style>
  <w:style w:type="character" w:customStyle="1" w:styleId="13">
    <w:name w:val="Верхний колонтитул Знак1"/>
    <w:basedOn w:val="a0"/>
    <w:link w:val="a8"/>
    <w:semiHidden/>
    <w:locked/>
    <w:rsid w:val="006A0D2F"/>
    <w:rPr>
      <w:rFonts w:ascii="Times New Roman" w:eastAsia="Times New Roman" w:hAnsi="Times New Roman" w:cs="Times New Roman"/>
      <w:b/>
      <w:bCs/>
      <w:sz w:val="24"/>
      <w:szCs w:val="24"/>
      <w:lang w:eastAsia="ru-RU"/>
    </w:rPr>
  </w:style>
  <w:style w:type="character" w:customStyle="1" w:styleId="CourierNew">
    <w:name w:val="Основной текст + Courier New"/>
    <w:aliases w:val="12 pt,Интервал 0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val="en-US"/>
    </w:rPr>
  </w:style>
  <w:style w:type="character" w:customStyle="1" w:styleId="apple-converted-space">
    <w:name w:val="apple-converted-space"/>
    <w:rsid w:val="006A0D2F"/>
  </w:style>
  <w:style w:type="character" w:customStyle="1" w:styleId="fontstyle15">
    <w:name w:val="fontstyle15"/>
    <w:basedOn w:val="a0"/>
    <w:rsid w:val="006A0D2F"/>
  </w:style>
  <w:style w:type="character" w:customStyle="1" w:styleId="apple-style-span">
    <w:name w:val="apple-style-span"/>
    <w:basedOn w:val="a0"/>
    <w:rsid w:val="006A0D2F"/>
  </w:style>
  <w:style w:type="character" w:customStyle="1" w:styleId="rvts9">
    <w:name w:val="rvts9"/>
    <w:basedOn w:val="a0"/>
    <w:rsid w:val="006A0D2F"/>
  </w:style>
  <w:style w:type="character" w:customStyle="1" w:styleId="rvts6">
    <w:name w:val="rvts6"/>
    <w:basedOn w:val="a0"/>
    <w:rsid w:val="006A0D2F"/>
  </w:style>
  <w:style w:type="character" w:customStyle="1" w:styleId="rvts10">
    <w:name w:val="rvts10"/>
    <w:basedOn w:val="a0"/>
    <w:rsid w:val="006A0D2F"/>
  </w:style>
  <w:style w:type="character" w:customStyle="1" w:styleId="spelle">
    <w:name w:val="spelle"/>
    <w:basedOn w:val="a0"/>
    <w:rsid w:val="006A0D2F"/>
  </w:style>
  <w:style w:type="character" w:customStyle="1" w:styleId="FontStyle47">
    <w:name w:val="Font Style47"/>
    <w:rsid w:val="006A0D2F"/>
    <w:rPr>
      <w:rFonts w:ascii="Times New Roman" w:hAnsi="Times New Roman" w:cs="Times New Roman" w:hint="default"/>
      <w:sz w:val="22"/>
    </w:rPr>
  </w:style>
  <w:style w:type="character" w:customStyle="1" w:styleId="12">
    <w:name w:val="Текст сноски Знак1"/>
    <w:basedOn w:val="a0"/>
    <w:link w:val="a6"/>
    <w:semiHidden/>
    <w:locked/>
    <w:rsid w:val="006A0D2F"/>
    <w:rPr>
      <w:rFonts w:ascii="Arial" w:eastAsia="Calibri" w:hAnsi="Arial" w:cs="Arial"/>
      <w:sz w:val="20"/>
      <w:szCs w:val="20"/>
      <w:lang w:eastAsia="ru-RU"/>
    </w:rPr>
  </w:style>
  <w:style w:type="character" w:customStyle="1" w:styleId="blk">
    <w:name w:val="blk"/>
    <w:basedOn w:val="a0"/>
    <w:rsid w:val="006A0D2F"/>
  </w:style>
  <w:style w:type="character" w:customStyle="1" w:styleId="aff7">
    <w:name w:val="Глава Знак Знак"/>
    <w:rsid w:val="006A0D2F"/>
    <w:rPr>
      <w:rFonts w:ascii="Times New Roman CYR" w:hAnsi="Times New Roman CYR" w:cs="Times New Roman CYR" w:hint="default"/>
      <w:sz w:val="48"/>
      <w:lang w:val="ru-RU" w:eastAsia="ru-RU" w:bidi="ar-SA"/>
    </w:rPr>
  </w:style>
  <w:style w:type="character" w:customStyle="1" w:styleId="91">
    <w:name w:val="Знак Знак9"/>
    <w:rsid w:val="006A0D2F"/>
    <w:rPr>
      <w:rFonts w:ascii="Times New Roman CYR" w:hAnsi="Times New Roman CYR" w:cs="Times New Roman CYR" w:hint="default"/>
      <w:b/>
      <w:bCs w:val="0"/>
      <w:sz w:val="28"/>
      <w:lang w:val="ru-RU" w:eastAsia="ru-RU" w:bidi="ar-SA"/>
    </w:rPr>
  </w:style>
  <w:style w:type="character" w:customStyle="1" w:styleId="53">
    <w:name w:val="Знак Знак5"/>
    <w:rsid w:val="006A0D2F"/>
    <w:rPr>
      <w:sz w:val="24"/>
      <w:lang w:val="ru-RU" w:eastAsia="ru-RU" w:bidi="ar-SA"/>
    </w:rPr>
  </w:style>
  <w:style w:type="character" w:customStyle="1" w:styleId="310">
    <w:name w:val="Основной текст 3 Знак1"/>
    <w:link w:val="31"/>
    <w:semiHidden/>
    <w:locked/>
    <w:rsid w:val="006A0D2F"/>
    <w:rPr>
      <w:rFonts w:ascii="Times New Roman" w:eastAsia="Times New Roman" w:hAnsi="Times New Roman" w:cs="Times New Roman"/>
      <w:b/>
      <w:sz w:val="32"/>
      <w:szCs w:val="24"/>
      <w:lang w:eastAsia="ru-RU"/>
    </w:rPr>
  </w:style>
  <w:style w:type="character" w:customStyle="1" w:styleId="39">
    <w:name w:val="Знак Знак3"/>
    <w:rsid w:val="006A0D2F"/>
    <w:rPr>
      <w:rFonts w:ascii="Courier New" w:hAnsi="Courier New" w:cs="Courier New" w:hint="default"/>
      <w:lang w:val="ru-RU" w:eastAsia="ru-RU" w:bidi="ar-SA"/>
    </w:rPr>
  </w:style>
  <w:style w:type="character" w:customStyle="1" w:styleId="FontStyle40">
    <w:name w:val="Font Style40"/>
    <w:rsid w:val="006A0D2F"/>
    <w:rPr>
      <w:rFonts w:ascii="Times New Roman" w:hAnsi="Times New Roman" w:cs="Times New Roman" w:hint="default"/>
      <w:sz w:val="22"/>
      <w:szCs w:val="22"/>
    </w:rPr>
  </w:style>
  <w:style w:type="character" w:customStyle="1" w:styleId="aff8">
    <w:name w:val="Гипертекстовая ссылка"/>
    <w:rsid w:val="006A0D2F"/>
    <w:rPr>
      <w:color w:val="106BBE"/>
    </w:rPr>
  </w:style>
  <w:style w:type="character" w:customStyle="1" w:styleId="aff9">
    <w:name w:val="Цветовое выделение"/>
    <w:rsid w:val="006A0D2F"/>
    <w:rPr>
      <w:b/>
      <w:bCs/>
      <w:color w:val="26282F"/>
    </w:rPr>
  </w:style>
  <w:style w:type="character" w:customStyle="1" w:styleId="130">
    <w:name w:val="Колонтитул + 13"/>
    <w:aliases w:val="5 pt,Основной текст + 9,Заголовок №3 + 9,Не полужирный,Основной текст + 17,Основной текст (7) + 9"/>
    <w:rsid w:val="006A0D2F"/>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val="en-US"/>
    </w:rPr>
  </w:style>
  <w:style w:type="character" w:customStyle="1" w:styleId="30pt">
    <w:name w:val="Основной текст (3) + Интервал 0 pt"/>
    <w:rsid w:val="006A0D2F"/>
    <w:rPr>
      <w:spacing w:val="10"/>
      <w:sz w:val="19"/>
      <w:szCs w:val="19"/>
      <w:shd w:val="clear" w:color="auto" w:fill="FFFFFF"/>
      <w:lang w:val="en-US"/>
    </w:rPr>
  </w:style>
  <w:style w:type="character" w:customStyle="1" w:styleId="42pt">
    <w:name w:val="Основной текст (4) + Интервал 2 pt"/>
    <w:rsid w:val="006A0D2F"/>
    <w:rPr>
      <w:spacing w:val="40"/>
      <w:sz w:val="14"/>
      <w:szCs w:val="14"/>
      <w:shd w:val="clear" w:color="auto" w:fill="FFFFFF"/>
    </w:rPr>
  </w:style>
  <w:style w:type="character" w:customStyle="1" w:styleId="10pt">
    <w:name w:val="Основной текст + 10 pt"/>
    <w:aliases w:val="Интервал 1 pt"/>
    <w:rsid w:val="006A0D2F"/>
    <w:rPr>
      <w:rFonts w:ascii="Times New Roman" w:eastAsia="Times New Roman" w:hAnsi="Times New Roman" w:cs="Times New Roman" w:hint="default"/>
      <w:b w:val="0"/>
      <w:bCs w:val="0"/>
      <w:i w:val="0"/>
      <w:iCs w:val="0"/>
      <w:smallCaps w:val="0"/>
      <w:strike w:val="0"/>
      <w:dstrike w:val="0"/>
      <w:spacing w:val="20"/>
      <w:sz w:val="20"/>
      <w:szCs w:val="20"/>
      <w:u w:val="none"/>
      <w:effect w:val="none"/>
      <w:shd w:val="clear" w:color="auto" w:fill="FFFFFF"/>
      <w:lang w:val="en-US"/>
    </w:rPr>
  </w:style>
  <w:style w:type="character" w:customStyle="1" w:styleId="6pt">
    <w:name w:val="Основной текст + 6 pt"/>
    <w:rsid w:val="006A0D2F"/>
    <w:rPr>
      <w:rFonts w:ascii="Times New Roman" w:eastAsia="Times New Roman" w:hAnsi="Times New Roman" w:cs="Times New Roman" w:hint="default"/>
      <w:b w:val="0"/>
      <w:bCs w:val="0"/>
      <w:i w:val="0"/>
      <w:iCs w:val="0"/>
      <w:smallCaps w:val="0"/>
      <w:strike w:val="0"/>
      <w:dstrike w:val="0"/>
      <w:spacing w:val="0"/>
      <w:sz w:val="12"/>
      <w:szCs w:val="12"/>
      <w:u w:val="none"/>
      <w:effect w:val="none"/>
      <w:shd w:val="clear" w:color="auto" w:fill="FFFFFF"/>
    </w:rPr>
  </w:style>
  <w:style w:type="character" w:customStyle="1" w:styleId="3pt">
    <w:name w:val="Основной текст + Интервал 3 pt"/>
    <w:rsid w:val="006A0D2F"/>
    <w:rPr>
      <w:rFonts w:ascii="Times New Roman" w:eastAsia="Times New Roman" w:hAnsi="Times New Roman" w:cs="Times New Roman" w:hint="default"/>
      <w:b w:val="0"/>
      <w:bCs w:val="0"/>
      <w:i w:val="0"/>
      <w:iCs w:val="0"/>
      <w:smallCaps w:val="0"/>
      <w:strike w:val="0"/>
      <w:dstrike w:val="0"/>
      <w:spacing w:val="60"/>
      <w:sz w:val="28"/>
      <w:szCs w:val="28"/>
      <w:u w:val="none"/>
      <w:effect w:val="none"/>
      <w:shd w:val="clear" w:color="auto" w:fill="FFFFFF"/>
      <w:lang w:val="en-US"/>
    </w:rPr>
  </w:style>
  <w:style w:type="character" w:customStyle="1" w:styleId="314pt">
    <w:name w:val="Основной текст (3) + 14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val="en-US"/>
    </w:rPr>
  </w:style>
  <w:style w:type="character" w:customStyle="1" w:styleId="714pt">
    <w:name w:val="Основной текст (7) + 14 pt"/>
    <w:rsid w:val="006A0D2F"/>
    <w:rPr>
      <w:sz w:val="28"/>
      <w:szCs w:val="28"/>
      <w:shd w:val="clear" w:color="auto" w:fill="FFFFFF"/>
      <w:lang w:val="en-US"/>
    </w:rPr>
  </w:style>
  <w:style w:type="character" w:customStyle="1" w:styleId="1pt">
    <w:name w:val="Основной текст + Интервал 1 pt"/>
    <w:rsid w:val="006A0D2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16pt">
    <w:name w:val="Заголовок №1 + 6 pt"/>
    <w:rsid w:val="006A0D2F"/>
    <w:rPr>
      <w:sz w:val="12"/>
      <w:szCs w:val="12"/>
      <w:shd w:val="clear" w:color="auto" w:fill="FFFFFF"/>
    </w:rPr>
  </w:style>
  <w:style w:type="character" w:customStyle="1" w:styleId="114pt">
    <w:name w:val="Заголовок №1 + 14 pt"/>
    <w:rsid w:val="006A0D2F"/>
    <w:rPr>
      <w:sz w:val="28"/>
      <w:szCs w:val="28"/>
      <w:shd w:val="clear" w:color="auto" w:fill="FFFFFF"/>
    </w:rPr>
  </w:style>
  <w:style w:type="character" w:customStyle="1" w:styleId="614pt">
    <w:name w:val="Основной текст (6) + 14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73pt">
    <w:name w:val="Основной текст (7) + Интервал 3 pt"/>
    <w:rsid w:val="006A0D2F"/>
    <w:rPr>
      <w:rFonts w:ascii="Times New Roman" w:eastAsia="Times New Roman" w:hAnsi="Times New Roman" w:cs="Times New Roman" w:hint="default"/>
      <w:b w:val="0"/>
      <w:bCs w:val="0"/>
      <w:i w:val="0"/>
      <w:iCs w:val="0"/>
      <w:smallCaps w:val="0"/>
      <w:strike w:val="0"/>
      <w:dstrike w:val="0"/>
      <w:spacing w:val="60"/>
      <w:u w:val="none"/>
      <w:effect w:val="none"/>
      <w:shd w:val="clear" w:color="auto" w:fill="FFFFFF"/>
      <w:lang w:val="en-US"/>
    </w:rPr>
  </w:style>
  <w:style w:type="character" w:customStyle="1" w:styleId="4pt">
    <w:name w:val="Основной текст + 4 pt"/>
    <w:aliases w:val="Малые прописные"/>
    <w:rsid w:val="006A0D2F"/>
    <w:rPr>
      <w:rFonts w:ascii="Times New Roman" w:eastAsia="Times New Roman" w:hAnsi="Times New Roman" w:cs="Times New Roman" w:hint="default"/>
      <w:b w:val="0"/>
      <w:bCs w:val="0"/>
      <w:i w:val="0"/>
      <w:iCs w:val="0"/>
      <w:smallCaps/>
      <w:strike w:val="0"/>
      <w:dstrike w:val="0"/>
      <w:spacing w:val="0"/>
      <w:sz w:val="8"/>
      <w:szCs w:val="8"/>
      <w:u w:val="none"/>
      <w:effect w:val="none"/>
      <w:shd w:val="clear" w:color="auto" w:fill="FFFFFF"/>
      <w:lang w:val="en-US"/>
    </w:rPr>
  </w:style>
  <w:style w:type="character" w:customStyle="1" w:styleId="s1">
    <w:name w:val="s1"/>
    <w:rsid w:val="006A0D2F"/>
  </w:style>
  <w:style w:type="character" w:customStyle="1" w:styleId="1a">
    <w:name w:val="Текст выноски Знак1"/>
    <w:rsid w:val="006A0D2F"/>
    <w:rPr>
      <w:rFonts w:ascii="Tahoma" w:eastAsia="SimSun" w:hAnsi="Tahoma" w:cs="Tahoma" w:hint="default"/>
      <w:color w:val="00000A"/>
      <w:sz w:val="16"/>
      <w:szCs w:val="16"/>
    </w:rPr>
  </w:style>
  <w:style w:type="table" w:styleId="affa">
    <w:name w:val="Table Grid"/>
    <w:basedOn w:val="a1"/>
    <w:rsid w:val="006A0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A0D2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132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uid=60137576&amp;url=ya-mail%3A%2F%2F2180000007328519834%2F1.4&amp;name=%D0%BF%D1%80%D0%BE%D0%B5%D0%BA%D1%82.docx&amp;c=561e03c6eb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2016-06-27T06:36:00Z</dcterms:created>
  <dcterms:modified xsi:type="dcterms:W3CDTF">2016-06-27T06:49:00Z</dcterms:modified>
</cp:coreProperties>
</file>