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7F" w:rsidRDefault="00DD107F" w:rsidP="00DD10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DD107F">
        <w:rPr>
          <w:b/>
          <w:color w:val="000000"/>
          <w:sz w:val="28"/>
          <w:szCs w:val="28"/>
          <w:shd w:val="clear" w:color="auto" w:fill="FFFFFF"/>
        </w:rPr>
        <w:t>Уважаемые жители Нижнегорского района!</w:t>
      </w:r>
    </w:p>
    <w:p w:rsidR="00EE6B7A" w:rsidRPr="00DD107F" w:rsidRDefault="00EE6B7A" w:rsidP="00DD10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C8337F" w:rsidRPr="00DD107F" w:rsidRDefault="00C8337F" w:rsidP="00DD10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D107F">
        <w:rPr>
          <w:color w:val="000000"/>
          <w:sz w:val="28"/>
          <w:szCs w:val="28"/>
          <w:shd w:val="clear" w:color="auto" w:fill="FFFFFF"/>
        </w:rPr>
        <w:t>На территории Российской Федерации остается сложной эпизоо</w:t>
      </w:r>
      <w:r w:rsidR="00EE6B7A">
        <w:rPr>
          <w:color w:val="000000"/>
          <w:sz w:val="28"/>
          <w:szCs w:val="28"/>
          <w:shd w:val="clear" w:color="auto" w:fill="FFFFFF"/>
        </w:rPr>
        <w:t>тическая ситуация по африканской</w:t>
      </w:r>
      <w:r w:rsidRPr="00DD107F">
        <w:rPr>
          <w:color w:val="000000"/>
          <w:sz w:val="28"/>
          <w:szCs w:val="28"/>
          <w:shd w:val="clear" w:color="auto" w:fill="FFFFFF"/>
        </w:rPr>
        <w:t xml:space="preserve"> чуме свиней.</w:t>
      </w:r>
      <w:r w:rsidRPr="00DD107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</w:t>
      </w:r>
    </w:p>
    <w:p w:rsidR="00C8337F" w:rsidRPr="00DD107F" w:rsidRDefault="00C8337F" w:rsidP="00DD10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DD107F">
        <w:rPr>
          <w:color w:val="000000"/>
          <w:sz w:val="28"/>
          <w:szCs w:val="28"/>
          <w:shd w:val="clear" w:color="auto" w:fill="FFFFFF"/>
        </w:rPr>
        <w:t xml:space="preserve">Болезнь характеризуется лихорадкой и поражением всех органов. Распространяют ее больные животные и насекомые, возможен механический перенос вируса собаками, кошками, дикими животными, в особенности хищными птицами, которые поедают трупы свиней, павших от африканской чумы. Из организма вирус выделяется с мочой, калом, со слюной. Падёж составляет 100%. Лечение больных африканской чумой </w:t>
      </w:r>
      <w:r w:rsidR="00B74CEC" w:rsidRPr="00DD107F">
        <w:rPr>
          <w:color w:val="000000"/>
          <w:sz w:val="28"/>
          <w:szCs w:val="28"/>
          <w:shd w:val="clear" w:color="auto" w:fill="FFFFFF"/>
        </w:rPr>
        <w:t xml:space="preserve">животных </w:t>
      </w:r>
      <w:r w:rsidRPr="00DD107F">
        <w:rPr>
          <w:b/>
          <w:color w:val="000000"/>
          <w:sz w:val="28"/>
          <w:szCs w:val="28"/>
          <w:shd w:val="clear" w:color="auto" w:fill="FFFFFF"/>
        </w:rPr>
        <w:t>запрещается.</w:t>
      </w:r>
    </w:p>
    <w:p w:rsidR="00C8337F" w:rsidRPr="00DD107F" w:rsidRDefault="00B74CEC" w:rsidP="00DD10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D107F">
        <w:rPr>
          <w:color w:val="000000"/>
          <w:sz w:val="28"/>
          <w:szCs w:val="28"/>
        </w:rPr>
        <w:t xml:space="preserve">Во избежание </w:t>
      </w:r>
      <w:r w:rsidR="00DD107F" w:rsidRPr="00DD107F">
        <w:rPr>
          <w:color w:val="000000"/>
          <w:sz w:val="28"/>
          <w:szCs w:val="28"/>
        </w:rPr>
        <w:t>распространения опасного заболевания, рекомендуем с</w:t>
      </w:r>
      <w:r w:rsidR="00C8337F" w:rsidRPr="00DD107F">
        <w:rPr>
          <w:color w:val="000000"/>
          <w:sz w:val="28"/>
          <w:szCs w:val="28"/>
        </w:rPr>
        <w:t>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животными;</w:t>
      </w:r>
    </w:p>
    <w:p w:rsidR="00C8337F" w:rsidRPr="00DD107F" w:rsidRDefault="00C8337F" w:rsidP="00DD10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D107F">
        <w:rPr>
          <w:color w:val="000000"/>
          <w:sz w:val="28"/>
          <w:szCs w:val="28"/>
        </w:rPr>
        <w:t>Регулярно проводить очистку помещений, где содержатся животные. Постоянно использовать сменную одежду, обувь и отдельный инвентарь для ухода за свиньями;</w:t>
      </w:r>
    </w:p>
    <w:p w:rsidR="00C8337F" w:rsidRPr="00DD107F" w:rsidRDefault="00C8337F" w:rsidP="00DD10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D107F">
        <w:rPr>
          <w:color w:val="000000"/>
          <w:sz w:val="28"/>
          <w:szCs w:val="28"/>
        </w:rPr>
        <w:t>Исключить кормление свиней кормами животного происхождения и пищевыми отходами без тепловой (проварка) обработки, покупать корма только промышленного производства или подвергать их проварке в течение трех часов;</w:t>
      </w:r>
    </w:p>
    <w:p w:rsidR="00C8337F" w:rsidRPr="00DD107F" w:rsidRDefault="00C8337F" w:rsidP="00DD10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D107F">
        <w:rPr>
          <w:color w:val="000000"/>
          <w:sz w:val="28"/>
          <w:szCs w:val="28"/>
        </w:rPr>
        <w:t>Не допускать посещений хозяйств, животноводческих подворий посторонними лицами;</w:t>
      </w:r>
    </w:p>
    <w:p w:rsidR="00DD107F" w:rsidRPr="00DD107F" w:rsidRDefault="00C8337F" w:rsidP="00DD10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D107F">
        <w:rPr>
          <w:color w:val="000000"/>
          <w:sz w:val="28"/>
          <w:szCs w:val="28"/>
        </w:rPr>
        <w:t>Не покупать живых свиней без ветеринарных сопроводительных документов</w:t>
      </w:r>
      <w:r w:rsidR="00DD107F" w:rsidRPr="00DD107F">
        <w:rPr>
          <w:color w:val="000000"/>
          <w:sz w:val="28"/>
          <w:szCs w:val="28"/>
        </w:rPr>
        <w:t>;</w:t>
      </w:r>
    </w:p>
    <w:p w:rsidR="00DD107F" w:rsidRPr="00DD107F" w:rsidRDefault="00DD107F" w:rsidP="00DD10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D107F">
        <w:rPr>
          <w:color w:val="000000"/>
          <w:sz w:val="28"/>
          <w:szCs w:val="28"/>
        </w:rPr>
        <w:t>Н</w:t>
      </w:r>
      <w:r w:rsidR="00C8337F" w:rsidRPr="00DD107F">
        <w:rPr>
          <w:color w:val="000000"/>
          <w:sz w:val="28"/>
          <w:szCs w:val="28"/>
        </w:rPr>
        <w:t>е завозить/вывозить свиней и продукцию свиноводства без разрешения должностных лиц государственной ветеринарной службы</w:t>
      </w:r>
      <w:r w:rsidRPr="00DD107F">
        <w:rPr>
          <w:color w:val="000000"/>
          <w:sz w:val="28"/>
          <w:szCs w:val="28"/>
        </w:rPr>
        <w:t>;</w:t>
      </w:r>
    </w:p>
    <w:p w:rsidR="00C8337F" w:rsidRPr="00DD107F" w:rsidRDefault="00C8337F" w:rsidP="00DD10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DD107F">
        <w:rPr>
          <w:color w:val="000000"/>
          <w:sz w:val="28"/>
          <w:szCs w:val="28"/>
        </w:rPr>
        <w:t>Не проводить подворный убой и реализацию</w:t>
      </w:r>
      <w:r w:rsidR="00EE6B7A">
        <w:rPr>
          <w:color w:val="000000"/>
          <w:sz w:val="28"/>
          <w:szCs w:val="28"/>
        </w:rPr>
        <w:t xml:space="preserve"> свинины без ветеринарного пред</w:t>
      </w:r>
      <w:r w:rsidR="00544887">
        <w:rPr>
          <w:color w:val="000000"/>
          <w:sz w:val="28"/>
          <w:szCs w:val="28"/>
        </w:rPr>
        <w:t xml:space="preserve"> </w:t>
      </w:r>
      <w:r w:rsidRPr="00DD107F">
        <w:rPr>
          <w:color w:val="000000"/>
          <w:sz w:val="28"/>
          <w:szCs w:val="28"/>
        </w:rPr>
        <w:t>убойного осмотра животных и ветеринарно-санитарной экспертизы мяса и продуктов убоя специалистами государственной ветеринарной службы;</w:t>
      </w:r>
      <w:proofErr w:type="gramEnd"/>
    </w:p>
    <w:p w:rsidR="00C8337F" w:rsidRPr="00DD107F" w:rsidRDefault="00C8337F" w:rsidP="00DD10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D107F">
        <w:rPr>
          <w:color w:val="000000"/>
          <w:sz w:val="28"/>
          <w:szCs w:val="28"/>
        </w:rPr>
        <w:t xml:space="preserve">Не покупать мясопродукты </w:t>
      </w:r>
      <w:r w:rsidR="00EE6B7A">
        <w:rPr>
          <w:color w:val="000000"/>
          <w:sz w:val="28"/>
          <w:szCs w:val="28"/>
        </w:rPr>
        <w:t xml:space="preserve">в </w:t>
      </w:r>
      <w:r w:rsidRPr="00DD107F">
        <w:rPr>
          <w:color w:val="000000"/>
          <w:sz w:val="28"/>
          <w:szCs w:val="28"/>
        </w:rPr>
        <w:t>не установленных для эт</w:t>
      </w:r>
      <w:r w:rsidR="00DD107F" w:rsidRPr="00DD107F">
        <w:rPr>
          <w:color w:val="000000"/>
          <w:sz w:val="28"/>
          <w:szCs w:val="28"/>
        </w:rPr>
        <w:t>их целей местной администрацией</w:t>
      </w:r>
      <w:r w:rsidR="00EE6B7A">
        <w:rPr>
          <w:color w:val="000000"/>
          <w:sz w:val="28"/>
          <w:szCs w:val="28"/>
        </w:rPr>
        <w:t xml:space="preserve"> местах</w:t>
      </w:r>
      <w:r w:rsidR="00DD107F" w:rsidRPr="00DD107F">
        <w:rPr>
          <w:color w:val="000000"/>
          <w:sz w:val="28"/>
          <w:szCs w:val="28"/>
        </w:rPr>
        <w:t>;</w:t>
      </w:r>
    </w:p>
    <w:p w:rsidR="00C8337F" w:rsidRPr="00DD107F" w:rsidRDefault="00C8337F" w:rsidP="00DD10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D107F">
        <w:rPr>
          <w:color w:val="000000"/>
          <w:sz w:val="28"/>
          <w:szCs w:val="28"/>
        </w:rPr>
        <w:t>В случае появления признаков заболевания свиней или внезапной их гибели немедленно обратиться в госу</w:t>
      </w:r>
      <w:r w:rsidR="00DD107F" w:rsidRPr="00DD107F">
        <w:rPr>
          <w:color w:val="000000"/>
          <w:sz w:val="28"/>
          <w:szCs w:val="28"/>
        </w:rPr>
        <w:t>дарственную ветеринарную службу;</w:t>
      </w:r>
    </w:p>
    <w:p w:rsidR="00C8337F" w:rsidRPr="00DD107F" w:rsidRDefault="00C8337F" w:rsidP="00DD10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D107F">
        <w:rPr>
          <w:color w:val="000000"/>
          <w:sz w:val="28"/>
          <w:szCs w:val="28"/>
        </w:rPr>
        <w:t xml:space="preserve">Обязательно предоставлять поголовье свиней для ветеринарного осмотра, проведение вакцинаций (против классической чумы свиней, </w:t>
      </w:r>
      <w:proofErr w:type="gramStart"/>
      <w:r w:rsidRPr="00DD107F">
        <w:rPr>
          <w:color w:val="000000"/>
          <w:sz w:val="28"/>
          <w:szCs w:val="28"/>
        </w:rPr>
        <w:t>рожи</w:t>
      </w:r>
      <w:proofErr w:type="gramEnd"/>
      <w:r w:rsidRPr="00DD107F">
        <w:rPr>
          <w:color w:val="000000"/>
          <w:sz w:val="28"/>
          <w:szCs w:val="28"/>
        </w:rPr>
        <w:t>) и других обработок;</w:t>
      </w:r>
    </w:p>
    <w:p w:rsidR="00C8337F" w:rsidRPr="00DD107F" w:rsidRDefault="00C8337F" w:rsidP="00DD10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D107F">
        <w:rPr>
          <w:color w:val="000000"/>
          <w:sz w:val="28"/>
          <w:szCs w:val="28"/>
        </w:rPr>
        <w:t>Не выбрасывать трупы животных, отходы от их содержания и переработки на свалки, обочины дорог, проводить утилизацию биоотходов в местах, определенных администрацией сельского поселения;</w:t>
      </w:r>
    </w:p>
    <w:p w:rsidR="00C8337F" w:rsidRPr="00DD107F" w:rsidRDefault="00C8337F" w:rsidP="00DD10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D107F">
        <w:rPr>
          <w:color w:val="000000"/>
          <w:sz w:val="28"/>
          <w:szCs w:val="28"/>
        </w:rPr>
        <w:t>Не перерабатывать мяса павших и вынужденно убитых свиней – это запрещено и может привести к дальнейшему распространению болезни;</w:t>
      </w:r>
    </w:p>
    <w:p w:rsidR="00C8337F" w:rsidRPr="00DD107F" w:rsidRDefault="00C8337F" w:rsidP="00DD10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D107F">
        <w:rPr>
          <w:color w:val="000000"/>
          <w:sz w:val="28"/>
          <w:szCs w:val="28"/>
        </w:rPr>
        <w:lastRenderedPageBreak/>
        <w:t xml:space="preserve">Не использовать для поения животных воду из ручьев и небольших рек </w:t>
      </w:r>
      <w:bookmarkStart w:id="0" w:name="_GoBack"/>
      <w:bookmarkEnd w:id="0"/>
      <w:r w:rsidRPr="00DD107F">
        <w:rPr>
          <w:color w:val="000000"/>
          <w:sz w:val="28"/>
          <w:szCs w:val="28"/>
        </w:rPr>
        <w:t>со спокойным течением протекающих через лесные массивы, в которых обитают дикие кабаны;</w:t>
      </w:r>
    </w:p>
    <w:p w:rsidR="00C8337F" w:rsidRDefault="00C8337F" w:rsidP="00DD10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D107F">
        <w:rPr>
          <w:color w:val="000000"/>
          <w:sz w:val="28"/>
          <w:szCs w:val="28"/>
        </w:rPr>
        <w:t>При возникновении заразных болезней (в т.ч. АЧС), кроме нарушения ветеринарных правил содержания, убоя, перемещения животных, будут учитываться все обстоятельства, способствующие возникновению и распространению заболевания, что отразиться не только на административной и уголовной ответственности, предусмотренной законом, но и выплате компенсации за отчужденных животных и продукцию животноводства.</w:t>
      </w:r>
    </w:p>
    <w:p w:rsidR="00EE6B7A" w:rsidRPr="00DD107F" w:rsidRDefault="00EE6B7A" w:rsidP="00DD10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8337F" w:rsidRDefault="00C8337F" w:rsidP="00DD10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D107F">
        <w:rPr>
          <w:rStyle w:val="a4"/>
          <w:color w:val="000000"/>
          <w:sz w:val="28"/>
          <w:szCs w:val="28"/>
          <w:bdr w:val="none" w:sz="0" w:space="0" w:color="auto" w:frame="1"/>
        </w:rPr>
        <w:t>Помните!</w:t>
      </w:r>
    </w:p>
    <w:p w:rsidR="00EE6B7A" w:rsidRPr="00DD107F" w:rsidRDefault="00EE6B7A" w:rsidP="00DD10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8337F" w:rsidRPr="00DD107F" w:rsidRDefault="00C8337F" w:rsidP="00DD10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D107F">
        <w:rPr>
          <w:rStyle w:val="a4"/>
          <w:color w:val="000000"/>
          <w:sz w:val="28"/>
          <w:szCs w:val="28"/>
          <w:bdr w:val="none" w:sz="0" w:space="0" w:color="auto" w:frame="1"/>
        </w:rPr>
        <w:t>Только строгое выполнение указанных рекомендаций позволит избежать заноса А</w:t>
      </w:r>
      <w:r w:rsidR="00EE6B7A">
        <w:rPr>
          <w:rStyle w:val="a4"/>
          <w:color w:val="000000"/>
          <w:sz w:val="28"/>
          <w:szCs w:val="28"/>
          <w:bdr w:val="none" w:sz="0" w:space="0" w:color="auto" w:frame="1"/>
        </w:rPr>
        <w:t>ЧС на Ваши подворья и позволит</w:t>
      </w:r>
      <w:r w:rsidRPr="00DD107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избежать административной и уголовной ответственности.</w:t>
      </w:r>
    </w:p>
    <w:p w:rsidR="00B20604" w:rsidRPr="00DD107F" w:rsidRDefault="00B20604" w:rsidP="00DD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0604" w:rsidRPr="00DD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7F"/>
    <w:rsid w:val="00544887"/>
    <w:rsid w:val="00B20604"/>
    <w:rsid w:val="00B74CEC"/>
    <w:rsid w:val="00C8337F"/>
    <w:rsid w:val="00D91EA9"/>
    <w:rsid w:val="00DD107F"/>
    <w:rsid w:val="00E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337F"/>
  </w:style>
  <w:style w:type="paragraph" w:styleId="a3">
    <w:name w:val="Normal (Web)"/>
    <w:basedOn w:val="a"/>
    <w:uiPriority w:val="99"/>
    <w:semiHidden/>
    <w:unhideWhenUsed/>
    <w:rsid w:val="00C8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3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3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337F"/>
  </w:style>
  <w:style w:type="paragraph" w:styleId="a3">
    <w:name w:val="Normal (Web)"/>
    <w:basedOn w:val="a"/>
    <w:uiPriority w:val="99"/>
    <w:semiHidden/>
    <w:unhideWhenUsed/>
    <w:rsid w:val="00C8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3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3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СХ</cp:lastModifiedBy>
  <cp:revision>6</cp:revision>
  <cp:lastPrinted>2021-03-09T11:53:00Z</cp:lastPrinted>
  <dcterms:created xsi:type="dcterms:W3CDTF">2015-08-25T11:31:00Z</dcterms:created>
  <dcterms:modified xsi:type="dcterms:W3CDTF">2022-04-08T07:12:00Z</dcterms:modified>
</cp:coreProperties>
</file>