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54" w:rsidRPr="000A0C61" w:rsidRDefault="00954F54" w:rsidP="00954F54">
      <w:pPr>
        <w:tabs>
          <w:tab w:val="left" w:pos="2235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221C2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21C27">
        <w:rPr>
          <w:rFonts w:ascii="Times New Roman" w:hAnsi="Times New Roman"/>
          <w:sz w:val="24"/>
          <w:szCs w:val="24"/>
        </w:rPr>
        <w:t xml:space="preserve"> </w:t>
      </w:r>
      <w:r w:rsidRPr="00221C27">
        <w:rPr>
          <w:rFonts w:ascii="Times New Roman" w:hAnsi="Times New Roman"/>
          <w:sz w:val="24"/>
          <w:szCs w:val="24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fillcolor="window">
            <v:imagedata r:id="rId5" o:title=""/>
          </v:shape>
        </w:objec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54F54" w:rsidRPr="00221C27" w:rsidRDefault="00954F54" w:rsidP="00954F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1C27">
        <w:rPr>
          <w:rFonts w:ascii="Times New Roman" w:hAnsi="Times New Roman"/>
          <w:b/>
          <w:bCs/>
          <w:sz w:val="28"/>
          <w:szCs w:val="28"/>
        </w:rPr>
        <w:t xml:space="preserve"> РЕСПУБЛИКА  КРЫМ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21C2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НИЖНЕГОРСКИЙ  РАЙОН                                                                                            ИЗОБИЛЬНЕНСКИЙ  СЕЛЬСКИЙ СОВЕТ</w:t>
      </w:r>
    </w:p>
    <w:p w:rsidR="00954F54" w:rsidRDefault="00954F54" w:rsidP="00954F54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1-я </w:t>
      </w:r>
      <w:r w:rsidRPr="009556D3">
        <w:rPr>
          <w:rFonts w:ascii="Times New Roman" w:hAnsi="Times New Roman"/>
          <w:sz w:val="28"/>
          <w:szCs w:val="28"/>
        </w:rPr>
        <w:t>очередная</w:t>
      </w:r>
      <w:r w:rsidRPr="00221C27">
        <w:rPr>
          <w:rFonts w:ascii="Times New Roman" w:hAnsi="Times New Roman"/>
          <w:sz w:val="28"/>
          <w:szCs w:val="28"/>
        </w:rPr>
        <w:t xml:space="preserve">   сессия </w:t>
      </w:r>
      <w:r>
        <w:rPr>
          <w:rFonts w:ascii="Times New Roman" w:hAnsi="Times New Roman"/>
          <w:sz w:val="28"/>
          <w:szCs w:val="28"/>
        </w:rPr>
        <w:t>2</w:t>
      </w:r>
      <w:r w:rsidRPr="00221C27">
        <w:rPr>
          <w:rFonts w:ascii="Times New Roman" w:hAnsi="Times New Roman"/>
          <w:sz w:val="28"/>
          <w:szCs w:val="28"/>
        </w:rPr>
        <w:t>-го созыва</w:t>
      </w:r>
    </w:p>
    <w:p w:rsidR="00954F54" w:rsidRDefault="00954F54" w:rsidP="00954F54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4F54" w:rsidRPr="00221C27" w:rsidRDefault="00954F54" w:rsidP="00954F54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54F54" w:rsidRDefault="00954F54" w:rsidP="00954F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27 сентября 2019 </w:t>
      </w:r>
      <w:r w:rsidRPr="00221C27">
        <w:rPr>
          <w:rFonts w:ascii="Times New Roman" w:hAnsi="Times New Roman"/>
          <w:sz w:val="28"/>
          <w:szCs w:val="28"/>
        </w:rPr>
        <w:t xml:space="preserve"> г.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2/1</w:t>
      </w:r>
      <w:r w:rsidRPr="00221C27">
        <w:rPr>
          <w:rFonts w:ascii="Times New Roman" w:hAnsi="Times New Roman"/>
          <w:sz w:val="28"/>
          <w:szCs w:val="28"/>
        </w:rPr>
        <w:t xml:space="preserve">                  </w:t>
      </w:r>
    </w:p>
    <w:p w:rsidR="00954F54" w:rsidRDefault="00954F54" w:rsidP="00954F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21C27">
        <w:rPr>
          <w:rFonts w:ascii="Times New Roman" w:hAnsi="Times New Roman"/>
          <w:sz w:val="28"/>
          <w:szCs w:val="28"/>
        </w:rPr>
        <w:t>с</w:t>
      </w:r>
      <w:proofErr w:type="gramStart"/>
      <w:r w:rsidRPr="00221C27">
        <w:rPr>
          <w:rFonts w:ascii="Times New Roman" w:hAnsi="Times New Roman"/>
          <w:sz w:val="28"/>
          <w:szCs w:val="28"/>
        </w:rPr>
        <w:t>.И</w:t>
      </w:r>
      <w:proofErr w:type="gramEnd"/>
      <w:r w:rsidRPr="00221C27">
        <w:rPr>
          <w:rFonts w:ascii="Times New Roman" w:hAnsi="Times New Roman"/>
          <w:sz w:val="28"/>
          <w:szCs w:val="28"/>
        </w:rPr>
        <w:t>зобильное</w:t>
      </w:r>
      <w:proofErr w:type="spellEnd"/>
    </w:p>
    <w:p w:rsidR="00954F54" w:rsidRPr="00221C27" w:rsidRDefault="00954F54" w:rsidP="00954F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F54" w:rsidRDefault="00954F54" w:rsidP="00954F54">
      <w:pPr>
        <w:pStyle w:val="a3"/>
        <w:rPr>
          <w:rFonts w:ascii="Times New Roman" w:hAnsi="Times New Roman"/>
          <w:sz w:val="28"/>
          <w:szCs w:val="28"/>
        </w:rPr>
      </w:pPr>
      <w:r w:rsidRPr="00360EA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избрании представителя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</w:p>
    <w:p w:rsidR="00954F54" w:rsidRDefault="00954F54" w:rsidP="00954F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в Нижнегорский </w:t>
      </w:r>
    </w:p>
    <w:p w:rsidR="00954F54" w:rsidRDefault="00954F54" w:rsidP="00954F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совет Республики Крым</w:t>
      </w:r>
    </w:p>
    <w:p w:rsidR="00954F54" w:rsidRDefault="00954F54" w:rsidP="00954F54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954F54" w:rsidRDefault="00954F54" w:rsidP="00954F54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 xml:space="preserve">В соответствие с   Федеральным Законом от 06.10.2003 № 131-ФЗ «Об общих принципах организации местного самоуправления в </w:t>
      </w:r>
      <w:r w:rsidRPr="00273A55">
        <w:rPr>
          <w:rFonts w:ascii="Times New Roman" w:hAnsi="Times New Roman"/>
          <w:sz w:val="28"/>
          <w:szCs w:val="28"/>
          <w:lang w:eastAsia="zh-CN"/>
        </w:rPr>
        <w:t xml:space="preserve">Российской Федерации», </w:t>
      </w:r>
      <w:r>
        <w:rPr>
          <w:rFonts w:ascii="Times New Roman" w:hAnsi="Times New Roman"/>
          <w:sz w:val="28"/>
          <w:szCs w:val="28"/>
        </w:rPr>
        <w:t>Законом</w:t>
      </w:r>
      <w:r w:rsidRPr="00273A55">
        <w:rPr>
          <w:rFonts w:ascii="Times New Roman" w:hAnsi="Times New Roman"/>
          <w:sz w:val="28"/>
          <w:szCs w:val="28"/>
        </w:rPr>
        <w:t xml:space="preserve"> Республики  Крым  от  21  августа  2014  года  №  54-ЗРК  «Об  основах  местного  самоуправления  в  Республике  Крым»,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Pr="00273A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 № 37 Устава</w:t>
      </w:r>
      <w:r w:rsidRPr="00273A5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273A55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273A55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,  Регламентом работы сельского совета,</w:t>
      </w:r>
      <w:r w:rsidRPr="00273A55">
        <w:rPr>
          <w:rFonts w:ascii="Times New Roman" w:hAnsi="Times New Roman"/>
          <w:sz w:val="28"/>
          <w:szCs w:val="28"/>
          <w:lang w:eastAsia="zh-CN"/>
        </w:rPr>
        <w:t xml:space="preserve">  </w:t>
      </w:r>
      <w:proofErr w:type="spellStart"/>
      <w:r w:rsidRPr="00273A55">
        <w:rPr>
          <w:rFonts w:ascii="Times New Roman" w:hAnsi="Times New Roman"/>
          <w:sz w:val="28"/>
          <w:szCs w:val="28"/>
          <w:lang w:eastAsia="zh-CN"/>
        </w:rPr>
        <w:t>Изобильненский</w:t>
      </w:r>
      <w:proofErr w:type="spellEnd"/>
      <w:r w:rsidRPr="00273A55">
        <w:rPr>
          <w:rFonts w:ascii="Times New Roman" w:hAnsi="Times New Roman"/>
          <w:sz w:val="28"/>
          <w:szCs w:val="28"/>
          <w:lang w:eastAsia="zh-CN"/>
        </w:rPr>
        <w:t xml:space="preserve"> сельский совет</w:t>
      </w:r>
      <w:r>
        <w:rPr>
          <w:rFonts w:ascii="Times New Roman" w:hAnsi="Times New Roman"/>
          <w:b/>
          <w:caps/>
          <w:sz w:val="28"/>
          <w:szCs w:val="24"/>
        </w:rPr>
        <w:t xml:space="preserve">                                                          </w:t>
      </w:r>
      <w:proofErr w:type="gramEnd"/>
    </w:p>
    <w:p w:rsidR="00954F54" w:rsidRDefault="00954F54" w:rsidP="00954F5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 xml:space="preserve">                                                            </w:t>
      </w:r>
      <w:r w:rsidRPr="009556D3">
        <w:rPr>
          <w:rFonts w:ascii="Times New Roman" w:hAnsi="Times New Roman"/>
          <w:b/>
          <w:caps/>
          <w:sz w:val="28"/>
          <w:szCs w:val="24"/>
        </w:rPr>
        <w:t>решил</w:t>
      </w:r>
      <w:r w:rsidRPr="009556D3">
        <w:rPr>
          <w:rFonts w:ascii="Times New Roman" w:hAnsi="Times New Roman"/>
          <w:b/>
          <w:sz w:val="28"/>
          <w:szCs w:val="24"/>
        </w:rPr>
        <w:t>:</w:t>
      </w:r>
    </w:p>
    <w:p w:rsidR="00954F54" w:rsidRPr="00B4106C" w:rsidRDefault="00954F54" w:rsidP="00954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1.Избрать представителем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Нижнегорский районный совет Республики Крым </w:t>
      </w:r>
      <w:proofErr w:type="spellStart"/>
      <w:r>
        <w:rPr>
          <w:rFonts w:ascii="Times New Roman" w:hAnsi="Times New Roman"/>
          <w:sz w:val="28"/>
          <w:szCs w:val="28"/>
        </w:rPr>
        <w:t>Кишфетдинова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Энвера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Аблязовича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депутата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второго созыва, избранного </w:t>
      </w:r>
      <w:r>
        <w:rPr>
          <w:rFonts w:ascii="Times New Roman" w:hAnsi="Times New Roman"/>
          <w:sz w:val="28"/>
          <w:szCs w:val="28"/>
          <w:lang w:eastAsia="zh-CN"/>
        </w:rPr>
        <w:t xml:space="preserve"> по десяти мандатному избирательному  округу  № 963</w:t>
      </w:r>
    </w:p>
    <w:p w:rsidR="00954F54" w:rsidRDefault="00954F54" w:rsidP="00954F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 Настоящее решение 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обнародовать путем размещения на информационной доске объявлений сельского совета и официальном сайте поселения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izobilnoe</w:t>
      </w:r>
      <w:proofErr w:type="spellEnd"/>
      <w:r w:rsidRPr="006E0E3D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 w:rsidRPr="006E0E3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.</w:t>
      </w:r>
    </w:p>
    <w:p w:rsidR="00954F54" w:rsidRDefault="00954F54" w:rsidP="00954F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 Направить настоящее решение в Территориальную избирательную комиссию Нижнегорского района.</w:t>
      </w:r>
    </w:p>
    <w:p w:rsidR="00954F54" w:rsidRDefault="00954F54" w:rsidP="00954F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4.Решение вступает в силу с момента обнародования.</w:t>
      </w:r>
    </w:p>
    <w:p w:rsidR="00954F54" w:rsidRDefault="00954F54" w:rsidP="00954F54">
      <w:pPr>
        <w:pStyle w:val="a3"/>
        <w:rPr>
          <w:rFonts w:ascii="Times New Roman" w:hAnsi="Times New Roman"/>
          <w:sz w:val="28"/>
          <w:szCs w:val="28"/>
        </w:rPr>
      </w:pPr>
    </w:p>
    <w:p w:rsidR="00954F54" w:rsidRDefault="00954F54" w:rsidP="00954F54">
      <w:pPr>
        <w:pStyle w:val="a3"/>
        <w:rPr>
          <w:rFonts w:ascii="Times New Roman" w:hAnsi="Times New Roman"/>
          <w:sz w:val="28"/>
          <w:szCs w:val="28"/>
        </w:rPr>
      </w:pPr>
    </w:p>
    <w:p w:rsidR="00954F54" w:rsidRDefault="00954F54" w:rsidP="00954F54">
      <w:pPr>
        <w:pStyle w:val="a3"/>
        <w:rPr>
          <w:rFonts w:ascii="Times New Roman" w:hAnsi="Times New Roman"/>
          <w:sz w:val="28"/>
          <w:szCs w:val="28"/>
        </w:rPr>
      </w:pPr>
      <w:r w:rsidRPr="009C5FD1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седатель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54F54" w:rsidRDefault="00954F54" w:rsidP="00954F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–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54F54" w:rsidRPr="009C5FD1" w:rsidRDefault="00954F54" w:rsidP="00954F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Pr="009C5FD1">
        <w:rPr>
          <w:rFonts w:ascii="Times New Roman" w:hAnsi="Times New Roman"/>
          <w:sz w:val="28"/>
          <w:szCs w:val="28"/>
        </w:rPr>
        <w:t>Л.Г.Назарова</w:t>
      </w:r>
      <w:proofErr w:type="spellEnd"/>
    </w:p>
    <w:p w:rsidR="00954F54" w:rsidRPr="00B872A6" w:rsidRDefault="00954F54" w:rsidP="00954F54">
      <w:pPr>
        <w:jc w:val="both"/>
        <w:rPr>
          <w:rFonts w:ascii="Times New Roman" w:hAnsi="Times New Roman"/>
          <w:sz w:val="28"/>
          <w:szCs w:val="28"/>
        </w:rPr>
      </w:pPr>
    </w:p>
    <w:p w:rsidR="00954F54" w:rsidRDefault="00954F54" w:rsidP="00954F54">
      <w:pPr>
        <w:jc w:val="both"/>
        <w:rPr>
          <w:rFonts w:ascii="Times New Roman" w:hAnsi="Times New Roman"/>
          <w:sz w:val="28"/>
          <w:szCs w:val="28"/>
        </w:rPr>
      </w:pPr>
    </w:p>
    <w:p w:rsidR="00B343E9" w:rsidRDefault="00B343E9" w:rsidP="00B343E9">
      <w:pPr>
        <w:jc w:val="both"/>
        <w:rPr>
          <w:rFonts w:ascii="Times New Roman" w:eastAsia="Calibri" w:hAnsi="Times New Roman"/>
          <w:sz w:val="32"/>
          <w:szCs w:val="32"/>
          <w:lang w:eastAsia="en-US"/>
        </w:rPr>
      </w:pPr>
      <w:bookmarkStart w:id="0" w:name="_GoBack"/>
      <w:bookmarkEnd w:id="0"/>
    </w:p>
    <w:p w:rsidR="006424C3" w:rsidRDefault="006424C3"/>
    <w:sectPr w:rsidR="006424C3" w:rsidSect="00B343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E9"/>
    <w:rsid w:val="006424C3"/>
    <w:rsid w:val="00954F54"/>
    <w:rsid w:val="00B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4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B343E9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B3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4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B343E9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B3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2019-10-22T13:09:00Z</dcterms:created>
  <dcterms:modified xsi:type="dcterms:W3CDTF">2019-10-22T13:09:00Z</dcterms:modified>
</cp:coreProperties>
</file>