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A" w:rsidRPr="00132DAA" w:rsidRDefault="00132DAA" w:rsidP="00132D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2DAA">
        <w:rPr>
          <w:rFonts w:ascii="Times New Roman" w:hAnsi="Times New Roman"/>
          <w:sz w:val="28"/>
          <w:szCs w:val="28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7" o:title=""/>
          </v:shape>
          <o:OLEObject Type="Embed" ProgID="Word.Picture.8" ShapeID="_x0000_i1025" DrawAspect="Content" ObjectID="_1607325532" r:id="rId8"/>
        </w:object>
      </w:r>
    </w:p>
    <w:p w:rsidR="00132DAA" w:rsidRPr="00132DAA" w:rsidRDefault="00132DAA" w:rsidP="00132D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2DAA" w:rsidRPr="00132DAA" w:rsidRDefault="00132DAA" w:rsidP="00132D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AA">
        <w:rPr>
          <w:rFonts w:ascii="Times New Roman" w:hAnsi="Times New Roman"/>
          <w:b/>
          <w:bCs/>
          <w:sz w:val="28"/>
          <w:szCs w:val="28"/>
        </w:rPr>
        <w:t>РЕСПУБЛИКА  КРЫМ</w:t>
      </w:r>
    </w:p>
    <w:p w:rsidR="00132DAA" w:rsidRPr="00132DAA" w:rsidRDefault="00132DAA" w:rsidP="00132DA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32DAA">
        <w:rPr>
          <w:rFonts w:ascii="Times New Roman" w:hAnsi="Times New Roman"/>
          <w:b/>
          <w:bCs/>
          <w:sz w:val="28"/>
          <w:szCs w:val="28"/>
        </w:rPr>
        <w:t>НИЖНЕГОРСКИЙ  РАЙОН</w:t>
      </w:r>
    </w:p>
    <w:p w:rsidR="00132DAA" w:rsidRPr="00132DAA" w:rsidRDefault="00132DAA" w:rsidP="00132D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2DAA">
        <w:rPr>
          <w:rFonts w:ascii="Times New Roman" w:hAnsi="Times New Roman"/>
          <w:b/>
          <w:bCs/>
          <w:sz w:val="28"/>
          <w:szCs w:val="28"/>
        </w:rPr>
        <w:t>ИЗОБИЛЬНЕНСКИЙ  СЕЛЬСКИЙ СОВЕТ</w:t>
      </w:r>
    </w:p>
    <w:p w:rsidR="00132DAA" w:rsidRPr="00132DAA" w:rsidRDefault="00E64F55" w:rsidP="00132D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132DAA" w:rsidRPr="00132DAA">
        <w:rPr>
          <w:rFonts w:ascii="Times New Roman" w:hAnsi="Times New Roman"/>
          <w:sz w:val="28"/>
          <w:szCs w:val="28"/>
        </w:rPr>
        <w:t>-я   очередная   сессия 1-го созыва</w:t>
      </w:r>
    </w:p>
    <w:p w:rsidR="00132DAA" w:rsidRPr="00132DAA" w:rsidRDefault="00132DAA" w:rsidP="00132D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2DAA" w:rsidRDefault="001A1C26" w:rsidP="00132DAA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32DAA" w:rsidRPr="00132DAA">
        <w:rPr>
          <w:rFonts w:ascii="Times New Roman" w:hAnsi="Times New Roman"/>
          <w:sz w:val="28"/>
          <w:szCs w:val="28"/>
        </w:rPr>
        <w:t xml:space="preserve">.12.2018 года                       РЕШЕНИЕ №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132DAA" w:rsidRPr="00132DA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32DAA" w:rsidRPr="00132DA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132DAA" w:rsidRPr="00132DAA">
        <w:rPr>
          <w:rFonts w:ascii="Times New Roman" w:hAnsi="Times New Roman"/>
          <w:sz w:val="28"/>
          <w:szCs w:val="28"/>
        </w:rPr>
        <w:t>с</w:t>
      </w:r>
      <w:proofErr w:type="gramStart"/>
      <w:r w:rsidR="00132DAA" w:rsidRPr="00132DAA">
        <w:rPr>
          <w:rFonts w:ascii="Times New Roman" w:hAnsi="Times New Roman"/>
          <w:sz w:val="28"/>
          <w:szCs w:val="28"/>
        </w:rPr>
        <w:t>.И</w:t>
      </w:r>
      <w:proofErr w:type="gramEnd"/>
      <w:r w:rsidR="00132DAA" w:rsidRPr="00132DAA">
        <w:rPr>
          <w:rFonts w:ascii="Times New Roman" w:hAnsi="Times New Roman"/>
          <w:sz w:val="28"/>
          <w:szCs w:val="28"/>
        </w:rPr>
        <w:t>зобильное</w:t>
      </w:r>
      <w:proofErr w:type="spellEnd"/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1C26" w:rsidRDefault="003E6083" w:rsidP="001A1C26">
      <w:pPr>
        <w:pStyle w:val="a3"/>
        <w:tabs>
          <w:tab w:val="left" w:pos="10205"/>
        </w:tabs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>б оплате труда выборного</w:t>
      </w:r>
      <w:r w:rsidR="001A1C2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должностного </w:t>
      </w:r>
    </w:p>
    <w:p w:rsidR="001A1C26" w:rsidRDefault="003E6083" w:rsidP="00A11787">
      <w:pPr>
        <w:pStyle w:val="a3"/>
        <w:tabs>
          <w:tab w:val="left" w:pos="1020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F4733">
        <w:rPr>
          <w:rFonts w:ascii="Times New Roman" w:hAnsi="Times New Roman"/>
          <w:sz w:val="28"/>
          <w:szCs w:val="28"/>
          <w:lang w:bidi="ru-RU"/>
        </w:rPr>
        <w:t xml:space="preserve">лица местного самоуправления </w:t>
      </w:r>
      <w:proofErr w:type="spellStart"/>
      <w:r w:rsidR="00132DAA">
        <w:rPr>
          <w:rFonts w:ascii="Times New Roman" w:hAnsi="Times New Roman"/>
          <w:sz w:val="28"/>
          <w:szCs w:val="28"/>
          <w:lang w:bidi="ru-RU"/>
        </w:rPr>
        <w:t>Изобильненского</w:t>
      </w:r>
      <w:proofErr w:type="spellEnd"/>
      <w:r w:rsidR="001A1C26"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BF4733">
        <w:rPr>
          <w:rFonts w:ascii="Times New Roman" w:hAnsi="Times New Roman"/>
          <w:sz w:val="28"/>
          <w:szCs w:val="28"/>
          <w:lang w:bidi="ru-RU"/>
        </w:rPr>
        <w:t>ельского поселения Нижнег</w:t>
      </w:r>
      <w:r w:rsidR="001A1C26">
        <w:rPr>
          <w:rFonts w:ascii="Times New Roman" w:hAnsi="Times New Roman"/>
          <w:sz w:val="28"/>
          <w:szCs w:val="28"/>
          <w:lang w:bidi="ru-RU"/>
        </w:rPr>
        <w:t>орского района Республики Крым,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муниципальных служащих администрации </w:t>
      </w:r>
      <w:proofErr w:type="spellStart"/>
      <w:r w:rsidR="00132D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A1C26">
        <w:rPr>
          <w:rFonts w:ascii="Times New Roman" w:hAnsi="Times New Roman"/>
          <w:sz w:val="28"/>
          <w:szCs w:val="28"/>
        </w:rPr>
        <w:t xml:space="preserve">района Республики Крым и </w:t>
      </w:r>
      <w:r w:rsidR="001A1C26" w:rsidRPr="001A1C26">
        <w:rPr>
          <w:rFonts w:ascii="Times New Roman" w:hAnsi="Times New Roman"/>
          <w:sz w:val="28"/>
          <w:szCs w:val="28"/>
        </w:rPr>
        <w:t>работникам,</w:t>
      </w:r>
      <w:r w:rsidR="001A1C26">
        <w:rPr>
          <w:rFonts w:ascii="Times New Roman" w:hAnsi="Times New Roman"/>
          <w:sz w:val="28"/>
          <w:szCs w:val="28"/>
        </w:rPr>
        <w:t xml:space="preserve"> </w:t>
      </w:r>
      <w:r w:rsidR="001A1C26" w:rsidRPr="001A1C26">
        <w:rPr>
          <w:rFonts w:ascii="Times New Roman" w:hAnsi="Times New Roman"/>
          <w:sz w:val="28"/>
          <w:szCs w:val="28"/>
        </w:rPr>
        <w:t xml:space="preserve">замещающих должности, не являющиеся должностями </w:t>
      </w:r>
      <w:r w:rsidR="001A1C26">
        <w:rPr>
          <w:rFonts w:ascii="Times New Roman" w:hAnsi="Times New Roman"/>
          <w:sz w:val="28"/>
          <w:szCs w:val="28"/>
        </w:rPr>
        <w:t xml:space="preserve"> </w:t>
      </w:r>
      <w:r w:rsidR="001A1C26" w:rsidRPr="001A1C26">
        <w:rPr>
          <w:rFonts w:ascii="Times New Roman" w:hAnsi="Times New Roman"/>
          <w:sz w:val="28"/>
          <w:szCs w:val="28"/>
        </w:rPr>
        <w:t>муниципальной службы</w:t>
      </w:r>
      <w:r w:rsidR="00A11787">
        <w:rPr>
          <w:rFonts w:ascii="Times New Roman" w:hAnsi="Times New Roman"/>
          <w:sz w:val="28"/>
          <w:szCs w:val="28"/>
        </w:rPr>
        <w:t xml:space="preserve">  </w:t>
      </w:r>
      <w:r w:rsidR="00A11787" w:rsidRPr="00BF4733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A11787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A11787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A11787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1787">
        <w:rPr>
          <w:rFonts w:ascii="Times New Roman" w:hAnsi="Times New Roman"/>
          <w:sz w:val="28"/>
          <w:szCs w:val="28"/>
        </w:rPr>
        <w:t>района Республики Крым</w:t>
      </w:r>
    </w:p>
    <w:p w:rsidR="00A11787" w:rsidRPr="00BF4733" w:rsidRDefault="00A11787" w:rsidP="00A11787">
      <w:pPr>
        <w:pStyle w:val="a3"/>
        <w:tabs>
          <w:tab w:val="left" w:pos="10205"/>
        </w:tabs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Республики 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132DAA">
        <w:rPr>
          <w:rFonts w:ascii="Times New Roman" w:eastAsia="Calibri" w:hAnsi="Times New Roman" w:cs="Times New Roman"/>
          <w:b w:val="0"/>
          <w:color w:val="auto"/>
        </w:rPr>
        <w:t>Изобильненское</w:t>
      </w:r>
      <w:proofErr w:type="spell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</w:t>
      </w:r>
      <w:r w:rsidR="00132DAA">
        <w:rPr>
          <w:rFonts w:ascii="Times New Roman" w:eastAsia="Calibri" w:hAnsi="Times New Roman" w:cs="Times New Roman"/>
          <w:b w:val="0"/>
          <w:color w:val="auto"/>
        </w:rPr>
        <w:t>,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</w:t>
      </w:r>
      <w:proofErr w:type="spellStart"/>
      <w:r w:rsidR="00132DAA">
        <w:rPr>
          <w:rFonts w:ascii="Times New Roman" w:eastAsia="Calibri" w:hAnsi="Times New Roman" w:cs="Times New Roman"/>
          <w:b w:val="0"/>
          <w:color w:val="auto"/>
        </w:rPr>
        <w:t>Изобильненский</w:t>
      </w:r>
      <w:proofErr w:type="spell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FB4AB4" w:rsidRPr="00BF4733" w:rsidRDefault="00FB4AB4" w:rsidP="00FB4AB4">
      <w:pPr>
        <w:spacing w:after="0" w:line="240" w:lineRule="auto"/>
        <w:jc w:val="both"/>
        <w:rPr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1.Отменить действие 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 об оплате труда 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лиц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не замещающих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Изобильненское</w:t>
      </w:r>
      <w:proofErr w:type="spell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Нижнегорского района Республики Крым,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D9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решением № 6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6-й внеочередной сессией 1-го созыва от 26.12.2014 г. с изменения</w:t>
      </w:r>
      <w:r w:rsidR="00D96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ми от 26.05.2015 г. и от 30.12.2015, от 03.08.2015)</w:t>
      </w:r>
    </w:p>
    <w:p w:rsidR="00FB4AB4" w:rsidRDefault="00FB4AB4" w:rsidP="00FB4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.Отменить действие 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размере и порядке выплаты денежного вознаграждения председателю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/>
        </w:rPr>
        <w:t>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совета –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Нижнегорского района Республики Крым,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решением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6-й внеочередной сессией 1-го созыва от 26.12.2014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(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03.08.2015 г. и от 30.12.2015).</w:t>
      </w:r>
    </w:p>
    <w:p w:rsidR="00FB4AB4" w:rsidRDefault="00FB4AB4" w:rsidP="00FB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.Отменить действие 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 об оплате труда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муниципальных служащих в органах местного самоуправления муниципального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Изобильненское</w:t>
      </w:r>
      <w:proofErr w:type="spell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Нижнегорского района Республики Крым,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решением № 6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6-й внеочередной сессией 1-го созыва от 26.12.2014 г</w:t>
      </w:r>
      <w:proofErr w:type="gramStart"/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(</w:t>
      </w:r>
      <w:r w:rsidRPr="001A1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</w:t>
      </w:r>
      <w:r w:rsidR="00E02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10.2018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).</w:t>
      </w:r>
    </w:p>
    <w:p w:rsidR="003E6083" w:rsidRPr="00BF4733" w:rsidRDefault="00206A74" w:rsidP="00206A74">
      <w:pPr>
        <w:pStyle w:val="a3"/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4.</w:t>
      </w:r>
      <w:r w:rsidR="003E6083" w:rsidRPr="00BF4733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132D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3E6083"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Default="00206A74" w:rsidP="00206A74">
      <w:pPr>
        <w:pStyle w:val="a3"/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5.</w:t>
      </w:r>
      <w:r w:rsidR="003E6083" w:rsidRPr="00BF4733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3E6083" w:rsidRPr="00BF47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="00132DAA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2.</w:t>
      </w:r>
    </w:p>
    <w:p w:rsidR="003E6083" w:rsidRPr="00BF4733" w:rsidRDefault="00206A74" w:rsidP="0020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Утвердить Положение</w:t>
      </w:r>
      <w:r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работникам, </w:t>
      </w:r>
      <w:proofErr w:type="gramStart"/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 должностями муниципальной службы</w:t>
      </w:r>
      <w:r w:rsidR="001D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1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A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3.</w:t>
      </w:r>
    </w:p>
    <w:p w:rsidR="003E6083" w:rsidRPr="00BF4733" w:rsidRDefault="00206A74" w:rsidP="00206A7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</w:t>
      </w:r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3E6083" w:rsidRPr="00206A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="003E6083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с. </w:t>
      </w:r>
      <w:r w:rsidR="00132DAA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Изобильное, пер</w:t>
      </w:r>
      <w:proofErr w:type="gramStart"/>
      <w:r w:rsidR="00132DAA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.Ц</w:t>
      </w:r>
      <w:proofErr w:type="gramEnd"/>
      <w:r w:rsidR="00132DAA" w:rsidRPr="0020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ентральный,15 </w:t>
      </w:r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сайте администрации 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izo</w:t>
      </w:r>
      <w:proofErr w:type="spellEnd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ilnoe</w:t>
      </w:r>
      <w:proofErr w:type="spellEnd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sp</w:t>
      </w:r>
      <w:proofErr w:type="spellEnd"/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132DAA" w:rsidRPr="00206A7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132DAA" w:rsidRPr="00206A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6083" w:rsidRPr="00BF4733" w:rsidRDefault="00206A74" w:rsidP="00206A74">
      <w:pPr>
        <w:pStyle w:val="40"/>
        <w:shd w:val="clear" w:color="auto" w:fill="auto"/>
        <w:tabs>
          <w:tab w:val="left" w:pos="851"/>
        </w:tabs>
        <w:spacing w:before="0" w:after="0" w:line="240" w:lineRule="auto"/>
        <w:rPr>
          <w:lang w:eastAsia="ar-SA"/>
        </w:rPr>
      </w:pPr>
      <w:r>
        <w:rPr>
          <w:rFonts w:eastAsia="SimSun"/>
        </w:rPr>
        <w:t xml:space="preserve">       8.</w:t>
      </w:r>
      <w:r w:rsidR="003E6083" w:rsidRPr="00BF4733">
        <w:rPr>
          <w:rFonts w:eastAsia="SimSun"/>
        </w:rPr>
        <w:t>Действие настоящего решения распространяется на правоотношения, возникшие с 01 января 2019 года.</w:t>
      </w:r>
    </w:p>
    <w:p w:rsidR="003E6083" w:rsidRPr="00206A74" w:rsidRDefault="00206A74" w:rsidP="00206A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9.</w:t>
      </w:r>
      <w:proofErr w:type="gramStart"/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E6083" w:rsidRPr="00206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132DAA" w:rsidRPr="00132DAA" w:rsidRDefault="00132DAA" w:rsidP="00132D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AA" w:rsidRPr="00132DAA" w:rsidRDefault="00132DAA" w:rsidP="00132D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132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3E6083" w:rsidRPr="00BF4733" w:rsidRDefault="00132D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  <w:r w:rsidR="003E6083" w:rsidRPr="00BF4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06A74" w:rsidRDefault="00206A74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206A74" w:rsidRDefault="00206A74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54- й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proofErr w:type="spellStart"/>
      <w:r w:rsidR="00132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24.12.2018 г.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proofErr w:type="spellStart"/>
      <w:r w:rsidR="00132DAA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Изобильненском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сельском поселении Нижнегорского района Республики Крым (далее – «Председателя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132DAA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132DAA" w:rsidRPr="00BF4733" w:rsidRDefault="00132DAA" w:rsidP="00132DA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</w:t>
      </w:r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ается с учетом коэффициента 1,0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</w:t>
      </w:r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исленность населения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="00C729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1,5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r w:rsidRPr="00BF4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FB3B7D">
        <w:rPr>
          <w:color w:val="000000"/>
          <w:sz w:val="28"/>
          <w:szCs w:val="28"/>
          <w:lang w:eastAsia="ru-RU" w:bidi="ru-RU"/>
        </w:rPr>
        <w:t xml:space="preserve"> </w:t>
      </w:r>
      <w:r w:rsidR="00206A74">
        <w:rPr>
          <w:color w:val="000000"/>
          <w:sz w:val="28"/>
          <w:szCs w:val="28"/>
          <w:lang w:eastAsia="ru-RU" w:bidi="ru-RU"/>
        </w:rPr>
        <w:t>26 700,00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1</w:t>
      </w:r>
      <w:r w:rsidR="00617787">
        <w:rPr>
          <w:color w:val="000000"/>
          <w:sz w:val="28"/>
          <w:szCs w:val="28"/>
          <w:lang w:eastAsia="ru-RU" w:bidi="ru-RU"/>
        </w:rPr>
        <w:t>4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206A74">
        <w:rPr>
          <w:color w:val="000000"/>
          <w:sz w:val="28"/>
          <w:szCs w:val="28"/>
          <w:lang w:eastAsia="ru-RU" w:bidi="ru-RU"/>
        </w:rPr>
        <w:t>198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1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1"/>
    </w:p>
    <w:p w:rsidR="003E608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color w:val="000000"/>
          <w:sz w:val="28"/>
          <w:szCs w:val="28"/>
          <w:lang w:eastAsia="ru-RU" w:bidi="ru-RU"/>
        </w:rPr>
      </w:pPr>
      <w:bookmarkStart w:id="2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2"/>
    </w:p>
    <w:p w:rsidR="00132DAA" w:rsidRPr="00BF4733" w:rsidRDefault="00132DAA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ребенком, единовременная выплата при предоставлении ежегодного оплачиваемого </w:t>
      </w:r>
      <w:r w:rsidRPr="00BF4733">
        <w:rPr>
          <w:color w:val="000000"/>
          <w:sz w:val="28"/>
          <w:szCs w:val="28"/>
        </w:rPr>
        <w:lastRenderedPageBreak/>
        <w:t>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A11787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1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3E6083" w:rsidRPr="00A11787" w:rsidRDefault="00A11787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№ 6 54-й сессии </w:t>
      </w:r>
      <w:proofErr w:type="spellStart"/>
      <w:r w:rsidR="00132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11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24.12.2018 года</w:t>
      </w:r>
    </w:p>
    <w:p w:rsidR="003E6083" w:rsidRPr="00BF4733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132DAA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3E6083"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proofErr w:type="spellStart"/>
      <w:r w:rsidR="00A11787">
        <w:rPr>
          <w:color w:val="000000"/>
          <w:sz w:val="28"/>
          <w:szCs w:val="28"/>
          <w:lang w:eastAsia="ru-RU" w:bidi="ru-RU"/>
        </w:rPr>
        <w:t>Изобильненское</w:t>
      </w:r>
      <w:proofErr w:type="spellEnd"/>
      <w:r w:rsidR="00A11787">
        <w:rPr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proofErr w:type="spellStart"/>
      <w:r w:rsidR="00C729D6">
        <w:rPr>
          <w:color w:val="000000"/>
          <w:sz w:val="28"/>
          <w:szCs w:val="28"/>
          <w:lang w:eastAsia="ru-RU" w:bidi="ru-RU"/>
        </w:rPr>
        <w:t>Изобильненское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к должностному окладу за выслугу лет на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3E6083" w:rsidRPr="00F2129E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</w:rPr>
        <w:lastRenderedPageBreak/>
        <w:t xml:space="preserve">Председатель </w:t>
      </w:r>
      <w:proofErr w:type="spellStart"/>
      <w:r w:rsidR="00132DAA">
        <w:rPr>
          <w:color w:val="000000"/>
          <w:sz w:val="28"/>
          <w:szCs w:val="28"/>
        </w:rPr>
        <w:t>Изобильненского</w:t>
      </w:r>
      <w:proofErr w:type="spellEnd"/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132DAA"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Default="003E6083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F2129E" w:rsidRPr="00BF4733" w:rsidRDefault="00F2129E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3E608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32DAA">
        <w:rPr>
          <w:rFonts w:ascii="Times New Roman" w:hAnsi="Times New Roman" w:cs="Times New Roman"/>
          <w:caps/>
          <w:sz w:val="28"/>
          <w:szCs w:val="28"/>
        </w:rPr>
        <w:t>Изобильненского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p w:rsidR="00A11787" w:rsidRPr="00617787" w:rsidRDefault="00A11787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A11787">
        <w:trPr>
          <w:trHeight w:hRule="exact" w:val="8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  <w:p w:rsidR="00A11787" w:rsidRDefault="00A11787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11787" w:rsidRDefault="00A11787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11787" w:rsidRDefault="00A11787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A11787" w:rsidRPr="00617787" w:rsidRDefault="00A11787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10 504,00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8 528,00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6 500,00</w:t>
            </w:r>
          </w:p>
        </w:tc>
      </w:tr>
    </w:tbl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87">
        <w:rPr>
          <w:rStyle w:val="24"/>
          <w:rFonts w:eastAsiaTheme="minorHAnsi"/>
          <w:i w:val="0"/>
          <w:sz w:val="28"/>
          <w:szCs w:val="28"/>
        </w:rPr>
        <w:t>4.2. Размер ежемесячной надбавки за классный чин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lastRenderedPageBreak/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1 082,00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582,00</w:t>
            </w:r>
          </w:p>
        </w:tc>
      </w:tr>
    </w:tbl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617787">
        <w:rPr>
          <w:sz w:val="28"/>
          <w:szCs w:val="28"/>
        </w:rPr>
        <w:t>станавливается распоряжением работодателя.</w:t>
      </w:r>
      <w:r w:rsidRPr="00617787">
        <w:rPr>
          <w:color w:val="000000"/>
          <w:sz w:val="28"/>
          <w:szCs w:val="28"/>
          <w:lang w:eastAsia="ru-RU" w:bidi="ru-RU"/>
        </w:rPr>
        <w:t xml:space="preserve"> 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13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9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0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2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5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lastRenderedPageBreak/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 w:rsidR="00132DAA"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Default="001A1C2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0C" w:rsidRDefault="002D570C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87" w:rsidRDefault="00A11787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787" w:rsidRPr="00206A74" w:rsidRDefault="00A11787" w:rsidP="00A1178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54- й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24.12.2018 г.</w:t>
      </w:r>
    </w:p>
    <w:p w:rsidR="001A1C26" w:rsidRPr="001A1C26" w:rsidRDefault="001A1C26" w:rsidP="00A1178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A1C26" w:rsidRPr="001A1C26" w:rsidRDefault="001A1C26" w:rsidP="001A1C26">
      <w:pPr>
        <w:keepNext/>
        <w:suppressAutoHyphens/>
        <w:spacing w:after="60" w:line="298" w:lineRule="exact"/>
        <w:ind w:left="284" w:firstLine="2833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ar-SA"/>
        </w:rPr>
        <w:t xml:space="preserve">               ПОЛОЖЕНИЕ</w:t>
      </w:r>
    </w:p>
    <w:p w:rsidR="001A1C26" w:rsidRPr="001A1C26" w:rsidRDefault="001A1C26" w:rsidP="001A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работникам, </w:t>
      </w:r>
      <w:proofErr w:type="gramStart"/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 должностями муниципальной службы</w:t>
      </w:r>
      <w:r w:rsidR="00E6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2D5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2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C26" w:rsidRPr="001A1C26" w:rsidRDefault="001A1C26" w:rsidP="001A1C26">
      <w:pPr>
        <w:widowControl w:val="0"/>
        <w:tabs>
          <w:tab w:val="left" w:pos="4354"/>
        </w:tabs>
        <w:suppressAutoHyphens/>
        <w:autoSpaceDE w:val="0"/>
        <w:autoSpaceDN w:val="0"/>
        <w:spacing w:before="1" w:after="0" w:line="296" w:lineRule="exact"/>
        <w:ind w:left="40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1.Общие положения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   1.1. 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Крым от 07.04.2014 г. № 44-ЗРК « Об оплате труда лиц, замещающих должности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Крым», с изменениями от 20.03.2015г.№ 89 – ЗРК и от 29.12.2017 г. № 449-ЗРК « О внесении изменений в Закон Республики Крым « Об оплате труда лиц, замещающих должности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Крым», Уставом муниципального образования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Изобильненское</w:t>
      </w:r>
      <w:proofErr w:type="spell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Нижнегорского района Республики Крым.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  1.2. Настоящее Положение определяет и конкретизирует порядок оплаты труда работникам, 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замещающих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должности, не являющиеся должностями муниципальной службы,  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в администрации </w:t>
      </w:r>
      <w:proofErr w:type="spellStart"/>
      <w:r w:rsidR="002D570C">
        <w:rPr>
          <w:rFonts w:ascii="Times New Roman" w:eastAsia="Times New Roman" w:hAnsi="Times New Roman" w:cs="Times New Roman"/>
          <w:sz w:val="28"/>
          <w:lang w:eastAsia="ru-RU"/>
        </w:rPr>
        <w:t>Изобильненского</w:t>
      </w:r>
      <w:proofErr w:type="spellEnd"/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Нижнегорского района Республики Крым.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    1.3. Оплата труда работникам, </w:t>
      </w:r>
      <w:r w:rsidR="002D570C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замещающих должности, не являющиеся должностями муниципальной службы,  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в администрации </w:t>
      </w:r>
      <w:proofErr w:type="spellStart"/>
      <w:r w:rsidR="002D570C">
        <w:rPr>
          <w:rFonts w:ascii="Times New Roman" w:eastAsia="Times New Roman" w:hAnsi="Times New Roman" w:cs="Times New Roman"/>
          <w:sz w:val="28"/>
          <w:lang w:eastAsia="ru-RU"/>
        </w:rPr>
        <w:t>Изобильненского</w:t>
      </w:r>
      <w:proofErr w:type="spellEnd"/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</w:t>
      </w:r>
      <w:r w:rsidR="002D570C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="002D570C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Нижнегорского района Республики Крым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производится за счет средств бюджета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Изобильненского</w:t>
      </w:r>
      <w:proofErr w:type="spell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Нижнегорского района Республики Крым.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2D570C" w:rsidRPr="002D570C" w:rsidRDefault="001A1C26" w:rsidP="002D570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0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Порядок формирования фонда оплаты труда </w:t>
      </w:r>
      <w:r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работникам, </w:t>
      </w:r>
      <w:proofErr w:type="gramStart"/>
      <w:r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должности, не являющиеся должностями муниципальной службы</w:t>
      </w:r>
      <w:r w:rsidR="002D570C"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</w:t>
      </w:r>
      <w:proofErr w:type="spellStart"/>
      <w:r w:rsidR="002D570C"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 w:rsidR="002D570C"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1C26" w:rsidRPr="002D570C" w:rsidRDefault="001A1C26" w:rsidP="002D5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C26" w:rsidRPr="001A1C26" w:rsidRDefault="001A1C26" w:rsidP="001A1C26">
      <w:pPr>
        <w:suppressAutoHyphens/>
        <w:spacing w:after="120" w:line="240" w:lineRule="auto"/>
        <w:ind w:right="126" w:hanging="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Фонд оплаты труда работникам, замещающих должности, не являющиеся должностями муниципальной службы,  формируется в соответствии  со статьей 4 Закона  Республики Крым от 20.03.2015 года № 89 –ЗРК « О внесении изменений в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 Республики Крым « Об оплате лиц, замещающих должности</w:t>
      </w:r>
      <w:proofErr w:type="gramStart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2.2. При формировании фонда оплаты труда работникам, замещающих должности, не являющиеся должностями муниципальной службы,  и работников обеспечивающих деятельность органов местного самоуправления муниципального образования </w:t>
      </w:r>
      <w:proofErr w:type="spell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Изобильненское</w:t>
      </w:r>
      <w:proofErr w:type="spell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Нижнегорского района Республики Крым сверх суммы средств, направляемых для выплаты должностных окладов, предусматриваются следующие выплаты (в расчете на год):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 1)ежемесячной надбавка за высокие достижения в труде или за сложность и напряженность в труд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до 50% должностного оклада(тарифной ставки заработной платы)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2) премии по результатам работ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ы-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размер премии не ограничивается в пределах фонда оплаты труда.</w:t>
      </w:r>
    </w:p>
    <w:p w:rsidR="002D570C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   3)единовременной выплаты при предоставлении ежегодного оплачиваемого отпуска </w:t>
      </w:r>
      <w:r w:rsidR="002D570C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в размере 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>двух</w:t>
      </w:r>
      <w:r w:rsidR="002D570C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должностных окладов (тарифных ставок заработной платы)</w:t>
      </w:r>
    </w:p>
    <w:p w:rsidR="001A1C26" w:rsidRPr="001A1C26" w:rsidRDefault="002D570C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4) </w:t>
      </w:r>
      <w:r w:rsidR="001A1C26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материальная помощь –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двух</w:t>
      </w:r>
      <w:r w:rsidR="001A1C26"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должностных окладов (тарифных ставок заработной платы)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1A1C26">
        <w:rPr>
          <w:rFonts w:ascii="Times New Roman" w:eastAsia="Times New Roman" w:hAnsi="Times New Roman" w:cs="Times New Roman"/>
          <w:sz w:val="28"/>
          <w:lang w:eastAsia="ru-RU"/>
        </w:rPr>
        <w:t>фонда оплаты труда соответствующего органа местного самоуправления</w:t>
      </w:r>
      <w:proofErr w:type="gramEnd"/>
      <w:r w:rsidRPr="001A1C2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A1C26" w:rsidRPr="001A1C26" w:rsidRDefault="001A1C26" w:rsidP="001A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Порядок расчета оплаты труда 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работникам, </w:t>
      </w:r>
      <w:proofErr w:type="gramStart"/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должности, не являющиеся дол</w:t>
      </w:r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жностями муниципальной службы администрации </w:t>
      </w:r>
      <w:proofErr w:type="spellStart"/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Нижнегорского района </w:t>
      </w:r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1A1C26" w:rsidRPr="001A1C26" w:rsidRDefault="001A1C26" w:rsidP="001A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3.1. Заработная плата 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>работникам, замещающих должности, не являющиеся дол</w:t>
      </w:r>
      <w:r w:rsidR="002D570C">
        <w:rPr>
          <w:rFonts w:ascii="Times New Roman" w:eastAsia="Times New Roman" w:hAnsi="Times New Roman" w:cs="Times New Roman"/>
          <w:sz w:val="28"/>
          <w:lang w:eastAsia="ru-RU"/>
        </w:rPr>
        <w:t xml:space="preserve">жностями муниципальной службы, </w:t>
      </w: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состоит из должностного оклада (ставки заработной платы)  выплат  стимулирующего и компенсационного характера.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3.2 Тарифная с</w:t>
      </w:r>
      <w:r w:rsidR="002D570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тавка заработной платы </w:t>
      </w: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устанавливается в размере 6200 рублей в месяц.</w:t>
      </w:r>
      <w:r w:rsidRPr="001A1C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Должностные оклады работников,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должности, не являющиеся дол</w:t>
      </w:r>
      <w:r w:rsidR="002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жностями муниципальной службы,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станавливаются в размерах, тарифной ставки заработной платы рабочего, увеличенной на коэффициент, соответствующий замещаемой лицом должности.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Должностные оклады (ставки заработной платы) увеличиваются (индексируются) в соответствии с законом Республики Крым о бюджете Республики Крым на очередной финансовый год и плановый период.</w:t>
      </w:r>
    </w:p>
    <w:p w:rsidR="001A1C26" w:rsidRPr="001A1C26" w:rsidRDefault="001A1C26" w:rsidP="001A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При индексации должностных окладов их размеры подлежат округлению до целого рубля в сторону увеличения.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570C" w:rsidRDefault="001A1C26" w:rsidP="001A1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Размеры должностных окладов</w:t>
      </w:r>
      <w:r w:rsidRPr="001A1C2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работникам, замещающих должности, не являющиеся до</w:t>
      </w:r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лжностями муниципальной службы администрации </w:t>
      </w:r>
      <w:proofErr w:type="spellStart"/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Изобильненского</w:t>
      </w:r>
      <w:proofErr w:type="spellEnd"/>
      <w:r w:rsidR="002D5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Нижнегорского</w:t>
      </w:r>
      <w:r w:rsidRPr="001A1C2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</w:p>
    <w:p w:rsidR="001A1C26" w:rsidRPr="001A1C26" w:rsidRDefault="001A1C26" w:rsidP="001A1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Крым</w:t>
      </w:r>
    </w:p>
    <w:p w:rsidR="001A1C26" w:rsidRPr="001A1C26" w:rsidRDefault="001A1C26" w:rsidP="001A1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713"/>
        <w:gridCol w:w="2713"/>
        <w:gridCol w:w="917"/>
      </w:tblGrid>
      <w:tr w:rsidR="001A1C26" w:rsidRPr="001A1C26" w:rsidTr="005E5226">
        <w:tc>
          <w:tcPr>
            <w:tcW w:w="4077" w:type="dxa"/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должностного оклада, руб.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Коэффициент, применяемый при исчислении должностных окладов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Ед.ст</w:t>
            </w:r>
            <w:proofErr w:type="spellEnd"/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A1C26" w:rsidRPr="001A1C26" w:rsidTr="005E5226">
        <w:tc>
          <w:tcPr>
            <w:tcW w:w="4077" w:type="dxa"/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</w:p>
          <w:p w:rsidR="001A1C26" w:rsidRPr="001A1C26" w:rsidRDefault="001A1C26" w:rsidP="001A1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6200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C26" w:rsidRPr="001A1C26" w:rsidRDefault="001A1C26" w:rsidP="001A1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C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1A1C26" w:rsidRPr="001A1C26" w:rsidRDefault="001A1C26" w:rsidP="001A1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3.3. Стимулирующие выплаты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лиц, замещающих должности, не являющиеся должностями муниципальной службы</w:t>
      </w:r>
      <w:proofErr w:type="gramStart"/>
      <w:r w:rsidRPr="001A1C26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proofErr w:type="gram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устанавливаются из расчета: </w:t>
      </w:r>
    </w:p>
    <w:p w:rsidR="001A1C26" w:rsidRPr="001A1C26" w:rsidRDefault="001A1C26" w:rsidP="001A1C26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1) ежемесячной надбавка за высокие достижения в труде или за сложность и напряженность в труде - в размере до 50% должностного оклад</w:t>
      </w:r>
      <w:proofErr w:type="gramStart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тарифной ставки заработной платы). 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Размер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ежемесячной надбавка за высокие достижения в труде или за сложность и напряженность в труде устанавливается распоряжение работодателя.</w:t>
      </w:r>
    </w:p>
    <w:p w:rsidR="001A1C26" w:rsidRPr="001A1C26" w:rsidRDefault="001A1C26" w:rsidP="001A1C26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ежемесячная надбавка к должностному окладу за выслугу лет в размерах: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стаже работы немуниципальной службы в процентах от должностного оклада 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 лет до 8 лет 10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8 до 13 лет 15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13 до 18 лет 20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18 до 23 лет 25</w:t>
      </w:r>
    </w:p>
    <w:p w:rsidR="001A1C26" w:rsidRPr="001A1C26" w:rsidRDefault="001A1C26" w:rsidP="001A1C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Свыше 23 лет 30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премии по результатам работы – размер премий не ограничивается в пределах фонда оплаты труда.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выплаты премий по результатам работы определяется работодателем;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единовременная выплата при предоставлении ежегодного оплачиваемого отпуска в размере четырех должностных окладов (ставок заработной платы).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разделении отпуска на части единовременная выплата к отпуску производится к одной из его частей, указанной в заявлении работника.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впервые принятым на работу в органы местного самоуправления </w:t>
      </w:r>
      <w:proofErr w:type="spell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увольнении работника, единовременная выплата осуществляется за фактически отработанные полные календарные месяцы в текущем календарном году.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(ставки заработной платы) по замещаемой должности на момент ее выплаты.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Материальная помощь – в размере двух должностных окладов (ставок заработной платы)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в течение календарного года на основании личного заявления работника.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Материальная помощь выплачивается не ранее чем через 6 месяца после приема на работу, испытательный срок в этот период не включается.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Работникам,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замещающих должности, не являющиеся должностями муниципальной службы,  принятым на работу в течение квартала, при уходе в отпуск без сохранения денежного содержания или отпуск по уходу за ребенком, при выходе на работу работнику, находившегося в указанных отпусках, а также при увольнении с работы материальная помощь выплачивается пропорционально отработанному в соответствующем квартале времени. </w:t>
      </w:r>
      <w:proofErr w:type="gramEnd"/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увольнении работника, не получившего материальную помощь, указанная выплата производится пропорционально отработанному времени, за исключением случаев увольнения по основаниям, предусмотренным пунктами 5, 6, 7, 9 - 11 статьи 81 Трудового кодекса Российской Федерации, по решению главы Администрации </w:t>
      </w:r>
      <w:proofErr w:type="spellStart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Крым. </w:t>
      </w:r>
    </w:p>
    <w:p w:rsidR="001A1C26" w:rsidRPr="001A1C26" w:rsidRDefault="001A1C26" w:rsidP="001A1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экономии денежных средств по фонду оплаты труда, на основании распоряжения главы администрации может быть выплачена дополнительная материальная помощь: к праздничным датам (установленным законодательством), 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заключением брака, рождением ребенка, смертью близких родственников (родителей, детей, супруга (супруги)),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</w:t>
      </w:r>
      <w:proofErr w:type="gram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случаем, аварией, а также в иных случаях острой необходимости. 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при предоставлении ежегодного отпуска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1A1C26" w:rsidRPr="00E64F55" w:rsidRDefault="001A1C26" w:rsidP="00E64F5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фонда оплаты труда</w:t>
      </w:r>
      <w:r w:rsidRPr="00E6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F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работников, </w:t>
      </w:r>
      <w:r w:rsidRPr="00E6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должности, не являющиеся должностями муниципальной службы,  </w:t>
      </w:r>
      <w:r w:rsidR="00E64F55" w:rsidRPr="00E6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E64F55" w:rsidRPr="00E6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 w:rsidR="00E64F55" w:rsidRPr="00E6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6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Нижнегорского района Республики Крым</w:t>
      </w:r>
    </w:p>
    <w:p w:rsidR="001A1C26" w:rsidRPr="001A1C26" w:rsidRDefault="001A1C26" w:rsidP="001A1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6" w:rsidRPr="001A1C26" w:rsidRDefault="00E64F55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Ф</w:t>
      </w:r>
      <w:r w:rsidR="001A1C26"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онда оплаты труда работников, </w:t>
      </w:r>
      <w:r w:rsidR="001A1C26"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замещающих должности, не являющиеся должностями муниципальной службы,</w:t>
      </w:r>
      <w:proofErr w:type="gramStart"/>
      <w:r w:rsidR="001A1C26"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A1C26" w:rsidRPr="001A1C26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="001A1C26"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состоит</w:t>
      </w:r>
      <w:r w:rsidR="001A1C26"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из: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-окладов (ставок заработной платы), предусматриваются средства для выплаты (в расчете на год): </w:t>
      </w:r>
    </w:p>
    <w:p w:rsidR="001A1C26" w:rsidRPr="001A1C26" w:rsidRDefault="001A1C26" w:rsidP="001A1C26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ежемесячной надбавка за высокие достижения в труде или за сложность и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напряженность в труде - в размере 5 должностных окладов (тарифных ставок заработной платы);</w:t>
      </w:r>
    </w:p>
    <w:p w:rsidR="001A1C26" w:rsidRPr="001A1C26" w:rsidRDefault="001A1C26" w:rsidP="001A1C26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ежемесячной надбавки к должностному окладу за выслугу лет в размере 2,5 должностных окладов;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премий по результатам работы: - в размере 3-х должностных окладов (ставок заработной платы);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единовременной выплаты при предоставлении ежегодного оплачиваемого отпуска </w:t>
      </w:r>
      <w:r w:rsidR="00E64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размере двух должностных окладов 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материальной помощи в размере </w:t>
      </w:r>
      <w:r w:rsidR="00E64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двух 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должностных окладов (ставок заработной платы).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</w:t>
      </w:r>
      <w:proofErr w:type="spell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совет</w:t>
      </w:r>
      <w:proofErr w:type="gram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а-</w:t>
      </w:r>
      <w:proofErr w:type="gram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глава администрации </w:t>
      </w:r>
      <w:proofErr w:type="spellStart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вправе перераспределять средства для оплаты труда работников, </w:t>
      </w:r>
      <w:r w:rsidRPr="001A1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замещающих должности, не являющиеся должностями муниципальной службы,  </w:t>
      </w:r>
      <w:r w:rsidRPr="001A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 выплатами, предусмотренными настоящим пунктом.</w:t>
      </w:r>
    </w:p>
    <w:p w:rsidR="001A1C26" w:rsidRPr="001A1C26" w:rsidRDefault="001A1C26" w:rsidP="001A1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4F55" w:rsidRPr="00617787" w:rsidRDefault="00E64F55" w:rsidP="00E64F55">
      <w:pPr>
        <w:pStyle w:val="12"/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5.</w:t>
      </w:r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proofErr w:type="gramEnd"/>
    </w:p>
    <w:p w:rsidR="00E64F55" w:rsidRPr="00617787" w:rsidRDefault="00E64F55" w:rsidP="00E64F5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 xml:space="preserve">5.1. Экономия фонда оплаты труда </w:t>
      </w:r>
      <w:r w:rsidRPr="001A1C26">
        <w:rPr>
          <w:color w:val="000000"/>
          <w:sz w:val="28"/>
          <w:szCs w:val="28"/>
          <w:lang w:eastAsia="ar-SA"/>
        </w:rPr>
        <w:t xml:space="preserve">работников, </w:t>
      </w:r>
      <w:r w:rsidRPr="001A1C26">
        <w:rPr>
          <w:sz w:val="28"/>
          <w:szCs w:val="28"/>
          <w:lang w:eastAsia="ar-SA"/>
        </w:rPr>
        <w:t xml:space="preserve">замещающих должности, не являющиеся должностями муниципальной службы,  </w:t>
      </w:r>
      <w:r w:rsidRPr="00617787">
        <w:rPr>
          <w:color w:val="000000"/>
          <w:sz w:val="28"/>
          <w:szCs w:val="28"/>
          <w:lang w:eastAsia="ru-RU" w:bidi="ru-RU"/>
        </w:rPr>
        <w:t xml:space="preserve"> может быть израсходована по следующим направлениям:</w:t>
      </w:r>
    </w:p>
    <w:p w:rsidR="00E64F55" w:rsidRPr="00617787" w:rsidRDefault="00E64F55" w:rsidP="00E64F5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E64F55" w:rsidRPr="00617787" w:rsidRDefault="00E64F55" w:rsidP="00E64F5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E64F55" w:rsidRPr="00617787" w:rsidRDefault="00E64F55" w:rsidP="00E64F5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E64F55" w:rsidRPr="00617787" w:rsidRDefault="00E64F55" w:rsidP="00E64F5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имуществу работника в результате пожара, кражи, наводнения и т.д.</w:t>
      </w:r>
    </w:p>
    <w:p w:rsidR="00E64F55" w:rsidRPr="00617787" w:rsidRDefault="00E64F55" w:rsidP="00E64F5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E64F55" w:rsidRDefault="00E64F55" w:rsidP="00E64F5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proofErr w:type="spellStart"/>
      <w:r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>
        <w:rPr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E64F55" w:rsidRDefault="00E64F55" w:rsidP="00E64F5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1A1C26" w:rsidRPr="00617787" w:rsidRDefault="001A1C26" w:rsidP="00E64F55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sectPr w:rsidR="001A1C26" w:rsidRPr="00617787" w:rsidSect="001A1C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51954"/>
    <w:rsid w:val="00107F64"/>
    <w:rsid w:val="00132DAA"/>
    <w:rsid w:val="001A1C26"/>
    <w:rsid w:val="001D6798"/>
    <w:rsid w:val="00206A74"/>
    <w:rsid w:val="002D570C"/>
    <w:rsid w:val="003E6083"/>
    <w:rsid w:val="0041130E"/>
    <w:rsid w:val="004D70A5"/>
    <w:rsid w:val="00617787"/>
    <w:rsid w:val="00706D25"/>
    <w:rsid w:val="0077271D"/>
    <w:rsid w:val="007C079A"/>
    <w:rsid w:val="00864FF5"/>
    <w:rsid w:val="009B1EAD"/>
    <w:rsid w:val="00A11787"/>
    <w:rsid w:val="00BF4733"/>
    <w:rsid w:val="00C729D6"/>
    <w:rsid w:val="00C956B8"/>
    <w:rsid w:val="00CA04D7"/>
    <w:rsid w:val="00D96D0F"/>
    <w:rsid w:val="00DD70C5"/>
    <w:rsid w:val="00E0215A"/>
    <w:rsid w:val="00E64F55"/>
    <w:rsid w:val="00F2129E"/>
    <w:rsid w:val="00FB3B7D"/>
    <w:rsid w:val="00FB416D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0149-540E-43CC-9954-BD6D83A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3</cp:revision>
  <cp:lastPrinted>2018-12-11T05:07:00Z</cp:lastPrinted>
  <dcterms:created xsi:type="dcterms:W3CDTF">2018-12-26T06:45:00Z</dcterms:created>
  <dcterms:modified xsi:type="dcterms:W3CDTF">2018-12-26T07:32:00Z</dcterms:modified>
</cp:coreProperties>
</file>