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2" w:rsidRPr="00E90BC2" w:rsidRDefault="00E90BC2" w:rsidP="00E90BC2">
      <w:pPr>
        <w:widowControl w:val="0"/>
        <w:suppressAutoHyphens/>
        <w:autoSpaceDN w:val="0"/>
        <w:jc w:val="center"/>
        <w:textAlignment w:val="baseline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8A82433" wp14:editId="05817F7D">
            <wp:extent cx="7143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C2" w:rsidRPr="00E90BC2" w:rsidRDefault="00E90BC2" w:rsidP="00E90BC2">
      <w:pPr>
        <w:ind w:left="57" w:right="57"/>
        <w:rPr>
          <w:bCs/>
          <w:spacing w:val="-28"/>
          <w:sz w:val="28"/>
          <w:szCs w:val="28"/>
        </w:rPr>
      </w:pPr>
      <w:r w:rsidRPr="00E90BC2">
        <w:rPr>
          <w:bCs/>
          <w:spacing w:val="-28"/>
          <w:sz w:val="28"/>
          <w:szCs w:val="28"/>
        </w:rPr>
        <w:t xml:space="preserve">                                                                                      РЕСПУБЛИКА  КРЫМ                            </w:t>
      </w:r>
    </w:p>
    <w:p w:rsidR="00E90BC2" w:rsidRPr="00E90BC2" w:rsidRDefault="00E90BC2" w:rsidP="00E90BC2">
      <w:pPr>
        <w:ind w:left="57" w:right="57"/>
        <w:jc w:val="center"/>
        <w:rPr>
          <w:bCs/>
          <w:spacing w:val="-28"/>
          <w:sz w:val="28"/>
          <w:szCs w:val="28"/>
        </w:rPr>
      </w:pPr>
      <w:r w:rsidRPr="00E90BC2">
        <w:rPr>
          <w:bCs/>
          <w:spacing w:val="-28"/>
          <w:sz w:val="28"/>
          <w:szCs w:val="28"/>
        </w:rPr>
        <w:t>НИЖНЕГОРСКИЙ  РАЙОН</w:t>
      </w:r>
    </w:p>
    <w:p w:rsidR="00E90BC2" w:rsidRPr="00E90BC2" w:rsidRDefault="00E90BC2" w:rsidP="00E90BC2">
      <w:pPr>
        <w:ind w:left="57" w:right="57"/>
        <w:jc w:val="center"/>
        <w:rPr>
          <w:spacing w:val="-28"/>
          <w:sz w:val="28"/>
          <w:szCs w:val="28"/>
        </w:rPr>
      </w:pPr>
      <w:r w:rsidRPr="00E90BC2">
        <w:rPr>
          <w:bCs/>
          <w:spacing w:val="-28"/>
          <w:sz w:val="28"/>
          <w:szCs w:val="28"/>
        </w:rPr>
        <w:t>АДМИНИСТРАЦИЯ  ИЗОБИЛЬНЕНСКОГО СЕЛЬСКОГО ПОСЕЛЕНИЯ</w:t>
      </w:r>
    </w:p>
    <w:p w:rsidR="00E90BC2" w:rsidRPr="00E90BC2" w:rsidRDefault="00E90BC2" w:rsidP="00E90BC2">
      <w:pPr>
        <w:ind w:left="57" w:right="57"/>
        <w:jc w:val="center"/>
        <w:rPr>
          <w:spacing w:val="-28"/>
          <w:sz w:val="28"/>
          <w:szCs w:val="28"/>
        </w:rPr>
      </w:pPr>
    </w:p>
    <w:p w:rsidR="00E90BC2" w:rsidRPr="00E90BC2" w:rsidRDefault="00E90BC2" w:rsidP="00E90BC2">
      <w:pPr>
        <w:ind w:left="57" w:right="57"/>
        <w:jc w:val="center"/>
        <w:rPr>
          <w:spacing w:val="-28"/>
          <w:sz w:val="28"/>
          <w:szCs w:val="28"/>
        </w:rPr>
      </w:pPr>
      <w:r w:rsidRPr="00E90BC2">
        <w:rPr>
          <w:spacing w:val="-28"/>
          <w:sz w:val="28"/>
          <w:szCs w:val="28"/>
        </w:rPr>
        <w:t>ПОСТАНОВЛЕНИЕ</w:t>
      </w:r>
    </w:p>
    <w:p w:rsidR="00E90BC2" w:rsidRPr="00E90BC2" w:rsidRDefault="00E90BC2" w:rsidP="00E90BC2">
      <w:pPr>
        <w:ind w:left="57" w:right="57"/>
      </w:pPr>
    </w:p>
    <w:p w:rsidR="00E90BC2" w:rsidRPr="00E90BC2" w:rsidRDefault="00E90BC2" w:rsidP="00E90BC2">
      <w:pPr>
        <w:ind w:left="57" w:right="57"/>
        <w:rPr>
          <w:sz w:val="28"/>
          <w:szCs w:val="28"/>
        </w:rPr>
      </w:pPr>
      <w:r w:rsidRPr="00E90BC2">
        <w:t xml:space="preserve"> </w:t>
      </w:r>
      <w:r w:rsidRPr="00E90BC2">
        <w:rPr>
          <w:sz w:val="28"/>
          <w:szCs w:val="28"/>
        </w:rPr>
        <w:t xml:space="preserve">« 01 » декабря  2020 года                        </w:t>
      </w:r>
      <w:proofErr w:type="spellStart"/>
      <w:r w:rsidRPr="00E90BC2">
        <w:rPr>
          <w:sz w:val="28"/>
          <w:szCs w:val="28"/>
        </w:rPr>
        <w:t>с</w:t>
      </w:r>
      <w:proofErr w:type="gramStart"/>
      <w:r w:rsidRPr="00E90BC2">
        <w:rPr>
          <w:sz w:val="28"/>
          <w:szCs w:val="28"/>
        </w:rPr>
        <w:t>.И</w:t>
      </w:r>
      <w:proofErr w:type="gramEnd"/>
      <w:r w:rsidRPr="00E90BC2">
        <w:rPr>
          <w:sz w:val="28"/>
          <w:szCs w:val="28"/>
        </w:rPr>
        <w:t>зобильное</w:t>
      </w:r>
      <w:proofErr w:type="spellEnd"/>
      <w:r w:rsidRPr="00E90BC2">
        <w:rPr>
          <w:sz w:val="28"/>
          <w:szCs w:val="28"/>
        </w:rPr>
        <w:t xml:space="preserve">                            № 95</w:t>
      </w:r>
    </w:p>
    <w:p w:rsidR="00E90BC2" w:rsidRPr="00E90BC2" w:rsidRDefault="00E90BC2" w:rsidP="00E90BC2">
      <w:pPr>
        <w:widowControl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</w:tblGrid>
      <w:tr w:rsidR="00E90BC2" w:rsidRPr="00E90BC2" w:rsidTr="00240D4C">
        <w:tc>
          <w:tcPr>
            <w:tcW w:w="7338" w:type="dxa"/>
          </w:tcPr>
          <w:p w:rsidR="00E90BC2" w:rsidRPr="00E90BC2" w:rsidRDefault="00E90BC2" w:rsidP="00E90BC2">
            <w:pPr>
              <w:widowControl w:val="0"/>
              <w:rPr>
                <w:bCs/>
                <w:sz w:val="28"/>
                <w:szCs w:val="28"/>
              </w:rPr>
            </w:pPr>
            <w:r w:rsidRPr="00E90BC2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Об отмене постановления администрации </w:t>
            </w:r>
            <w:proofErr w:type="spellStart"/>
            <w:r w:rsidRPr="00E90BC2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Изобильненского</w:t>
            </w:r>
            <w:proofErr w:type="spellEnd"/>
            <w:r w:rsidRPr="00E90BC2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сельского поселения Нижнегорского района Республики  Крым </w:t>
            </w:r>
            <w:r w:rsidRPr="00E90BC2">
              <w:rPr>
                <w:rFonts w:eastAsia="SimSun" w:cs="Mangal"/>
                <w:kern w:val="1"/>
                <w:sz w:val="28"/>
                <w:szCs w:val="28"/>
                <w:lang w:eastAsia="x-none"/>
              </w:rPr>
              <w:t>«</w:t>
            </w:r>
            <w:r w:rsidRPr="00E90BC2">
              <w:rPr>
                <w:bCs/>
                <w:sz w:val="28"/>
                <w:szCs w:val="28"/>
              </w:rPr>
              <w:t>Об утверждении Положения</w:t>
            </w:r>
          </w:p>
          <w:p w:rsidR="00E90BC2" w:rsidRPr="00E90BC2" w:rsidRDefault="00E90BC2" w:rsidP="00E90BC2">
            <w:pPr>
              <w:widowControl w:val="0"/>
              <w:tabs>
                <w:tab w:val="center" w:pos="4677"/>
              </w:tabs>
              <w:rPr>
                <w:bCs/>
                <w:sz w:val="28"/>
                <w:szCs w:val="28"/>
              </w:rPr>
            </w:pPr>
            <w:r w:rsidRPr="00E90BC2">
              <w:rPr>
                <w:bCs/>
                <w:sz w:val="28"/>
                <w:szCs w:val="28"/>
              </w:rPr>
              <w:t xml:space="preserve">Антитеррористической комиссии </w:t>
            </w:r>
            <w:proofErr w:type="spellStart"/>
            <w:r w:rsidRPr="00E90BC2">
              <w:rPr>
                <w:bCs/>
                <w:sz w:val="28"/>
                <w:szCs w:val="28"/>
              </w:rPr>
              <w:t>Изобильненского</w:t>
            </w:r>
            <w:proofErr w:type="spellEnd"/>
            <w:r w:rsidRPr="00E90BC2">
              <w:rPr>
                <w:bCs/>
                <w:sz w:val="28"/>
                <w:szCs w:val="28"/>
              </w:rPr>
              <w:t xml:space="preserve"> сельского поселения» от 12.03.2015  № 20</w:t>
            </w:r>
          </w:p>
          <w:p w:rsidR="00E90BC2" w:rsidRPr="00E90BC2" w:rsidRDefault="00E90BC2" w:rsidP="00E90BC2">
            <w:pPr>
              <w:widowControl w:val="0"/>
              <w:tabs>
                <w:tab w:val="center" w:pos="4677"/>
              </w:tabs>
              <w:rPr>
                <w:bCs/>
                <w:sz w:val="28"/>
                <w:szCs w:val="28"/>
              </w:rPr>
            </w:pPr>
            <w:r w:rsidRPr="00E90BC2">
              <w:rPr>
                <w:sz w:val="28"/>
                <w:szCs w:val="28"/>
              </w:rPr>
              <w:t xml:space="preserve">(с  изменениями от </w:t>
            </w:r>
            <w:r w:rsidRPr="00E90BC2">
              <w:rPr>
                <w:bCs/>
                <w:sz w:val="28"/>
                <w:szCs w:val="28"/>
              </w:rPr>
              <w:t>30.06.2016  № 63</w:t>
            </w:r>
            <w:r w:rsidRPr="00E90BC2">
              <w:rPr>
                <w:sz w:val="28"/>
                <w:szCs w:val="28"/>
              </w:rPr>
              <w:t>).</w:t>
            </w:r>
          </w:p>
          <w:p w:rsidR="00E90BC2" w:rsidRPr="00E90BC2" w:rsidRDefault="00E90BC2" w:rsidP="00E90BC2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x-none"/>
              </w:rPr>
            </w:pPr>
            <w:r w:rsidRPr="00E90BC2">
              <w:rPr>
                <w:rFonts w:eastAsia="SimSun" w:cs="Mangal"/>
                <w:kern w:val="1"/>
                <w:sz w:val="28"/>
                <w:szCs w:val="28"/>
                <w:lang w:eastAsia="x-none"/>
              </w:rPr>
              <w:t xml:space="preserve"> </w:t>
            </w:r>
          </w:p>
        </w:tc>
      </w:tr>
    </w:tbl>
    <w:p w:rsidR="00E90BC2" w:rsidRPr="00E90BC2" w:rsidRDefault="00E90BC2" w:rsidP="00E90BC2">
      <w:pPr>
        <w:widowControl w:val="0"/>
        <w:suppressAutoHyphens/>
        <w:spacing w:line="200" w:lineRule="atLeast"/>
        <w:ind w:firstLine="567"/>
        <w:jc w:val="both"/>
        <w:rPr>
          <w:rFonts w:eastAsia="SimSun"/>
          <w:kern w:val="2"/>
          <w:sz w:val="16"/>
          <w:szCs w:val="16"/>
          <w:lang w:eastAsia="ar-SA" w:bidi="hi-IN"/>
        </w:rPr>
      </w:pPr>
    </w:p>
    <w:p w:rsidR="00E90BC2" w:rsidRPr="00E90BC2" w:rsidRDefault="00E90BC2" w:rsidP="00E90BC2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90BC2">
        <w:rPr>
          <w:rFonts w:eastAsia="SimSun"/>
          <w:bCs/>
          <w:kern w:val="1"/>
          <w:sz w:val="28"/>
          <w:szCs w:val="28"/>
          <w:lang w:eastAsia="hi-IN" w:bidi="hi-IN"/>
        </w:rPr>
        <w:t xml:space="preserve">С  целью приведения нормативных правовых актов </w:t>
      </w:r>
      <w:proofErr w:type="spellStart"/>
      <w:r w:rsidRPr="00E90BC2">
        <w:rPr>
          <w:rFonts w:eastAsia="SimSun"/>
          <w:bCs/>
          <w:kern w:val="1"/>
          <w:sz w:val="28"/>
          <w:szCs w:val="28"/>
          <w:lang w:eastAsia="hi-IN" w:bidi="hi-IN"/>
        </w:rPr>
        <w:t>Изобильненского</w:t>
      </w:r>
      <w:proofErr w:type="spellEnd"/>
      <w:r w:rsidRPr="00E90BC2">
        <w:rPr>
          <w:rFonts w:eastAsia="SimSun"/>
          <w:bCs/>
          <w:kern w:val="1"/>
          <w:sz w:val="28"/>
          <w:szCs w:val="28"/>
          <w:lang w:eastAsia="hi-IN" w:bidi="hi-IN"/>
        </w:rPr>
        <w:t xml:space="preserve"> сельского поселения Нижнегорского района Республики Крым  в соответствие с </w:t>
      </w:r>
      <w:r w:rsidRPr="00E90BC2">
        <w:rPr>
          <w:rFonts w:eastAsia="SimSun"/>
          <w:kern w:val="1"/>
          <w:sz w:val="28"/>
          <w:szCs w:val="28"/>
          <w:lang w:eastAsia="hi-IN" w:bidi="hi-IN"/>
        </w:rPr>
        <w:t xml:space="preserve">действующим законодательством, </w:t>
      </w:r>
      <w:proofErr w:type="gramStart"/>
      <w:r w:rsidRPr="00E90BC2">
        <w:rPr>
          <w:rFonts w:eastAsia="SimSun"/>
          <w:kern w:val="1"/>
          <w:sz w:val="28"/>
          <w:szCs w:val="28"/>
          <w:lang w:eastAsia="hi-IN" w:bidi="hi-IN"/>
        </w:rPr>
        <w:t>согласно письма</w:t>
      </w:r>
      <w:proofErr w:type="gramEnd"/>
      <w:r w:rsidRPr="00E90BC2">
        <w:rPr>
          <w:rFonts w:eastAsia="SimSun"/>
          <w:kern w:val="1"/>
          <w:sz w:val="28"/>
          <w:szCs w:val="28"/>
          <w:lang w:eastAsia="hi-IN" w:bidi="hi-IN"/>
        </w:rPr>
        <w:t xml:space="preserve">  прокуратуры Нижнегорского района  от 18.11.2020 № 2426-20, Устава муниципального образования </w:t>
      </w:r>
      <w:proofErr w:type="spellStart"/>
      <w:r w:rsidRPr="00E90BC2">
        <w:rPr>
          <w:rFonts w:eastAsia="SimSun"/>
          <w:kern w:val="1"/>
          <w:sz w:val="28"/>
          <w:szCs w:val="28"/>
          <w:lang w:eastAsia="hi-IN" w:bidi="hi-IN"/>
        </w:rPr>
        <w:t>Изобильненское</w:t>
      </w:r>
      <w:proofErr w:type="spellEnd"/>
      <w:r w:rsidRPr="00E90BC2">
        <w:rPr>
          <w:rFonts w:eastAsia="SimSun"/>
          <w:kern w:val="1"/>
          <w:sz w:val="28"/>
          <w:szCs w:val="28"/>
          <w:lang w:eastAsia="hi-IN" w:bidi="hi-IN"/>
        </w:rPr>
        <w:t xml:space="preserve">  сельское поселение Нижнегорского района Республики Крым, администрация </w:t>
      </w:r>
      <w:proofErr w:type="spellStart"/>
      <w:r w:rsidRPr="00E90BC2">
        <w:rPr>
          <w:rFonts w:eastAsia="SimSun"/>
          <w:kern w:val="1"/>
          <w:sz w:val="28"/>
          <w:szCs w:val="28"/>
          <w:lang w:eastAsia="hi-IN" w:bidi="hi-IN"/>
        </w:rPr>
        <w:t>Изобильненского</w:t>
      </w:r>
      <w:proofErr w:type="spellEnd"/>
      <w:r w:rsidRPr="00E90BC2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</w:t>
      </w:r>
    </w:p>
    <w:p w:rsidR="00E90BC2" w:rsidRPr="00E90BC2" w:rsidRDefault="00E90BC2" w:rsidP="00E90BC2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E90BC2" w:rsidRPr="00E90BC2" w:rsidRDefault="00E90BC2" w:rsidP="00E90BC2">
      <w:pPr>
        <w:widowControl w:val="0"/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90BC2">
        <w:rPr>
          <w:rFonts w:eastAsia="SimSun"/>
          <w:b/>
          <w:kern w:val="1"/>
          <w:sz w:val="28"/>
          <w:szCs w:val="28"/>
          <w:lang w:eastAsia="hi-IN" w:bidi="hi-IN"/>
        </w:rPr>
        <w:t>ПОСТАНОВЛЯЕТ:</w:t>
      </w:r>
    </w:p>
    <w:p w:rsidR="00E90BC2" w:rsidRPr="00E90BC2" w:rsidRDefault="00E90BC2" w:rsidP="00E90BC2">
      <w:pPr>
        <w:widowControl w:val="0"/>
        <w:suppressAutoHyphens/>
        <w:ind w:firstLine="709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E90BC2" w:rsidRPr="00E90BC2" w:rsidRDefault="00E90BC2" w:rsidP="00E90BC2">
      <w:pPr>
        <w:widowControl w:val="0"/>
        <w:jc w:val="both"/>
        <w:rPr>
          <w:bCs/>
          <w:sz w:val="28"/>
          <w:szCs w:val="28"/>
        </w:rPr>
      </w:pPr>
      <w:r w:rsidRPr="00E90BC2">
        <w:rPr>
          <w:bCs/>
          <w:sz w:val="28"/>
          <w:szCs w:val="28"/>
        </w:rPr>
        <w:t xml:space="preserve">1. Отменить постановление администрации </w:t>
      </w:r>
      <w:proofErr w:type="spellStart"/>
      <w:r w:rsidRPr="00E90BC2">
        <w:rPr>
          <w:bCs/>
          <w:sz w:val="28"/>
          <w:szCs w:val="28"/>
        </w:rPr>
        <w:t>Изобильненского</w:t>
      </w:r>
      <w:proofErr w:type="spellEnd"/>
      <w:r w:rsidRPr="00E90BC2">
        <w:rPr>
          <w:bCs/>
          <w:sz w:val="28"/>
          <w:szCs w:val="28"/>
        </w:rPr>
        <w:t xml:space="preserve"> сельского поселения Нижнегорского района Республики Крым </w:t>
      </w:r>
      <w:r w:rsidRPr="00E90BC2">
        <w:rPr>
          <w:rFonts w:eastAsia="SimSun" w:cs="Mangal"/>
          <w:kern w:val="1"/>
          <w:sz w:val="28"/>
          <w:szCs w:val="28"/>
          <w:lang w:eastAsia="x-none"/>
        </w:rPr>
        <w:t>«</w:t>
      </w:r>
      <w:r w:rsidRPr="00E90BC2">
        <w:rPr>
          <w:bCs/>
          <w:sz w:val="28"/>
          <w:szCs w:val="28"/>
        </w:rPr>
        <w:t xml:space="preserve">Об утверждении Положения Антитеррористической комиссии </w:t>
      </w:r>
      <w:proofErr w:type="spellStart"/>
      <w:r w:rsidRPr="00E90BC2">
        <w:rPr>
          <w:bCs/>
          <w:sz w:val="28"/>
          <w:szCs w:val="28"/>
        </w:rPr>
        <w:t>Изобильненского</w:t>
      </w:r>
      <w:proofErr w:type="spellEnd"/>
      <w:r w:rsidRPr="00E90BC2">
        <w:rPr>
          <w:bCs/>
          <w:sz w:val="28"/>
          <w:szCs w:val="28"/>
        </w:rPr>
        <w:t xml:space="preserve"> сельского поселения» от 12.03.2015  № 20 </w:t>
      </w:r>
      <w:r w:rsidRPr="00E90BC2">
        <w:rPr>
          <w:sz w:val="28"/>
          <w:szCs w:val="28"/>
        </w:rPr>
        <w:t xml:space="preserve">(с  изменениями от </w:t>
      </w:r>
      <w:r w:rsidRPr="00E90BC2">
        <w:rPr>
          <w:bCs/>
          <w:sz w:val="28"/>
          <w:szCs w:val="28"/>
        </w:rPr>
        <w:t>30.06.2016  № 63</w:t>
      </w:r>
      <w:r w:rsidRPr="00E90BC2">
        <w:rPr>
          <w:sz w:val="28"/>
          <w:szCs w:val="28"/>
        </w:rPr>
        <w:t>).</w:t>
      </w:r>
    </w:p>
    <w:p w:rsidR="00E90BC2" w:rsidRPr="00E90BC2" w:rsidRDefault="00E90BC2" w:rsidP="00E90BC2">
      <w:pPr>
        <w:keepNext/>
        <w:keepLines/>
        <w:spacing w:line="298" w:lineRule="exact"/>
        <w:jc w:val="both"/>
        <w:outlineLvl w:val="0"/>
        <w:rPr>
          <w:sz w:val="28"/>
          <w:szCs w:val="28"/>
          <w:shd w:val="clear" w:color="auto" w:fill="FFFFFF"/>
        </w:rPr>
      </w:pPr>
      <w:r w:rsidRPr="00E90BC2">
        <w:rPr>
          <w:rFonts w:eastAsia="SimSun"/>
          <w:kern w:val="1"/>
          <w:sz w:val="28"/>
          <w:szCs w:val="28"/>
          <w:lang w:eastAsia="hi-IN" w:bidi="hi-IN"/>
        </w:rPr>
        <w:t>2</w:t>
      </w:r>
      <w:r w:rsidRPr="00E90BC2">
        <w:rPr>
          <w:sz w:val="28"/>
          <w:szCs w:val="28"/>
        </w:rPr>
        <w:t xml:space="preserve">. Настоящее постановление разместить для обнародования на официальном сайте администрации </w:t>
      </w:r>
      <w:proofErr w:type="spellStart"/>
      <w:r w:rsidRPr="00E90BC2">
        <w:rPr>
          <w:sz w:val="28"/>
          <w:szCs w:val="28"/>
        </w:rPr>
        <w:t>Изобильненского</w:t>
      </w:r>
      <w:proofErr w:type="spellEnd"/>
      <w:r w:rsidRPr="00E90BC2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E90BC2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E90BC2">
        <w:rPr>
          <w:color w:val="0000FF"/>
          <w:sz w:val="28"/>
          <w:szCs w:val="28"/>
          <w:u w:val="single"/>
        </w:rPr>
        <w:t>-</w:t>
      </w:r>
      <w:proofErr w:type="spellStart"/>
      <w:r w:rsidRPr="00E90BC2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E90BC2">
        <w:rPr>
          <w:color w:val="0000FF"/>
          <w:sz w:val="28"/>
          <w:szCs w:val="28"/>
          <w:u w:val="single"/>
        </w:rPr>
        <w:t>.</w:t>
      </w:r>
      <w:proofErr w:type="spellStart"/>
      <w:r w:rsidRPr="00E90BC2">
        <w:rPr>
          <w:color w:val="0000FF"/>
          <w:sz w:val="28"/>
          <w:szCs w:val="28"/>
          <w:u w:val="single"/>
        </w:rPr>
        <w:t>ru</w:t>
      </w:r>
      <w:proofErr w:type="spellEnd"/>
      <w:r w:rsidRPr="00E90BC2">
        <w:rPr>
          <w:sz w:val="28"/>
          <w:szCs w:val="28"/>
        </w:rPr>
        <w:t xml:space="preserve">, а также на информационном стенде </w:t>
      </w:r>
      <w:proofErr w:type="spellStart"/>
      <w:r w:rsidRPr="00E90BC2">
        <w:rPr>
          <w:sz w:val="28"/>
          <w:szCs w:val="28"/>
        </w:rPr>
        <w:t>Изобильненского</w:t>
      </w:r>
      <w:proofErr w:type="spellEnd"/>
      <w:r w:rsidRPr="00E90BC2">
        <w:rPr>
          <w:sz w:val="28"/>
          <w:szCs w:val="28"/>
        </w:rPr>
        <w:t xml:space="preserve"> </w:t>
      </w:r>
      <w:r w:rsidRPr="00E90BC2">
        <w:rPr>
          <w:sz w:val="28"/>
          <w:szCs w:val="28"/>
          <w:shd w:val="clear" w:color="auto" w:fill="FFFFFF"/>
        </w:rPr>
        <w:t xml:space="preserve">сельского совета по адресу: Республика Крым, Нижнегорский район, </w:t>
      </w:r>
      <w:proofErr w:type="spellStart"/>
      <w:r w:rsidRPr="00E90BC2">
        <w:rPr>
          <w:sz w:val="28"/>
          <w:szCs w:val="28"/>
          <w:shd w:val="clear" w:color="auto" w:fill="FFFFFF"/>
        </w:rPr>
        <w:t>с</w:t>
      </w:r>
      <w:proofErr w:type="gramStart"/>
      <w:r w:rsidRPr="00E90BC2">
        <w:rPr>
          <w:sz w:val="28"/>
          <w:szCs w:val="28"/>
          <w:shd w:val="clear" w:color="auto" w:fill="FFFFFF"/>
        </w:rPr>
        <w:t>.И</w:t>
      </w:r>
      <w:proofErr w:type="gramEnd"/>
      <w:r w:rsidRPr="00E90BC2">
        <w:rPr>
          <w:sz w:val="28"/>
          <w:szCs w:val="28"/>
          <w:shd w:val="clear" w:color="auto" w:fill="FFFFFF"/>
        </w:rPr>
        <w:t>зобильное</w:t>
      </w:r>
      <w:proofErr w:type="spellEnd"/>
      <w:r w:rsidRPr="00E90BC2">
        <w:rPr>
          <w:sz w:val="28"/>
          <w:szCs w:val="28"/>
          <w:shd w:val="clear" w:color="auto" w:fill="FFFFFF"/>
        </w:rPr>
        <w:t>, пер.Центральный,15</w:t>
      </w:r>
    </w:p>
    <w:p w:rsidR="00E90BC2" w:rsidRPr="00E90BC2" w:rsidRDefault="00E90BC2" w:rsidP="00E90BC2">
      <w:pPr>
        <w:suppressAutoHyphens/>
        <w:ind w:right="-1"/>
        <w:jc w:val="both"/>
        <w:rPr>
          <w:sz w:val="28"/>
          <w:szCs w:val="28"/>
        </w:rPr>
      </w:pPr>
      <w:r w:rsidRPr="00E90BC2">
        <w:rPr>
          <w:sz w:val="28"/>
          <w:szCs w:val="28"/>
        </w:rPr>
        <w:t>4. Настоящее постановление вступает в силу со дня его подписания и  обнародования.</w:t>
      </w:r>
    </w:p>
    <w:p w:rsidR="00E90BC2" w:rsidRPr="00E90BC2" w:rsidRDefault="00E90BC2" w:rsidP="00E90BC2">
      <w:pPr>
        <w:jc w:val="both"/>
        <w:rPr>
          <w:sz w:val="28"/>
          <w:szCs w:val="28"/>
        </w:rPr>
      </w:pPr>
      <w:r w:rsidRPr="00E90BC2">
        <w:rPr>
          <w:sz w:val="28"/>
          <w:szCs w:val="28"/>
        </w:rPr>
        <w:t xml:space="preserve">3. </w:t>
      </w:r>
      <w:proofErr w:type="gramStart"/>
      <w:r w:rsidRPr="00E90BC2">
        <w:rPr>
          <w:sz w:val="28"/>
          <w:szCs w:val="28"/>
        </w:rPr>
        <w:t>Контроль за</w:t>
      </w:r>
      <w:proofErr w:type="gramEnd"/>
      <w:r w:rsidRPr="00E90BC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0BC2" w:rsidRPr="00E90BC2" w:rsidRDefault="00E90BC2" w:rsidP="00E90BC2">
      <w:pPr>
        <w:jc w:val="center"/>
        <w:rPr>
          <w:rFonts w:eastAsia="Calibri"/>
          <w:sz w:val="20"/>
          <w:szCs w:val="20"/>
        </w:rPr>
      </w:pPr>
    </w:p>
    <w:p w:rsidR="00E90BC2" w:rsidRPr="00E90BC2" w:rsidRDefault="00E90BC2" w:rsidP="00E90BC2">
      <w:pPr>
        <w:jc w:val="center"/>
        <w:rPr>
          <w:rFonts w:eastAsia="Calibri"/>
          <w:sz w:val="20"/>
          <w:szCs w:val="20"/>
        </w:rPr>
      </w:pPr>
    </w:p>
    <w:p w:rsidR="00E90BC2" w:rsidRPr="00E90BC2" w:rsidRDefault="00E90BC2" w:rsidP="00E90BC2">
      <w:pPr>
        <w:tabs>
          <w:tab w:val="left" w:pos="993"/>
        </w:tabs>
        <w:jc w:val="both"/>
        <w:rPr>
          <w:rFonts w:eastAsia="Arial Unicode MS"/>
          <w:color w:val="000000"/>
          <w:sz w:val="28"/>
          <w:szCs w:val="28"/>
        </w:rPr>
      </w:pPr>
      <w:r w:rsidRPr="00E90BC2">
        <w:rPr>
          <w:rFonts w:eastAsia="Arial Unicode MS"/>
          <w:color w:val="000000"/>
          <w:sz w:val="28"/>
          <w:szCs w:val="28"/>
        </w:rPr>
        <w:t xml:space="preserve">Председатель </w:t>
      </w:r>
      <w:proofErr w:type="spellStart"/>
      <w:r w:rsidRPr="00E90BC2"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 w:rsidRPr="00E90BC2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E90BC2">
        <w:rPr>
          <w:rFonts w:eastAsia="Arial Unicode MS"/>
          <w:color w:val="000000"/>
          <w:sz w:val="28"/>
          <w:szCs w:val="28"/>
        </w:rPr>
        <w:t>сельского</w:t>
      </w:r>
      <w:proofErr w:type="gramEnd"/>
      <w:r w:rsidRPr="00E90BC2">
        <w:rPr>
          <w:rFonts w:eastAsia="Arial Unicode MS"/>
          <w:color w:val="000000"/>
          <w:sz w:val="28"/>
          <w:szCs w:val="28"/>
        </w:rPr>
        <w:t xml:space="preserve"> </w:t>
      </w:r>
    </w:p>
    <w:p w:rsidR="00E90BC2" w:rsidRPr="00E90BC2" w:rsidRDefault="00E90BC2" w:rsidP="00E90BC2">
      <w:pPr>
        <w:tabs>
          <w:tab w:val="left" w:pos="993"/>
        </w:tabs>
        <w:jc w:val="both"/>
        <w:rPr>
          <w:rFonts w:eastAsia="Arial Unicode MS"/>
          <w:color w:val="000000"/>
          <w:sz w:val="28"/>
          <w:szCs w:val="28"/>
        </w:rPr>
      </w:pPr>
      <w:r w:rsidRPr="00E90BC2">
        <w:rPr>
          <w:rFonts w:eastAsia="Arial Unicode MS"/>
          <w:color w:val="000000"/>
          <w:sz w:val="28"/>
          <w:szCs w:val="28"/>
        </w:rPr>
        <w:t xml:space="preserve">совета – глава администрации </w:t>
      </w:r>
    </w:p>
    <w:p w:rsidR="00E90BC2" w:rsidRPr="00E90BC2" w:rsidRDefault="00E90BC2" w:rsidP="00E90BC2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E90BC2">
        <w:rPr>
          <w:rFonts w:eastAsia="Arial Unicode MS"/>
          <w:color w:val="000000"/>
          <w:sz w:val="28"/>
          <w:szCs w:val="28"/>
        </w:rPr>
        <w:t>Изобильненского</w:t>
      </w:r>
      <w:proofErr w:type="spellEnd"/>
      <w:r w:rsidRPr="00E90BC2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 w:rsidRPr="00E90BC2">
        <w:rPr>
          <w:rFonts w:eastAsia="Arial Unicode MS"/>
          <w:color w:val="000000"/>
          <w:sz w:val="28"/>
          <w:szCs w:val="28"/>
        </w:rPr>
        <w:tab/>
      </w:r>
      <w:r w:rsidRPr="00E90BC2">
        <w:rPr>
          <w:rFonts w:eastAsia="Arial Unicode MS"/>
          <w:color w:val="000000"/>
          <w:sz w:val="28"/>
          <w:szCs w:val="28"/>
        </w:rPr>
        <w:tab/>
      </w:r>
      <w:r w:rsidRPr="00E90BC2">
        <w:rPr>
          <w:rFonts w:eastAsia="Arial Unicode MS"/>
          <w:color w:val="000000"/>
          <w:sz w:val="28"/>
          <w:szCs w:val="28"/>
        </w:rPr>
        <w:tab/>
      </w:r>
      <w:r w:rsidRPr="00E90BC2">
        <w:rPr>
          <w:rFonts w:eastAsia="Arial Unicode MS"/>
          <w:color w:val="000000"/>
          <w:sz w:val="28"/>
          <w:szCs w:val="28"/>
        </w:rPr>
        <w:tab/>
      </w:r>
      <w:proofErr w:type="spellStart"/>
      <w:r w:rsidRPr="00E90BC2">
        <w:rPr>
          <w:rFonts w:eastAsia="Arial Unicode MS"/>
          <w:color w:val="000000"/>
          <w:sz w:val="28"/>
          <w:szCs w:val="28"/>
        </w:rPr>
        <w:t>Л.Г.Назарова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622AF8" w:rsidRPr="00E90BC2" w:rsidRDefault="00622AF8" w:rsidP="00E90BC2"/>
    <w:sectPr w:rsidR="00622AF8" w:rsidRPr="00E90BC2" w:rsidSect="00E90BC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D1" w:rsidRDefault="000746D1">
      <w:r>
        <w:separator/>
      </w:r>
    </w:p>
  </w:endnote>
  <w:endnote w:type="continuationSeparator" w:id="0">
    <w:p w:rsidR="000746D1" w:rsidRDefault="000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46D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D1" w:rsidRDefault="000746D1">
      <w:r>
        <w:separator/>
      </w:r>
    </w:p>
  </w:footnote>
  <w:footnote w:type="continuationSeparator" w:id="0">
    <w:p w:rsidR="000746D1" w:rsidRDefault="0007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746D1"/>
    <w:rsid w:val="00083D4C"/>
    <w:rsid w:val="001760CA"/>
    <w:rsid w:val="003304C4"/>
    <w:rsid w:val="005E19E7"/>
    <w:rsid w:val="00622AF8"/>
    <w:rsid w:val="008A0BB0"/>
    <w:rsid w:val="00975E6C"/>
    <w:rsid w:val="00984241"/>
    <w:rsid w:val="00AA7AA5"/>
    <w:rsid w:val="00B40F93"/>
    <w:rsid w:val="00C32A85"/>
    <w:rsid w:val="00D17F71"/>
    <w:rsid w:val="00E62356"/>
    <w:rsid w:val="00E8327A"/>
    <w:rsid w:val="00E90BC2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Колонтитул_"/>
    <w:link w:val="a7"/>
    <w:rsid w:val="008A0BB0"/>
    <w:rPr>
      <w:shd w:val="clear" w:color="auto" w:fill="FFFFFF"/>
    </w:rPr>
  </w:style>
  <w:style w:type="character" w:customStyle="1" w:styleId="115pt">
    <w:name w:val="Колонтитул + 11;5 pt"/>
    <w:rsid w:val="008A0BB0"/>
    <w:rPr>
      <w:spacing w:val="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8A0BB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Колонтитул_"/>
    <w:link w:val="a7"/>
    <w:rsid w:val="008A0BB0"/>
    <w:rPr>
      <w:shd w:val="clear" w:color="auto" w:fill="FFFFFF"/>
    </w:rPr>
  </w:style>
  <w:style w:type="character" w:customStyle="1" w:styleId="115pt">
    <w:name w:val="Колонтитул + 11;5 pt"/>
    <w:rsid w:val="008A0BB0"/>
    <w:rPr>
      <w:spacing w:val="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8A0BB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2021-03-26T13:09:00Z</dcterms:created>
  <dcterms:modified xsi:type="dcterms:W3CDTF">2021-03-26T13:09:00Z</dcterms:modified>
</cp:coreProperties>
</file>