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A5" w:rsidRDefault="00BF33A5" w:rsidP="00BF33A5">
      <w:pPr>
        <w:rPr>
          <w:b/>
          <w:bCs/>
        </w:rPr>
      </w:pPr>
      <w:bookmarkStart w:id="0" w:name="_GoBack"/>
      <w:bookmarkEnd w:id="0"/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BF33A5" w:rsidRDefault="00BF33A5" w:rsidP="00BF33A5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BF33A5" w:rsidRDefault="00BF33A5" w:rsidP="00BF3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BF33A5" w:rsidRDefault="00BF33A5" w:rsidP="00BF3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BF33A5" w:rsidRDefault="00BF33A5" w:rsidP="00BF33A5">
      <w:pPr>
        <w:tabs>
          <w:tab w:val="left" w:pos="7650"/>
        </w:tabs>
        <w:jc w:val="center"/>
      </w:pPr>
    </w:p>
    <w:p w:rsidR="00BF33A5" w:rsidRDefault="00BF33A5" w:rsidP="00BF33A5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BF33A5" w:rsidRDefault="00BF33A5" w:rsidP="00BF33A5">
      <w:pPr>
        <w:tabs>
          <w:tab w:val="left" w:pos="7650"/>
        </w:tabs>
      </w:pPr>
      <w:r>
        <w:rPr>
          <w:sz w:val="28"/>
          <w:szCs w:val="28"/>
        </w:rPr>
        <w:t xml:space="preserve">26.06.2019 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    №  </w:t>
      </w:r>
      <w:r>
        <w:rPr>
          <w:sz w:val="28"/>
          <w:szCs w:val="28"/>
          <w:u w:val="single"/>
        </w:rPr>
        <w:t>64</w:t>
      </w:r>
    </w:p>
    <w:p w:rsidR="00BF33A5" w:rsidRDefault="00BF33A5" w:rsidP="00BF33A5">
      <w:pPr>
        <w:rPr>
          <w:b/>
          <w:sz w:val="28"/>
          <w:szCs w:val="28"/>
        </w:rPr>
      </w:pPr>
    </w:p>
    <w:p w:rsidR="00BF33A5" w:rsidRDefault="00BF33A5" w:rsidP="00BF33A5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розничной продажи продукции </w:t>
      </w:r>
    </w:p>
    <w:p w:rsidR="00BF33A5" w:rsidRDefault="00BF33A5" w:rsidP="00BF33A5">
      <w:pPr>
        <w:rPr>
          <w:sz w:val="28"/>
          <w:szCs w:val="28"/>
        </w:rPr>
      </w:pPr>
      <w:r>
        <w:rPr>
          <w:sz w:val="28"/>
          <w:szCs w:val="28"/>
        </w:rPr>
        <w:t xml:space="preserve">средств массовой информации, специализирующих </w:t>
      </w:r>
    </w:p>
    <w:p w:rsidR="00BF33A5" w:rsidRDefault="00BF33A5" w:rsidP="00BF33A5">
      <w:pPr>
        <w:rPr>
          <w:sz w:val="28"/>
          <w:szCs w:val="28"/>
        </w:rPr>
      </w:pPr>
      <w:r>
        <w:rPr>
          <w:sz w:val="28"/>
          <w:szCs w:val="28"/>
        </w:rPr>
        <w:t xml:space="preserve">на сообщениях и материалов эротического характера, </w:t>
      </w:r>
    </w:p>
    <w:p w:rsidR="00BF33A5" w:rsidRDefault="00BF33A5" w:rsidP="00BF33A5"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>»</w:t>
      </w:r>
    </w:p>
    <w:p w:rsidR="00BF33A5" w:rsidRDefault="00BF33A5" w:rsidP="00BF33A5">
      <w:pPr>
        <w:autoSpaceDE w:val="0"/>
        <w:autoSpaceDN w:val="0"/>
        <w:adjustRightInd w:val="0"/>
      </w:pPr>
    </w:p>
    <w:p w:rsidR="00BF33A5" w:rsidRDefault="00BF33A5" w:rsidP="00BF33A5">
      <w:pPr>
        <w:tabs>
          <w:tab w:val="left" w:pos="5954"/>
        </w:tabs>
        <w:ind w:left="57" w:right="57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 статьей  37 Закона  Российской  Федерации  от  27.12.1991 №2124-1  «О  средствах  массовой  информации»  (ред. От  01.05.2019), в целях  упорядочения  розничной  продажи  продукции  средств  массовой  информации, специализирующихся  на  сообщениях и  материалах эротического  характера, на  территории  муниципального  образования 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 сельское  поселение  Нижнегорского района Республики Крым, </w:t>
      </w:r>
      <w:r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color w:val="000000" w:themeColor="text1"/>
          <w:sz w:val="28"/>
          <w:szCs w:val="28"/>
        </w:rPr>
        <w:t>Изобильненского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Нижнегорского района Республики Крым,</w:t>
      </w:r>
      <w:proofErr w:type="gramEnd"/>
    </w:p>
    <w:p w:rsidR="00BF33A5" w:rsidRDefault="00BF33A5" w:rsidP="00BF33A5">
      <w:pPr>
        <w:ind w:left="57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ПОСТАНОВЛЯЕТ:</w:t>
      </w:r>
    </w:p>
    <w:p w:rsidR="00BF33A5" w:rsidRDefault="00BF33A5" w:rsidP="00BF33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1.Установить, что  вся  реализуемая  на  территории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 поселения  Нижнегорского района  Республики Крым  продукция  средств  массовой  информации, специализирующая  на  сообщениях  и  материалах  эротического характера, осуществляется  только  в  запечатанных прозрачных  упаковках в  специализированных  предприятиях  торговли.</w:t>
      </w:r>
    </w:p>
    <w:p w:rsidR="00BF33A5" w:rsidRDefault="00BF33A5" w:rsidP="00BF33A5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2.Запретить  розничную  продажу  продукции  средств  массовой  информации, специализирующихся  на  сообщениях  и  материалах  эротического  характера, в зданиях  и  помещениях, в  которых  располагаются  детские, учебные, медицинские, спортивные, культурные  и  религиозные  организации, а  также  организации  и  учреждения, осуществляющие мероприятия  по  образованию, воспитанию, развитию, охране  здоровья, социальной  защите  и  социальному  обслуживанию  детей, содействию  их  социальной  адаптации, в зданиях  вокзалов и на  расстоянии  ближе</w:t>
      </w:r>
      <w:proofErr w:type="gramEnd"/>
      <w:r>
        <w:rPr>
          <w:sz w:val="28"/>
          <w:szCs w:val="28"/>
        </w:rPr>
        <w:t xml:space="preserve">  100 метров  от  границ  вышеуказанных  учреждений  и  организаций. </w:t>
      </w:r>
    </w:p>
    <w:p w:rsidR="00BF33A5" w:rsidRDefault="00BF33A5" w:rsidP="00BF33A5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3.Обнародовать  настоящее  постановление  на  информационном  стенде  администрации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 поселения  и  разместить  в  сети  Интернет  на  официальном  сайте  Изобильненского сельского   поселения. </w:t>
      </w:r>
    </w:p>
    <w:p w:rsidR="00BF33A5" w:rsidRDefault="00BF33A5" w:rsidP="00BF33A5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4.Постановление  вступает  в  силу  со  дня  его  обнародования.</w:t>
      </w:r>
    </w:p>
    <w:p w:rsidR="00BF33A5" w:rsidRDefault="00BF33A5" w:rsidP="00BF33A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  </w:t>
      </w:r>
      <w:bookmarkStart w:id="1" w:name="_Hlk531683969"/>
    </w:p>
    <w:p w:rsidR="00BF33A5" w:rsidRDefault="00BF33A5" w:rsidP="00BF33A5">
      <w:pPr>
        <w:pStyle w:val="a4"/>
        <w:rPr>
          <w:sz w:val="28"/>
          <w:szCs w:val="28"/>
        </w:rPr>
      </w:pPr>
    </w:p>
    <w:bookmarkEnd w:id="1"/>
    <w:p w:rsidR="00BF33A5" w:rsidRDefault="00BF33A5" w:rsidP="00BF33A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администрации</w:t>
      </w:r>
    </w:p>
    <w:p w:rsidR="00BF33A5" w:rsidRDefault="00BF33A5" w:rsidP="00BF33A5">
      <w:pPr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Изобильненского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                                          Назарова Л.Г.</w:t>
      </w:r>
    </w:p>
    <w:p w:rsidR="00757F0C" w:rsidRDefault="00757F0C"/>
    <w:sectPr w:rsidR="00757F0C" w:rsidSect="00BF33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A5"/>
    <w:rsid w:val="00757F0C"/>
    <w:rsid w:val="00BF33A5"/>
    <w:rsid w:val="00D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33A5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F33A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33A5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F33A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2019-06-26T07:38:00Z</dcterms:created>
  <dcterms:modified xsi:type="dcterms:W3CDTF">2019-06-26T07:38:00Z</dcterms:modified>
</cp:coreProperties>
</file>