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93931046" r:id="rId6"/>
        </w:object>
      </w:r>
    </w:p>
    <w:p w:rsidR="00D8063F" w:rsidRDefault="00D8063F" w:rsidP="00D8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63F" w:rsidRDefault="00D8063F" w:rsidP="00D8063F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ИЗОБИЛЬНЕНСКОГО  СЕЛЬСКОГО ПОСЕЛЕНИЯ</w:t>
      </w:r>
    </w:p>
    <w:p w:rsidR="00D8063F" w:rsidRDefault="00D8063F" w:rsidP="00D8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  РАЙОНА</w:t>
      </w:r>
    </w:p>
    <w:p w:rsidR="00D8063F" w:rsidRDefault="00D8063F" w:rsidP="00D8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 КРЫМ</w:t>
      </w:r>
    </w:p>
    <w:p w:rsidR="00D8063F" w:rsidRDefault="00D8063F" w:rsidP="00D8063F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3F" w:rsidRDefault="00D8063F" w:rsidP="00D8063F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D8063F" w:rsidRDefault="00D8063F" w:rsidP="00D8063F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063F" w:rsidRDefault="00D8063F" w:rsidP="00D8063F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18.07.2018 г.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67</w:t>
      </w:r>
    </w:p>
    <w:p w:rsidR="00D8063F" w:rsidRDefault="00D8063F" w:rsidP="00D8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3F" w:rsidRDefault="00D8063F" w:rsidP="00D8063F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нормотворческой деятельности</w:t>
      </w: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</w:t>
      </w: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на  2-е полугодие 2018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8063F" w:rsidRDefault="00D8063F" w:rsidP="00D8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 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в целях организации надлежащей работы по разработке и принятию нормативно-правовых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63F" w:rsidRDefault="00D8063F" w:rsidP="00D8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1. 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нормотворческой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 района Республики Крым на   2-е полугодие 2018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приложению .</w:t>
      </w:r>
    </w:p>
    <w:p w:rsidR="00D8063F" w:rsidRDefault="00D8063F" w:rsidP="00D8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обнародовать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 (</w:t>
      </w:r>
      <w:hyperlink r:id="rId7" w:history="1">
        <w:r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</w:t>
        </w:r>
        <w:r>
          <w:rPr>
            <w:rStyle w:val="a5"/>
            <w:rFonts w:ascii="Times New Roman" w:eastAsia="Times New Roman" w:hAnsi="Times New Roman" w:cs="Times New Roman"/>
            <w:szCs w:val="28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izobilnoe</w:t>
        </w:r>
        <w:proofErr w:type="spellEnd"/>
        <w:r>
          <w:rPr>
            <w:rStyle w:val="a5"/>
            <w:rFonts w:ascii="Times New Roman" w:eastAsia="Times New Roman" w:hAnsi="Times New Roman" w:cs="Times New Roman"/>
            <w:szCs w:val="28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-</w:t>
        </w:r>
        <w:proofErr w:type="spellStart"/>
        <w:r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sp</w:t>
        </w:r>
        <w:proofErr w:type="spellEnd"/>
        <w:r>
          <w:rPr>
            <w:rStyle w:val="a5"/>
            <w:rFonts w:ascii="Times New Roman" w:eastAsia="Times New Roman" w:hAnsi="Times New Roman" w:cs="Times New Roman"/>
            <w:szCs w:val="28"/>
            <w:shd w:val="clear" w:color="auto" w:fill="FFFFFF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Cs w:val="28"/>
            <w:shd w:val="clear" w:color="auto" w:fill="FFFFFF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разместить 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по адресу: Республика Крым, Нижнегорский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зобильное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пер.Центральный,15</w:t>
      </w:r>
    </w:p>
    <w:p w:rsidR="00D8063F" w:rsidRDefault="00D8063F" w:rsidP="00D80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Слесаренко Л.В.</w:t>
      </w: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</w:t>
      </w: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3F" w:rsidRPr="00CA5CD7" w:rsidRDefault="00D8063F" w:rsidP="00D8063F">
      <w:pPr>
        <w:pStyle w:val="1"/>
        <w:ind w:left="5103"/>
        <w:rPr>
          <w:rFonts w:ascii="Times New Roman" w:hAnsi="Times New Roman"/>
          <w:sz w:val="28"/>
          <w:szCs w:val="28"/>
        </w:rPr>
      </w:pPr>
      <w:r w:rsidRPr="00CA5CD7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D8063F" w:rsidRPr="00CA5CD7" w:rsidRDefault="00D8063F" w:rsidP="00D8063F">
      <w:pPr>
        <w:pStyle w:val="1"/>
        <w:ind w:left="5103"/>
        <w:rPr>
          <w:rFonts w:ascii="Times New Roman" w:hAnsi="Times New Roman"/>
          <w:sz w:val="28"/>
          <w:szCs w:val="28"/>
        </w:rPr>
      </w:pPr>
      <w:r w:rsidRPr="00CA5CD7">
        <w:rPr>
          <w:rFonts w:ascii="Times New Roman" w:hAnsi="Times New Roman"/>
          <w:sz w:val="28"/>
          <w:szCs w:val="28"/>
        </w:rPr>
        <w:t xml:space="preserve">к постановлению администрации           </w:t>
      </w:r>
    </w:p>
    <w:p w:rsidR="00D8063F" w:rsidRPr="00CA5CD7" w:rsidRDefault="00D8063F" w:rsidP="00D8063F">
      <w:pPr>
        <w:pStyle w:val="1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CA5CD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8063F" w:rsidRPr="00CA5CD7" w:rsidRDefault="00D8063F" w:rsidP="00D8063F">
      <w:pPr>
        <w:pStyle w:val="1"/>
        <w:ind w:left="5103"/>
        <w:rPr>
          <w:rFonts w:ascii="Times New Roman" w:hAnsi="Times New Roman"/>
          <w:b/>
          <w:bCs/>
          <w:sz w:val="28"/>
          <w:szCs w:val="28"/>
        </w:rPr>
      </w:pPr>
      <w:r w:rsidRPr="00CA5CD7">
        <w:rPr>
          <w:rFonts w:ascii="Times New Roman" w:hAnsi="Times New Roman"/>
          <w:sz w:val="28"/>
          <w:szCs w:val="28"/>
        </w:rPr>
        <w:t>от   «</w:t>
      </w:r>
      <w:r>
        <w:rPr>
          <w:rFonts w:ascii="Times New Roman" w:hAnsi="Times New Roman"/>
          <w:sz w:val="28"/>
          <w:szCs w:val="28"/>
        </w:rPr>
        <w:t>18»  июл</w:t>
      </w:r>
      <w:r w:rsidRPr="00CA5CD7">
        <w:rPr>
          <w:rFonts w:ascii="Times New Roman" w:hAnsi="Times New Roman"/>
          <w:sz w:val="28"/>
          <w:szCs w:val="28"/>
        </w:rPr>
        <w:t xml:space="preserve">я 2018 г. № </w:t>
      </w:r>
      <w:r>
        <w:rPr>
          <w:rFonts w:ascii="Times New Roman" w:hAnsi="Times New Roman"/>
          <w:sz w:val="28"/>
          <w:szCs w:val="28"/>
        </w:rPr>
        <w:t>67</w:t>
      </w:r>
    </w:p>
    <w:p w:rsidR="00D8063F" w:rsidRDefault="00D8063F" w:rsidP="00D8063F">
      <w:pPr>
        <w:pStyle w:val="a3"/>
        <w:rPr>
          <w:sz w:val="24"/>
          <w:szCs w:val="24"/>
        </w:rPr>
      </w:pPr>
    </w:p>
    <w:p w:rsidR="00D8063F" w:rsidRDefault="00D8063F" w:rsidP="00D8063F">
      <w:pPr>
        <w:pStyle w:val="a3"/>
        <w:jc w:val="center"/>
        <w:rPr>
          <w:b/>
          <w:sz w:val="28"/>
          <w:szCs w:val="28"/>
        </w:rPr>
      </w:pPr>
    </w:p>
    <w:p w:rsidR="00D8063F" w:rsidRPr="00CA5CD7" w:rsidRDefault="00D8063F" w:rsidP="00D80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D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8063F" w:rsidRPr="00CA5CD7" w:rsidRDefault="00D8063F" w:rsidP="00D80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D7">
        <w:rPr>
          <w:rFonts w:ascii="Times New Roman" w:hAnsi="Times New Roman" w:cs="Times New Roman"/>
          <w:b/>
          <w:sz w:val="28"/>
          <w:szCs w:val="28"/>
        </w:rPr>
        <w:t>НОРМОТВОРЧЕСКОЙ ДЕЯТЕЛЬНОСТИ</w:t>
      </w:r>
    </w:p>
    <w:p w:rsidR="00D8063F" w:rsidRPr="00CA5CD7" w:rsidRDefault="00D8063F" w:rsidP="00D80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r w:rsidRPr="00CA5C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8063F" w:rsidRPr="00CA5CD7" w:rsidRDefault="00D8063F" w:rsidP="00D80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D7">
        <w:rPr>
          <w:rFonts w:ascii="Times New Roman" w:hAnsi="Times New Roman" w:cs="Times New Roman"/>
          <w:b/>
          <w:sz w:val="28"/>
          <w:szCs w:val="28"/>
        </w:rPr>
        <w:t>НА 2-е ПОЛУГОДИЕ 2018 ГОДА</w:t>
      </w:r>
    </w:p>
    <w:p w:rsidR="00D8063F" w:rsidRPr="00CA5CD7" w:rsidRDefault="00D8063F" w:rsidP="00D80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6"/>
        <w:gridCol w:w="5328"/>
        <w:gridCol w:w="2331"/>
        <w:gridCol w:w="2060"/>
      </w:tblGrid>
      <w:tr w:rsidR="00D8063F" w:rsidRPr="00CA5CD7" w:rsidTr="00B91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Pr="00CA5CD7" w:rsidRDefault="00D8063F" w:rsidP="00B91658">
            <w:pPr>
              <w:pStyle w:val="a3"/>
              <w:rPr>
                <w:b/>
                <w:sz w:val="24"/>
                <w:szCs w:val="24"/>
              </w:rPr>
            </w:pPr>
            <w:r w:rsidRPr="00CA5CD7"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Pr="00CA5CD7" w:rsidRDefault="00D8063F" w:rsidP="00B91658">
            <w:pPr>
              <w:pStyle w:val="a3"/>
              <w:rPr>
                <w:b/>
                <w:sz w:val="24"/>
                <w:szCs w:val="24"/>
              </w:rPr>
            </w:pPr>
            <w:r w:rsidRPr="00CA5CD7">
              <w:rPr>
                <w:b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23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Pr="00CA5CD7" w:rsidRDefault="00D8063F" w:rsidP="00B91658">
            <w:pPr>
              <w:pStyle w:val="a3"/>
              <w:rPr>
                <w:b/>
                <w:sz w:val="24"/>
                <w:szCs w:val="24"/>
              </w:rPr>
            </w:pPr>
            <w:r w:rsidRPr="00CA5CD7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063F" w:rsidRPr="00CA5CD7" w:rsidRDefault="00D8063F" w:rsidP="00B91658">
            <w:pPr>
              <w:pStyle w:val="a3"/>
              <w:rPr>
                <w:b/>
                <w:sz w:val="24"/>
                <w:szCs w:val="24"/>
              </w:rPr>
            </w:pPr>
            <w:r w:rsidRPr="00CA5CD7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D8063F" w:rsidTr="00B91658">
        <w:trPr>
          <w:trHeight w:val="1403"/>
        </w:trPr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jc w:val="both"/>
              <w:rPr>
                <w:rStyle w:val="211p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Изобильненское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Нижнегорского района  Республики Крым.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Изобильненский</w:t>
            </w:r>
            <w:proofErr w:type="spellEnd"/>
            <w:r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2018 </w:t>
            </w:r>
          </w:p>
        </w:tc>
      </w:tr>
      <w:tr w:rsidR="00D8063F" w:rsidTr="00B91658">
        <w:trPr>
          <w:trHeight w:val="1605"/>
        </w:trPr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 сельского совета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Изобильненский</w:t>
            </w:r>
            <w:proofErr w:type="spellEnd"/>
            <w:r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второго  полугодия 2018г.  по мере необходимости</w:t>
            </w:r>
          </w:p>
        </w:tc>
      </w:tr>
      <w:tr w:rsidR="00D8063F" w:rsidTr="00B91658">
        <w:trPr>
          <w:trHeight w:val="1333"/>
        </w:trPr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Внесение изменений и дополнений</w:t>
            </w:r>
          </w:p>
          <w:p w:rsidR="00D8063F" w:rsidRDefault="00D8063F" w:rsidP="00B9165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 Устав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Изобильненского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Изобильненский</w:t>
            </w:r>
            <w:proofErr w:type="spellEnd"/>
            <w:r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второго полугодия</w:t>
            </w:r>
          </w:p>
        </w:tc>
      </w:tr>
      <w:tr w:rsidR="00D8063F" w:rsidTr="00B91658">
        <w:trPr>
          <w:trHeight w:val="300"/>
        </w:trPr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акты по изменению в Положение об оплате труда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Изобильненский</w:t>
            </w:r>
            <w:proofErr w:type="spellEnd"/>
            <w:r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2-го полугодия 2018г. по мере </w:t>
            </w:r>
            <w:r>
              <w:rPr>
                <w:sz w:val="26"/>
                <w:szCs w:val="26"/>
              </w:rPr>
              <w:t>необходимости</w:t>
            </w:r>
          </w:p>
        </w:tc>
      </w:tr>
      <w:tr w:rsidR="00D8063F" w:rsidTr="00B91658">
        <w:trPr>
          <w:trHeight w:val="300"/>
        </w:trPr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Изобильненское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Нижнегорского района Республики Крым, председателя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– главы администрации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о результатах его</w:t>
            </w:r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ноябрь 2018г.</w:t>
            </w:r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</w:p>
        </w:tc>
      </w:tr>
      <w:tr w:rsidR="00D8063F" w:rsidTr="00B91658">
        <w:trPr>
          <w:trHeight w:val="300"/>
        </w:trPr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совет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D8063F" w:rsidTr="00B91658">
        <w:trPr>
          <w:trHeight w:val="300"/>
        </w:trPr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Pr="00AA0F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муниципальных услуг, предоставляемых администрацией </w:t>
            </w:r>
            <w:proofErr w:type="spellStart"/>
            <w:r>
              <w:rPr>
                <w:color w:val="000000"/>
                <w:sz w:val="28"/>
                <w:szCs w:val="28"/>
              </w:rPr>
              <w:t>Изобильненского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D8063F" w:rsidRDefault="00D8063F" w:rsidP="00B9165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Нижнегорского района Республики Крым, предоставление которых посредством комплексного запроса не осуществляется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 2018 г.</w:t>
            </w:r>
          </w:p>
        </w:tc>
      </w:tr>
      <w:tr w:rsidR="00D8063F" w:rsidTr="00B91658">
        <w:trPr>
          <w:trHeight w:val="330"/>
        </w:trPr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отчёта об исполнении бюджета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Изобильненское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за 2-е полугодие 2018 года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2018г.</w:t>
            </w:r>
          </w:p>
        </w:tc>
      </w:tr>
      <w:tr w:rsidR="00D8063F" w:rsidTr="00B91658">
        <w:trPr>
          <w:trHeight w:val="330"/>
        </w:trPr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Pr="00871D57" w:rsidRDefault="00D8063F" w:rsidP="00B91658">
            <w:pPr>
              <w:pStyle w:val="a3"/>
              <w:jc w:val="both"/>
              <w:rPr>
                <w:sz w:val="28"/>
                <w:szCs w:val="28"/>
              </w:rPr>
            </w:pPr>
            <w:r w:rsidRPr="00871D57">
              <w:rPr>
                <w:sz w:val="28"/>
                <w:szCs w:val="28"/>
              </w:rPr>
              <w:t>Об установлении размера платы за содержание</w:t>
            </w:r>
            <w:r>
              <w:rPr>
                <w:sz w:val="28"/>
                <w:szCs w:val="28"/>
              </w:rPr>
              <w:t xml:space="preserve"> </w:t>
            </w:r>
            <w:r w:rsidRPr="00871D57">
              <w:rPr>
                <w:sz w:val="28"/>
                <w:szCs w:val="28"/>
              </w:rPr>
              <w:t>и ремонт жилых помещений многоквартирных</w:t>
            </w:r>
            <w:r>
              <w:rPr>
                <w:sz w:val="28"/>
                <w:szCs w:val="28"/>
              </w:rPr>
              <w:t xml:space="preserve"> </w:t>
            </w:r>
            <w:r w:rsidRPr="00871D57">
              <w:rPr>
                <w:sz w:val="28"/>
                <w:szCs w:val="28"/>
              </w:rPr>
              <w:t>домов, собственники которых не приняли решение о выборе способа управления многоквартирным домом,</w:t>
            </w:r>
            <w:r>
              <w:rPr>
                <w:sz w:val="28"/>
                <w:szCs w:val="28"/>
              </w:rPr>
              <w:t xml:space="preserve"> </w:t>
            </w:r>
            <w:r w:rsidRPr="00871D57">
              <w:rPr>
                <w:sz w:val="28"/>
                <w:szCs w:val="28"/>
              </w:rPr>
              <w:t>и для собственников помещений в многоквартирном</w:t>
            </w:r>
            <w:r>
              <w:rPr>
                <w:sz w:val="28"/>
                <w:szCs w:val="28"/>
              </w:rPr>
              <w:t xml:space="preserve"> </w:t>
            </w:r>
            <w:r w:rsidRPr="00871D57">
              <w:rPr>
                <w:sz w:val="28"/>
                <w:szCs w:val="28"/>
              </w:rPr>
              <w:t>доме, которые на общем собрании не приняли решение</w:t>
            </w:r>
          </w:p>
          <w:p w:rsidR="00D8063F" w:rsidRPr="00871D57" w:rsidRDefault="00D8063F" w:rsidP="00B91658">
            <w:pPr>
              <w:pStyle w:val="a3"/>
              <w:rPr>
                <w:sz w:val="28"/>
                <w:szCs w:val="28"/>
              </w:rPr>
            </w:pPr>
            <w:r w:rsidRPr="00871D57">
              <w:rPr>
                <w:sz w:val="28"/>
                <w:szCs w:val="28"/>
              </w:rPr>
              <w:t>об установлении размера платы за содержание и ремонт</w:t>
            </w:r>
            <w:r>
              <w:rPr>
                <w:sz w:val="28"/>
                <w:szCs w:val="28"/>
              </w:rPr>
              <w:t xml:space="preserve"> </w:t>
            </w:r>
            <w:r w:rsidRPr="00871D57">
              <w:rPr>
                <w:sz w:val="28"/>
                <w:szCs w:val="28"/>
              </w:rPr>
              <w:t>жилого помещения, а также для нанимателей жилых</w:t>
            </w:r>
          </w:p>
          <w:p w:rsidR="00D8063F" w:rsidRPr="00871D57" w:rsidRDefault="00D8063F" w:rsidP="00B91658">
            <w:pPr>
              <w:pStyle w:val="a3"/>
              <w:rPr>
                <w:sz w:val="28"/>
                <w:szCs w:val="28"/>
              </w:rPr>
            </w:pPr>
            <w:r w:rsidRPr="00871D57">
              <w:rPr>
                <w:sz w:val="28"/>
                <w:szCs w:val="28"/>
              </w:rPr>
              <w:t>помещений государственного 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71D57">
              <w:rPr>
                <w:sz w:val="28"/>
                <w:szCs w:val="28"/>
              </w:rPr>
              <w:t>жилищного фонда муниципального образования</w:t>
            </w:r>
          </w:p>
          <w:p w:rsidR="00D8063F" w:rsidRPr="00871D57" w:rsidRDefault="00D8063F" w:rsidP="00B91658">
            <w:pPr>
              <w:pStyle w:val="a3"/>
              <w:rPr>
                <w:sz w:val="28"/>
                <w:szCs w:val="28"/>
              </w:rPr>
            </w:pPr>
            <w:proofErr w:type="spellStart"/>
            <w:r w:rsidRPr="00871D57">
              <w:rPr>
                <w:sz w:val="28"/>
                <w:szCs w:val="28"/>
              </w:rPr>
              <w:t>Изобильненское</w:t>
            </w:r>
            <w:proofErr w:type="spellEnd"/>
            <w:r w:rsidRPr="00871D57">
              <w:rPr>
                <w:sz w:val="28"/>
                <w:szCs w:val="28"/>
              </w:rPr>
              <w:t xml:space="preserve"> сельское поселение </w:t>
            </w:r>
          </w:p>
          <w:p w:rsidR="00D8063F" w:rsidRPr="00871D57" w:rsidRDefault="00D8063F" w:rsidP="00B91658">
            <w:pPr>
              <w:pStyle w:val="a3"/>
              <w:rPr>
                <w:sz w:val="28"/>
                <w:szCs w:val="28"/>
              </w:rPr>
            </w:pPr>
            <w:r w:rsidRPr="00871D57">
              <w:rPr>
                <w:sz w:val="28"/>
                <w:szCs w:val="28"/>
              </w:rPr>
              <w:t>Нижнегорского района Республики Крым</w:t>
            </w:r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 г.</w:t>
            </w:r>
          </w:p>
        </w:tc>
      </w:tr>
      <w:tr w:rsidR="00D8063F" w:rsidTr="00B91658">
        <w:trPr>
          <w:trHeight w:val="330"/>
        </w:trPr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Изобильненское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за 9 месяцев 2018 года.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2018г.</w:t>
            </w:r>
          </w:p>
        </w:tc>
      </w:tr>
      <w:tr w:rsidR="00D8063F" w:rsidTr="00B91658">
        <w:trPr>
          <w:trHeight w:val="1244"/>
        </w:trPr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proofErr w:type="spellStart"/>
            <w:r>
              <w:rPr>
                <w:rStyle w:val="211pt"/>
                <w:sz w:val="28"/>
                <w:szCs w:val="28"/>
              </w:rPr>
              <w:t>Изобильненского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2-го полугодия 2018г. по мере </w:t>
            </w:r>
            <w:r>
              <w:rPr>
                <w:sz w:val="26"/>
                <w:szCs w:val="26"/>
              </w:rPr>
              <w:t>необходимости</w:t>
            </w:r>
          </w:p>
        </w:tc>
      </w:tr>
      <w:tr w:rsidR="00D8063F" w:rsidTr="00B91658"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2-го полугодия 2018г. по мере </w:t>
            </w:r>
            <w:r>
              <w:rPr>
                <w:sz w:val="26"/>
                <w:szCs w:val="26"/>
              </w:rPr>
              <w:t>необходимости</w:t>
            </w:r>
          </w:p>
        </w:tc>
      </w:tr>
      <w:tr w:rsidR="00D8063F" w:rsidTr="00B91658"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жилого помещения пригодным (непригодным) для проживания и многоквартирного дома аварийным и подлежащим сносу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2018 </w:t>
            </w:r>
          </w:p>
        </w:tc>
      </w:tr>
      <w:tr w:rsidR="00D8063F" w:rsidTr="00B91658"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(</w:t>
            </w:r>
            <w:proofErr w:type="spellStart"/>
            <w:r>
              <w:rPr>
                <w:sz w:val="28"/>
                <w:szCs w:val="28"/>
              </w:rPr>
              <w:t>деприватизация</w:t>
            </w:r>
            <w:proofErr w:type="spellEnd"/>
            <w:r>
              <w:rPr>
                <w:sz w:val="28"/>
                <w:szCs w:val="28"/>
              </w:rPr>
              <w:t>) жилых помещений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D8063F" w:rsidTr="00B91658"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Pr="001D03B8" w:rsidRDefault="00D8063F" w:rsidP="00B91658">
            <w:pPr>
              <w:rPr>
                <w:sz w:val="28"/>
                <w:szCs w:val="28"/>
              </w:rPr>
            </w:pPr>
            <w:r w:rsidRPr="001D03B8">
              <w:rPr>
                <w:sz w:val="28"/>
                <w:szCs w:val="28"/>
              </w:rPr>
              <w:t xml:space="preserve">Об утверждении плана мероприятий </w:t>
            </w:r>
          </w:p>
          <w:p w:rsidR="00D8063F" w:rsidRPr="001D03B8" w:rsidRDefault="00D8063F" w:rsidP="00B91658">
            <w:pPr>
              <w:rPr>
                <w:sz w:val="28"/>
                <w:szCs w:val="28"/>
              </w:rPr>
            </w:pPr>
            <w:r w:rsidRPr="001D03B8">
              <w:rPr>
                <w:sz w:val="28"/>
                <w:szCs w:val="28"/>
              </w:rPr>
              <w:t xml:space="preserve">по противодействию злоупотреблению </w:t>
            </w:r>
          </w:p>
          <w:p w:rsidR="00D8063F" w:rsidRPr="001D03B8" w:rsidRDefault="00D8063F" w:rsidP="00B91658">
            <w:pPr>
              <w:rPr>
                <w:sz w:val="28"/>
                <w:szCs w:val="28"/>
              </w:rPr>
            </w:pPr>
            <w:r w:rsidRPr="001D03B8">
              <w:rPr>
                <w:sz w:val="28"/>
                <w:szCs w:val="28"/>
              </w:rPr>
              <w:t xml:space="preserve">наркотиками и их незаконному обороту </w:t>
            </w:r>
          </w:p>
          <w:p w:rsidR="00D8063F" w:rsidRDefault="00D8063F" w:rsidP="00B91658">
            <w:pPr>
              <w:tabs>
                <w:tab w:val="left" w:pos="1134"/>
                <w:tab w:val="left" w:pos="1276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Изобильненского</w:t>
            </w:r>
            <w:proofErr w:type="spellEnd"/>
            <w:r w:rsidRPr="004942B3">
              <w:rPr>
                <w:bCs/>
                <w:sz w:val="28"/>
                <w:szCs w:val="28"/>
                <w:lang w:eastAsia="ar-SA"/>
              </w:rPr>
              <w:t xml:space="preserve"> сельского поселения Нижнегорского района Республики Крым на 2018 - 2020 гг.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 г.</w:t>
            </w:r>
          </w:p>
        </w:tc>
      </w:tr>
      <w:tr w:rsidR="00D8063F" w:rsidTr="00B91658"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Pr="004942B3" w:rsidRDefault="00D8063F" w:rsidP="00B91658">
            <w:pPr>
              <w:tabs>
                <w:tab w:val="left" w:pos="1134"/>
                <w:tab w:val="left" w:pos="1276"/>
              </w:tabs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4942B3">
              <w:rPr>
                <w:bCs/>
                <w:sz w:val="28"/>
                <w:szCs w:val="28"/>
                <w:lang w:eastAsia="ar-SA"/>
              </w:rPr>
              <w:t xml:space="preserve">Об утверждении Программы </w:t>
            </w:r>
            <w:proofErr w:type="gramStart"/>
            <w:r w:rsidRPr="004942B3">
              <w:rPr>
                <w:bCs/>
                <w:sz w:val="28"/>
                <w:szCs w:val="28"/>
                <w:lang w:eastAsia="ar-SA"/>
              </w:rPr>
              <w:t>по</w:t>
            </w:r>
            <w:proofErr w:type="gramEnd"/>
            <w:r w:rsidRPr="004942B3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D8063F" w:rsidRPr="004942B3" w:rsidRDefault="00D8063F" w:rsidP="00B91658">
            <w:pPr>
              <w:tabs>
                <w:tab w:val="left" w:pos="1134"/>
                <w:tab w:val="left" w:pos="1276"/>
              </w:tabs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4942B3">
              <w:rPr>
                <w:bCs/>
                <w:sz w:val="28"/>
                <w:szCs w:val="28"/>
                <w:lang w:eastAsia="ar-SA"/>
              </w:rPr>
              <w:t xml:space="preserve">профилактике преступности </w:t>
            </w:r>
            <w:proofErr w:type="gramStart"/>
            <w:r w:rsidRPr="004942B3">
              <w:rPr>
                <w:bCs/>
                <w:sz w:val="28"/>
                <w:szCs w:val="28"/>
                <w:lang w:eastAsia="ar-SA"/>
              </w:rPr>
              <w:t>на</w:t>
            </w:r>
            <w:proofErr w:type="gramEnd"/>
            <w:r w:rsidRPr="004942B3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D8063F" w:rsidRPr="004942B3" w:rsidRDefault="00D8063F" w:rsidP="00B91658">
            <w:pPr>
              <w:tabs>
                <w:tab w:val="left" w:pos="1134"/>
                <w:tab w:val="left" w:pos="1276"/>
              </w:tabs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4942B3">
              <w:rPr>
                <w:bCs/>
                <w:sz w:val="28"/>
                <w:szCs w:val="28"/>
                <w:lang w:eastAsia="ar-SA"/>
              </w:rPr>
              <w:t xml:space="preserve">территории 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Изобильненского</w:t>
            </w:r>
            <w:proofErr w:type="spellEnd"/>
            <w:r w:rsidRPr="004942B3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42B3">
              <w:rPr>
                <w:bCs/>
                <w:sz w:val="28"/>
                <w:szCs w:val="28"/>
                <w:lang w:eastAsia="ar-SA"/>
              </w:rPr>
              <w:t>сельского</w:t>
            </w:r>
            <w:proofErr w:type="gramEnd"/>
            <w:r w:rsidRPr="004942B3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  <w:p w:rsidR="00D8063F" w:rsidRPr="004942B3" w:rsidRDefault="00D8063F" w:rsidP="00B91658">
            <w:pPr>
              <w:tabs>
                <w:tab w:val="left" w:pos="1134"/>
                <w:tab w:val="left" w:pos="1276"/>
              </w:tabs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4942B3">
              <w:rPr>
                <w:bCs/>
                <w:sz w:val="28"/>
                <w:szCs w:val="28"/>
                <w:lang w:eastAsia="ar-SA"/>
              </w:rPr>
              <w:t xml:space="preserve">поселения Нижнегорского района </w:t>
            </w:r>
          </w:p>
          <w:p w:rsidR="00D8063F" w:rsidRDefault="00D8063F" w:rsidP="00B91658">
            <w:pPr>
              <w:tabs>
                <w:tab w:val="left" w:pos="1134"/>
                <w:tab w:val="left" w:pos="1276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4942B3">
              <w:rPr>
                <w:bCs/>
                <w:sz w:val="28"/>
                <w:szCs w:val="28"/>
                <w:lang w:eastAsia="ar-SA"/>
              </w:rPr>
              <w:t>Республики Крым на 2018 - 2020 гг.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 г.</w:t>
            </w:r>
          </w:p>
        </w:tc>
      </w:tr>
      <w:tr w:rsidR="00D8063F" w:rsidTr="00B91658"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Pr="00712CB8" w:rsidRDefault="00D8063F" w:rsidP="00B91658">
            <w:pPr>
              <w:rPr>
                <w:rFonts w:eastAsiaTheme="minorEastAsia"/>
                <w:sz w:val="28"/>
                <w:szCs w:val="28"/>
              </w:rPr>
            </w:pPr>
            <w:r w:rsidRPr="00712CB8">
              <w:rPr>
                <w:rFonts w:eastAsiaTheme="minorEastAsia"/>
                <w:sz w:val="28"/>
                <w:szCs w:val="28"/>
                <w:bdr w:val="none" w:sz="0" w:space="0" w:color="auto" w:frame="1"/>
              </w:rPr>
              <w:t>Об утверждении административного регламента</w:t>
            </w:r>
            <w:r>
              <w:rPr>
                <w:rFonts w:eastAsiaTheme="minorEastAsia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12CB8">
              <w:rPr>
                <w:rFonts w:eastAsiaTheme="minorEastAsia"/>
                <w:sz w:val="28"/>
                <w:szCs w:val="28"/>
                <w:bdr w:val="none" w:sz="0" w:space="0" w:color="auto" w:frame="1"/>
              </w:rPr>
              <w:t>по предоставлению муниципальной услуги</w:t>
            </w:r>
            <w:r>
              <w:rPr>
                <w:rFonts w:eastAsiaTheme="minorEastAsia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12CB8">
              <w:rPr>
                <w:rFonts w:eastAsiaTheme="minorEastAsia"/>
                <w:sz w:val="28"/>
                <w:szCs w:val="28"/>
                <w:bdr w:val="none" w:sz="0" w:space="0" w:color="auto" w:frame="1"/>
              </w:rPr>
              <w:t>«Принятие решения о предоставлении в собственность</w:t>
            </w:r>
            <w:r>
              <w:rPr>
                <w:rFonts w:eastAsiaTheme="minorEastAsia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12CB8">
              <w:rPr>
                <w:rFonts w:eastAsiaTheme="minorEastAsia"/>
                <w:sz w:val="28"/>
                <w:szCs w:val="28"/>
                <w:bdr w:val="none" w:sz="0" w:space="0" w:color="auto" w:frame="1"/>
              </w:rPr>
              <w:t xml:space="preserve">земельного участка </w:t>
            </w:r>
            <w:proofErr w:type="gramStart"/>
            <w:r w:rsidRPr="00712CB8">
              <w:rPr>
                <w:rFonts w:eastAsiaTheme="minorEastAsia"/>
                <w:sz w:val="28"/>
                <w:szCs w:val="28"/>
                <w:bdr w:val="none" w:sz="0" w:space="0" w:color="auto" w:frame="1"/>
              </w:rPr>
              <w:t>для</w:t>
            </w:r>
            <w:proofErr w:type="gramEnd"/>
            <w:r w:rsidRPr="00712CB8">
              <w:rPr>
                <w:rFonts w:eastAsiaTheme="minorEastAsia"/>
                <w:sz w:val="28"/>
                <w:szCs w:val="28"/>
              </w:rPr>
              <w:t> </w:t>
            </w:r>
            <w:r w:rsidRPr="00712CB8">
              <w:rPr>
                <w:rFonts w:eastAsiaTheme="minorEastAsia"/>
                <w:sz w:val="28"/>
                <w:szCs w:val="28"/>
                <w:bdr w:val="none" w:sz="0" w:space="0" w:color="auto" w:frame="1"/>
              </w:rPr>
              <w:t>индивидуального жилищного</w:t>
            </w:r>
          </w:p>
          <w:p w:rsidR="00D8063F" w:rsidRPr="004942B3" w:rsidRDefault="00D8063F" w:rsidP="00B91658">
            <w:pPr>
              <w:rPr>
                <w:bCs/>
                <w:sz w:val="28"/>
                <w:szCs w:val="28"/>
                <w:lang w:eastAsia="ar-SA"/>
              </w:rPr>
            </w:pPr>
            <w:r w:rsidRPr="00712CB8">
              <w:rPr>
                <w:rFonts w:eastAsiaTheme="minorEastAsia"/>
                <w:sz w:val="28"/>
                <w:szCs w:val="28"/>
                <w:bdr w:val="none" w:sz="0" w:space="0" w:color="auto" w:frame="1"/>
              </w:rPr>
              <w:t>строительства гражданам, имеющим 3 и более детей »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 г.</w:t>
            </w:r>
          </w:p>
        </w:tc>
      </w:tr>
      <w:tr w:rsidR="00D8063F" w:rsidTr="00B91658">
        <w:tc>
          <w:tcPr>
            <w:tcW w:w="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Изобильненское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Нижнегорского района  Республики Крым.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8063F" w:rsidRDefault="00D8063F" w:rsidP="00B9165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2018г.</w:t>
            </w:r>
          </w:p>
        </w:tc>
      </w:tr>
    </w:tbl>
    <w:p w:rsidR="00D8063F" w:rsidRDefault="00D8063F" w:rsidP="00D8063F">
      <w:pPr>
        <w:pStyle w:val="a3"/>
        <w:rPr>
          <w:sz w:val="28"/>
          <w:szCs w:val="28"/>
        </w:rPr>
      </w:pP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</w:t>
      </w:r>
    </w:p>
    <w:p w:rsidR="00D8063F" w:rsidRDefault="00D8063F" w:rsidP="00D8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</w:p>
    <w:p w:rsidR="00D8063F" w:rsidRDefault="00D8063F" w:rsidP="00D8063F">
      <w:pPr>
        <w:pStyle w:val="1"/>
        <w:rPr>
          <w:rFonts w:ascii="Times New Roman" w:hAnsi="Times New Roman"/>
          <w:sz w:val="28"/>
          <w:szCs w:val="28"/>
        </w:rPr>
      </w:pPr>
    </w:p>
    <w:p w:rsidR="00D8063F" w:rsidRDefault="00D8063F" w:rsidP="00D8063F">
      <w:pPr>
        <w:pStyle w:val="1"/>
        <w:rPr>
          <w:rFonts w:ascii="Times New Roman" w:hAnsi="Times New Roman"/>
          <w:sz w:val="28"/>
          <w:szCs w:val="28"/>
        </w:rPr>
      </w:pPr>
    </w:p>
    <w:p w:rsidR="00D8063F" w:rsidRDefault="00D8063F" w:rsidP="00D8063F">
      <w:pPr>
        <w:pStyle w:val="1"/>
        <w:rPr>
          <w:rFonts w:ascii="Times New Roman" w:hAnsi="Times New Roman"/>
          <w:sz w:val="28"/>
          <w:szCs w:val="28"/>
        </w:rPr>
      </w:pPr>
    </w:p>
    <w:p w:rsidR="00D8063F" w:rsidRDefault="00D8063F" w:rsidP="00D8063F">
      <w:pPr>
        <w:pStyle w:val="1"/>
        <w:rPr>
          <w:rFonts w:ascii="Times New Roman" w:hAnsi="Times New Roman"/>
          <w:sz w:val="28"/>
          <w:szCs w:val="28"/>
        </w:rPr>
      </w:pPr>
    </w:p>
    <w:p w:rsidR="00D8063F" w:rsidRDefault="00D8063F" w:rsidP="00D8063F">
      <w:pPr>
        <w:pStyle w:val="1"/>
        <w:rPr>
          <w:rFonts w:ascii="Times New Roman" w:hAnsi="Times New Roman"/>
          <w:sz w:val="28"/>
          <w:szCs w:val="28"/>
        </w:rPr>
      </w:pPr>
    </w:p>
    <w:p w:rsidR="00D8063F" w:rsidRDefault="00D8063F" w:rsidP="00D8063F">
      <w:pPr>
        <w:pStyle w:val="1"/>
        <w:rPr>
          <w:rFonts w:ascii="Times New Roman" w:hAnsi="Times New Roman"/>
          <w:sz w:val="28"/>
          <w:szCs w:val="28"/>
        </w:rPr>
      </w:pPr>
    </w:p>
    <w:p w:rsidR="00D8063F" w:rsidRDefault="00D8063F" w:rsidP="00D8063F">
      <w:pPr>
        <w:pStyle w:val="1"/>
        <w:rPr>
          <w:rFonts w:ascii="Times New Roman" w:hAnsi="Times New Roman"/>
          <w:sz w:val="28"/>
          <w:szCs w:val="28"/>
        </w:rPr>
      </w:pPr>
    </w:p>
    <w:p w:rsidR="000A03E4" w:rsidRDefault="000A03E4"/>
    <w:sectPr w:rsidR="000A03E4" w:rsidSect="00D806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3F"/>
    <w:rsid w:val="000A03E4"/>
    <w:rsid w:val="00D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63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8063F"/>
  </w:style>
  <w:style w:type="character" w:styleId="a5">
    <w:name w:val="Hyperlink"/>
    <w:basedOn w:val="a0"/>
    <w:rsid w:val="00D8063F"/>
    <w:rPr>
      <w:color w:val="0066CC"/>
      <w:u w:val="single"/>
    </w:rPr>
  </w:style>
  <w:style w:type="paragraph" w:customStyle="1" w:styleId="1">
    <w:name w:val="Без интервала1"/>
    <w:qFormat/>
    <w:rsid w:val="00D806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1pt">
    <w:name w:val="Основной текст (2) + 11 pt"/>
    <w:rsid w:val="00D8063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6">
    <w:name w:val="Table Elegant"/>
    <w:basedOn w:val="a1"/>
    <w:semiHidden/>
    <w:unhideWhenUsed/>
    <w:rsid w:val="00D8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63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8063F"/>
  </w:style>
  <w:style w:type="character" w:styleId="a5">
    <w:name w:val="Hyperlink"/>
    <w:basedOn w:val="a0"/>
    <w:rsid w:val="00D8063F"/>
    <w:rPr>
      <w:color w:val="0066CC"/>
      <w:u w:val="single"/>
    </w:rPr>
  </w:style>
  <w:style w:type="paragraph" w:customStyle="1" w:styleId="1">
    <w:name w:val="Без интервала1"/>
    <w:qFormat/>
    <w:rsid w:val="00D806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1pt">
    <w:name w:val="Основной текст (2) + 11 pt"/>
    <w:rsid w:val="00D8063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6">
    <w:name w:val="Table Elegant"/>
    <w:basedOn w:val="a1"/>
    <w:semiHidden/>
    <w:unhideWhenUsed/>
    <w:rsid w:val="00D80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bilnoe-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2018-07-24T06:49:00Z</dcterms:created>
  <dcterms:modified xsi:type="dcterms:W3CDTF">2018-07-24T06:51:00Z</dcterms:modified>
</cp:coreProperties>
</file>