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DC" w:rsidRDefault="00633ADC" w:rsidP="00633ADC">
      <w:pPr>
        <w:widowControl w:val="0"/>
        <w:rPr>
          <w:b/>
          <w:bCs/>
        </w:rPr>
      </w:pPr>
      <w:r>
        <w:t xml:space="preserve">   </w:t>
      </w:r>
      <w:r>
        <w:t xml:space="preserve">                                                                  </w:t>
      </w:r>
      <w:r>
        <w:t xml:space="preserve">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57749345" r:id="rId5"/>
        </w:object>
      </w:r>
    </w:p>
    <w:p w:rsidR="00633ADC" w:rsidRDefault="00633ADC" w:rsidP="00633ADC">
      <w:pPr>
        <w:jc w:val="center"/>
        <w:rPr>
          <w:b/>
          <w:bCs/>
        </w:rPr>
      </w:pPr>
    </w:p>
    <w:p w:rsidR="00633ADC" w:rsidRDefault="00633ADC" w:rsidP="00633ADC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ИЗОБИЛЬНЕНСКОГО СЕЛЬСКОГО</w:t>
      </w:r>
      <w:r>
        <w:rPr>
          <w:b/>
          <w:bCs/>
        </w:rPr>
        <w:t xml:space="preserve"> ПОСЕЛЕНИЯ</w:t>
      </w:r>
    </w:p>
    <w:p w:rsidR="00633ADC" w:rsidRDefault="00633ADC" w:rsidP="00633ADC">
      <w:pPr>
        <w:jc w:val="center"/>
        <w:rPr>
          <w:b/>
          <w:bCs/>
        </w:rPr>
      </w:pPr>
      <w:r>
        <w:rPr>
          <w:b/>
          <w:bCs/>
        </w:rPr>
        <w:t>НИЖНЕГОРСКОГО РАЙОНА</w:t>
      </w:r>
    </w:p>
    <w:p w:rsidR="00633ADC" w:rsidRDefault="00633ADC" w:rsidP="00633ADC">
      <w:pPr>
        <w:jc w:val="center"/>
        <w:rPr>
          <w:b/>
          <w:bCs/>
        </w:rPr>
      </w:pPr>
      <w:r>
        <w:rPr>
          <w:b/>
          <w:bCs/>
        </w:rPr>
        <w:t>РЕСПУБЛИКИ КРЫМ</w:t>
      </w:r>
    </w:p>
    <w:p w:rsidR="00633ADC" w:rsidRDefault="00633ADC" w:rsidP="00633ADC">
      <w:pPr>
        <w:jc w:val="center"/>
        <w:rPr>
          <w:b/>
          <w:bCs/>
        </w:rPr>
      </w:pPr>
    </w:p>
    <w:p w:rsidR="00633ADC" w:rsidRDefault="00633ADC" w:rsidP="00633ADC">
      <w:pPr>
        <w:tabs>
          <w:tab w:val="left" w:pos="7650"/>
        </w:tabs>
        <w:jc w:val="center"/>
      </w:pPr>
    </w:p>
    <w:p w:rsidR="00633ADC" w:rsidRDefault="00633ADC" w:rsidP="00633ADC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633ADC" w:rsidRDefault="00633ADC" w:rsidP="00633ADC">
      <w:pPr>
        <w:tabs>
          <w:tab w:val="left" w:pos="76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</w:p>
    <w:p w:rsidR="00633ADC" w:rsidRDefault="00633ADC" w:rsidP="00633ADC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15.05.2017  г.                                        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                                    № 53</w:t>
      </w:r>
    </w:p>
    <w:p w:rsidR="00633ADC" w:rsidRDefault="00633ADC" w:rsidP="00633ADC"/>
    <w:p w:rsidR="00633ADC" w:rsidRPr="000D4611" w:rsidRDefault="00633ADC" w:rsidP="00633ADC">
      <w:pPr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0D4611">
        <w:rPr>
          <w:bCs/>
          <w:sz w:val="28"/>
          <w:szCs w:val="28"/>
        </w:rPr>
        <w:t xml:space="preserve"> внесении изменений </w:t>
      </w:r>
      <w:r>
        <w:rPr>
          <w:bCs/>
          <w:sz w:val="28"/>
          <w:szCs w:val="28"/>
        </w:rPr>
        <w:t xml:space="preserve">и дополнений </w:t>
      </w:r>
      <w:r w:rsidRPr="000D4611">
        <w:rPr>
          <w:bCs/>
          <w:sz w:val="28"/>
          <w:szCs w:val="28"/>
        </w:rPr>
        <w:t xml:space="preserve">в Постановление </w:t>
      </w:r>
      <w:r>
        <w:rPr>
          <w:bCs/>
          <w:sz w:val="28"/>
          <w:szCs w:val="28"/>
        </w:rPr>
        <w:t xml:space="preserve">                                   Администрации </w:t>
      </w:r>
      <w:r w:rsidRPr="000D4611">
        <w:rPr>
          <w:bCs/>
          <w:sz w:val="28"/>
          <w:szCs w:val="28"/>
        </w:rPr>
        <w:t>№ 23 от 08.04.2015 г. «Об утверждении</w:t>
      </w:r>
      <w:r>
        <w:rPr>
          <w:bCs/>
          <w:sz w:val="28"/>
          <w:szCs w:val="28"/>
        </w:rPr>
        <w:t xml:space="preserve">                                  </w:t>
      </w:r>
      <w:r w:rsidRPr="000D4611">
        <w:rPr>
          <w:bCs/>
          <w:sz w:val="28"/>
          <w:szCs w:val="28"/>
        </w:rPr>
        <w:t xml:space="preserve"> административного регламента  предоставления муниципальной </w:t>
      </w:r>
      <w:r>
        <w:rPr>
          <w:bCs/>
          <w:sz w:val="28"/>
          <w:szCs w:val="28"/>
        </w:rPr>
        <w:t xml:space="preserve">                                    </w:t>
      </w:r>
      <w:r w:rsidRPr="000D4611">
        <w:rPr>
          <w:bCs/>
          <w:sz w:val="28"/>
          <w:szCs w:val="28"/>
        </w:rPr>
        <w:t xml:space="preserve">услуги  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«Присвоение (уточнение), изменения и аннулирования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                 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адресов объектам недвижимого имущества  на территории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                 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муниципального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образования  </w:t>
      </w:r>
      <w:proofErr w:type="spellStart"/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>Изобильненское</w:t>
      </w:r>
      <w:proofErr w:type="spellEnd"/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сельское поселение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»</w:t>
      </w: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представление прокуратуры № 7-73в-2017/03 от 27.04.2017 г., «Об устранении нарушений законодательства в сфере предоставления муниципальных услуг» и в целях приведения действующего Постановления</w:t>
      </w:r>
      <w:r w:rsidRPr="00D744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предоставлении муниципальной </w:t>
      </w:r>
      <w:r w:rsidRPr="000D4611">
        <w:rPr>
          <w:bCs/>
          <w:sz w:val="28"/>
          <w:szCs w:val="28"/>
        </w:rPr>
        <w:t xml:space="preserve">услуги  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«Присвоение (уточнение), изменения и аннулирования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                 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адресов объектам недвижимого имущества  на территории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муниципального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образования  </w:t>
      </w:r>
      <w:proofErr w:type="spellStart"/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>Изобильненское</w:t>
      </w:r>
      <w:proofErr w:type="spellEnd"/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сельское поселение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в соответствии с требованиями статей 11.1, 11.2 Федерального закона от 27.07.2010 № 210-ФЗ «Об организации предоставления государственных и муниципальных услуг»,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поселения, 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33ADC" w:rsidRDefault="00633ADC" w:rsidP="00633ADC">
      <w:pPr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    1.  </w:t>
      </w:r>
      <w:r>
        <w:rPr>
          <w:sz w:val="28"/>
          <w:szCs w:val="28"/>
        </w:rPr>
        <w:t>Внести в</w:t>
      </w:r>
      <w:r w:rsidRPr="000D4611">
        <w:rPr>
          <w:bCs/>
          <w:sz w:val="28"/>
          <w:szCs w:val="28"/>
        </w:rPr>
        <w:t xml:space="preserve"> Постановление </w:t>
      </w:r>
      <w:r>
        <w:rPr>
          <w:bCs/>
          <w:sz w:val="28"/>
          <w:szCs w:val="28"/>
        </w:rPr>
        <w:t xml:space="preserve">  Администрации </w:t>
      </w:r>
      <w:r w:rsidRPr="000D4611">
        <w:rPr>
          <w:bCs/>
          <w:sz w:val="28"/>
          <w:szCs w:val="28"/>
        </w:rPr>
        <w:t>№ 23 от 08.04.2015 г. «Об утверждении</w:t>
      </w:r>
      <w:r>
        <w:rPr>
          <w:bCs/>
          <w:sz w:val="28"/>
          <w:szCs w:val="28"/>
        </w:rPr>
        <w:t xml:space="preserve">   </w:t>
      </w:r>
      <w:r w:rsidRPr="000D4611">
        <w:rPr>
          <w:bCs/>
          <w:sz w:val="28"/>
          <w:szCs w:val="28"/>
        </w:rPr>
        <w:t xml:space="preserve">административного </w:t>
      </w:r>
      <w:r w:rsidRPr="000D4611">
        <w:rPr>
          <w:bCs/>
          <w:sz w:val="28"/>
          <w:szCs w:val="28"/>
        </w:rPr>
        <w:t>регламента предоставления</w:t>
      </w:r>
      <w:r w:rsidRPr="000D4611">
        <w:rPr>
          <w:bCs/>
          <w:sz w:val="28"/>
          <w:szCs w:val="28"/>
        </w:rPr>
        <w:t xml:space="preserve"> </w:t>
      </w:r>
      <w:r w:rsidRPr="000D4611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</w:t>
      </w:r>
      <w:r w:rsidRPr="000D4611">
        <w:rPr>
          <w:bCs/>
          <w:sz w:val="28"/>
          <w:szCs w:val="28"/>
        </w:rPr>
        <w:t xml:space="preserve"> «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Присвоение (уточнение), изменения и аннулирования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                 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адресов объектам недвижимого 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>имущества на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территории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муниципального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образования</w:t>
      </w:r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>Изобильненское</w:t>
      </w:r>
      <w:proofErr w:type="spellEnd"/>
      <w:r w:rsidRPr="000D461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сельское поселение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» следующие дополнения и изменения:</w:t>
      </w:r>
    </w:p>
    <w:p w:rsidR="00633ADC" w:rsidRDefault="00633ADC" w:rsidP="00633ADC">
      <w:pPr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1.1.п.2.4.1. статьи 11 Регламента изложить в следующей редакции:</w:t>
      </w:r>
    </w:p>
    <w:p w:rsidR="00633ADC" w:rsidRDefault="00633ADC" w:rsidP="00633ADC">
      <w:pPr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«2.4.1. Общий срок предоставления Муниципальной услуги не должен превышать 18 календарных дней»;</w:t>
      </w:r>
    </w:p>
    <w:p w:rsidR="00633ADC" w:rsidRPr="006771EC" w:rsidRDefault="00633ADC" w:rsidP="00633ADC">
      <w:pPr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1.2. статью 5 Регламента изложить </w:t>
      </w:r>
      <w:r w:rsidRPr="000C1018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0C1018">
        <w:rPr>
          <w:sz w:val="28"/>
          <w:szCs w:val="28"/>
        </w:rPr>
        <w:t xml:space="preserve"> редакции:</w:t>
      </w:r>
    </w:p>
    <w:p w:rsidR="00633ADC" w:rsidRPr="0025035D" w:rsidRDefault="00633ADC" w:rsidP="00633ADC">
      <w:pPr>
        <w:jc w:val="center"/>
        <w:rPr>
          <w:b/>
          <w:bCs/>
        </w:rPr>
      </w:pPr>
    </w:p>
    <w:p w:rsidR="00633ADC" w:rsidRPr="008A5266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2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A5266">
        <w:rPr>
          <w:rFonts w:ascii="Times New Roman" w:hAnsi="Times New Roman" w:cs="Times New Roman"/>
          <w:sz w:val="28"/>
          <w:szCs w:val="28"/>
        </w:rPr>
        <w:t xml:space="preserve"> 5.1</w:t>
      </w:r>
      <w:proofErr w:type="gramEnd"/>
      <w:r w:rsidRPr="008A5266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заявителем решений и действий (бездействия) органа, предоставляющего государственную услугу, органа, предоставляющего муниципальную услугу, или органа, предоставляющего муниципальную услугу, либо  муниципального служащего</w:t>
      </w:r>
    </w:p>
    <w:p w:rsidR="00633ADC" w:rsidRPr="008A5266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266">
        <w:rPr>
          <w:rFonts w:ascii="Times New Roman" w:hAnsi="Times New Roman" w:cs="Times New Roman"/>
          <w:sz w:val="28"/>
          <w:szCs w:val="28"/>
        </w:rPr>
        <w:t xml:space="preserve">       5.2. Заявитель может обратиться с жалобой в том числе в следующих случаях:</w:t>
      </w:r>
    </w:p>
    <w:p w:rsidR="00633ADC" w:rsidRPr="008A5266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266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633ADC" w:rsidRPr="008A5266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26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3ADC" w:rsidRPr="008A5266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26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Pr="008A52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A526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3ADC" w:rsidRPr="008A5266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26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33ADC" w:rsidRPr="008A5266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26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33ADC" w:rsidRPr="008A5266" w:rsidRDefault="00633ADC" w:rsidP="00633A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266">
        <w:rPr>
          <w:rFonts w:ascii="Times New Roman" w:hAnsi="Times New Roman" w:cs="Times New Roman"/>
          <w:color w:val="000000"/>
          <w:sz w:val="28"/>
          <w:szCs w:val="28"/>
        </w:rPr>
        <w:t xml:space="preserve">6) затребование с заявителя при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</w:t>
      </w:r>
      <w:proofErr w:type="spellStart"/>
      <w:r w:rsidRPr="008A5266"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8A526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Крым;</w:t>
      </w:r>
    </w:p>
    <w:p w:rsidR="00633ADC" w:rsidRDefault="00633ADC" w:rsidP="00633A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266">
        <w:rPr>
          <w:rFonts w:ascii="Times New Roman" w:hAnsi="Times New Roman" w:cs="Times New Roman"/>
          <w:color w:val="000000"/>
          <w:sz w:val="28"/>
          <w:szCs w:val="28"/>
        </w:rPr>
        <w:t xml:space="preserve">7) отказ органом местного самоуправления, предоставляющего муниципальную услугу, должностного лица органа местного самоуправления МО </w:t>
      </w:r>
      <w:proofErr w:type="spellStart"/>
      <w:r w:rsidRPr="008A5266"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 w:rsidRPr="008A526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ленного срока таких исправлений».</w:t>
      </w:r>
    </w:p>
    <w:p w:rsidR="00633ADC" w:rsidRPr="008A5266" w:rsidRDefault="00633ADC" w:rsidP="00633A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1.3 Дополнить Регламент статьей 6 следующего содержания:</w:t>
      </w:r>
    </w:p>
    <w:p w:rsidR="00633ADC" w:rsidRPr="004B782D" w:rsidRDefault="00633ADC" w:rsidP="00633A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4B782D">
        <w:rPr>
          <w:rFonts w:ascii="Times New Roman" w:hAnsi="Times New Roman" w:cs="Times New Roman"/>
          <w:sz w:val="28"/>
          <w:szCs w:val="28"/>
        </w:rPr>
        <w:t>. Общие требования к порядку подачи и рассмотрения жалобы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82D">
        <w:rPr>
          <w:rFonts w:ascii="Times New Roman" w:hAnsi="Times New Roman" w:cs="Times New Roman"/>
          <w:sz w:val="28"/>
          <w:szCs w:val="28"/>
        </w:rPr>
        <w:t xml:space="preserve">6.1. Жалоба подается в письменной форме на бумажном носителе, в электронной форме в орган местного самоуправления МО </w:t>
      </w:r>
      <w:proofErr w:type="spellStart"/>
      <w:r w:rsidRPr="004B782D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4B782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82D">
        <w:rPr>
          <w:rFonts w:ascii="Times New Roman" w:hAnsi="Times New Roman" w:cs="Times New Roman"/>
          <w:sz w:val="28"/>
          <w:szCs w:val="28"/>
        </w:rPr>
        <w:t>6.2. Жалоба может быть направлена по почте</w:t>
      </w:r>
      <w:proofErr w:type="gramStart"/>
      <w:r w:rsidRPr="004B782D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4B782D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"Интернет", официального сайта администрации </w:t>
      </w:r>
      <w:proofErr w:type="spellStart"/>
      <w:r w:rsidRPr="004B782D">
        <w:rPr>
          <w:rFonts w:ascii="Times New Roman" w:hAnsi="Times New Roman" w:cs="Times New Roman"/>
          <w:sz w:val="28"/>
          <w:szCs w:val="28"/>
          <w:lang w:val="en-US"/>
        </w:rPr>
        <w:t>izobilnoe</w:t>
      </w:r>
      <w:proofErr w:type="spellEnd"/>
      <w:r w:rsidRPr="004B78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782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4B78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78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782D">
        <w:rPr>
          <w:rFonts w:ascii="Times New Roman" w:hAnsi="Times New Roman" w:cs="Times New Roman"/>
          <w:sz w:val="28"/>
          <w:szCs w:val="28"/>
        </w:rPr>
        <w:t xml:space="preserve"> , а также может быть принята при личном приеме заявителя.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82D">
        <w:rPr>
          <w:rFonts w:ascii="Times New Roman" w:hAnsi="Times New Roman" w:cs="Times New Roman"/>
          <w:sz w:val="28"/>
          <w:szCs w:val="28"/>
        </w:rPr>
        <w:t>6.3. Жалоба должна содержать: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82D">
        <w:rPr>
          <w:rFonts w:ascii="Times New Roman" w:hAnsi="Times New Roman" w:cs="Times New Roman"/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82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4B782D">
        <w:rPr>
          <w:rFonts w:ascii="Times New Roman" w:hAnsi="Times New Roman" w:cs="Times New Roman"/>
          <w:sz w:val="28"/>
          <w:szCs w:val="28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82D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 w:rsidRPr="004B782D">
        <w:rPr>
          <w:rFonts w:ascii="Times New Roman" w:hAnsi="Times New Roman" w:cs="Times New Roman"/>
          <w:sz w:val="28"/>
          <w:szCs w:val="28"/>
        </w:rPr>
        <w:t>либо муниципального</w:t>
      </w:r>
      <w:r w:rsidRPr="004B782D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82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82D">
        <w:rPr>
          <w:rFonts w:ascii="Times New Roman" w:hAnsi="Times New Roman" w:cs="Times New Roman"/>
          <w:sz w:val="28"/>
          <w:szCs w:val="28"/>
        </w:rPr>
        <w:t xml:space="preserve">6. Жалоба, поступившая в орган местного самоуправления МО </w:t>
      </w:r>
      <w:proofErr w:type="spellStart"/>
      <w:r w:rsidRPr="004B782D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4B782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82D"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жалобы </w:t>
      </w:r>
      <w:r w:rsidRPr="004B782D">
        <w:rPr>
          <w:rFonts w:ascii="Times New Roman" w:hAnsi="Times New Roman" w:cs="Times New Roman"/>
          <w:sz w:val="28"/>
          <w:szCs w:val="28"/>
        </w:rPr>
        <w:t>орган местного</w:t>
      </w:r>
      <w:r w:rsidRPr="004B782D">
        <w:rPr>
          <w:rFonts w:ascii="Times New Roman" w:hAnsi="Times New Roman" w:cs="Times New Roman"/>
          <w:sz w:val="28"/>
          <w:szCs w:val="28"/>
        </w:rPr>
        <w:t xml:space="preserve"> самоуправления МО </w:t>
      </w:r>
      <w:proofErr w:type="spellStart"/>
      <w:r w:rsidRPr="004B782D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4B782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</w:t>
      </w:r>
      <w:r w:rsidRPr="004B782D">
        <w:rPr>
          <w:rFonts w:ascii="Times New Roman" w:hAnsi="Times New Roman" w:cs="Times New Roman"/>
          <w:sz w:val="28"/>
          <w:szCs w:val="28"/>
        </w:rPr>
        <w:t>Крым,</w:t>
      </w:r>
      <w:r w:rsidRPr="004B782D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услугу, принимает одно из следующих решений: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82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r w:rsidRPr="004B782D">
        <w:rPr>
          <w:rFonts w:ascii="Times New Roman" w:hAnsi="Times New Roman" w:cs="Times New Roman"/>
          <w:sz w:val="28"/>
          <w:szCs w:val="28"/>
        </w:rPr>
        <w:t>исправления,</w:t>
      </w:r>
      <w:r w:rsidRPr="004B782D">
        <w:rPr>
          <w:rFonts w:ascii="Times New Roman" w:hAnsi="Times New Roman" w:cs="Times New Roman"/>
          <w:sz w:val="28"/>
          <w:szCs w:val="28"/>
        </w:rPr>
        <w:t xml:space="preserve">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82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82D">
        <w:rPr>
          <w:rFonts w:ascii="Times New Roman" w:hAnsi="Times New Roman" w:cs="Times New Roman"/>
          <w:sz w:val="28"/>
          <w:szCs w:val="28"/>
        </w:rPr>
        <w:t>8. Не позднее дня, следующего за днем принятия решения, указанного в</w:t>
      </w:r>
      <w:r w:rsidRPr="004B78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anchor="p327" w:tooltip="Ссылка на текущий документ" w:history="1">
        <w:r w:rsidRPr="004B782D">
          <w:rPr>
            <w:rStyle w:val="a6"/>
            <w:sz w:val="28"/>
            <w:szCs w:val="28"/>
          </w:rPr>
          <w:t>части 7</w:t>
        </w:r>
      </w:hyperlink>
      <w:r w:rsidRPr="004B78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782D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82D">
        <w:rPr>
          <w:rFonts w:ascii="Times New Roman" w:hAnsi="Times New Roman" w:cs="Times New Roman"/>
          <w:sz w:val="28"/>
          <w:szCs w:val="28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прокуратуры».</w:t>
      </w:r>
    </w:p>
    <w:p w:rsidR="00633ADC" w:rsidRPr="004B782D" w:rsidRDefault="00633ADC" w:rsidP="00633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 </w:t>
      </w:r>
      <w:r>
        <w:rPr>
          <w:rFonts w:ascii="Times New Roman" w:hAnsi="Times New Roman" w:cs="Times New Roman"/>
          <w:sz w:val="28"/>
          <w:szCs w:val="28"/>
        </w:rPr>
        <w:t>бланк заявления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муниципальной услуги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633ADC" w:rsidRDefault="00633ADC" w:rsidP="00633ADC">
      <w:pPr>
        <w:pStyle w:val="a7"/>
        <w:widowControl w:val="0"/>
        <w:tabs>
          <w:tab w:val="left" w:pos="1187"/>
          <w:tab w:val="left" w:pos="1841"/>
          <w:tab w:val="left" w:pos="3034"/>
          <w:tab w:val="left" w:pos="4494"/>
          <w:tab w:val="left" w:pos="4935"/>
          <w:tab w:val="left" w:pos="7362"/>
          <w:tab w:val="left" w:pos="8556"/>
          <w:tab w:val="left" w:pos="10037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подлежит обнародованию на стенде в здании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pacing w:val="-3"/>
          <w:sz w:val="28"/>
          <w:szCs w:val="28"/>
        </w:rPr>
        <w:t>Изобильненского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по адресу: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пер.Центральный,15 и на официальном </w:t>
      </w:r>
      <w:r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Изобильненского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lastRenderedPageBreak/>
        <w:t>сельского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izobilnoe-sp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33ADC" w:rsidRDefault="00633ADC" w:rsidP="00633ADC">
      <w:pPr>
        <w:rPr>
          <w:sz w:val="28"/>
          <w:szCs w:val="28"/>
        </w:rPr>
      </w:pPr>
      <w:r>
        <w:rPr>
          <w:sz w:val="28"/>
          <w:szCs w:val="28"/>
        </w:rPr>
        <w:t xml:space="preserve">       4.Постановление вступает в силу с момента его обнародования.</w:t>
      </w:r>
    </w:p>
    <w:p w:rsidR="00633ADC" w:rsidRDefault="00633ADC" w:rsidP="00633ADC">
      <w:pPr>
        <w:pStyle w:val="a7"/>
        <w:widowControl w:val="0"/>
        <w:tabs>
          <w:tab w:val="left" w:pos="1514"/>
        </w:tabs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5.   Контроль за исполнением настоящего постановления возложить на ведущего специалиста Слесаренко </w:t>
      </w:r>
      <w:proofErr w:type="gramStart"/>
      <w:r>
        <w:rPr>
          <w:sz w:val="28"/>
          <w:szCs w:val="28"/>
        </w:rPr>
        <w:t>Л.В..</w:t>
      </w:r>
      <w:proofErr w:type="gramEnd"/>
    </w:p>
    <w:p w:rsidR="00633ADC" w:rsidRPr="004B782D" w:rsidRDefault="00633ADC" w:rsidP="00633A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ADC" w:rsidRPr="004B782D" w:rsidRDefault="00633ADC" w:rsidP="00633A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ADC" w:rsidRPr="004B782D" w:rsidRDefault="00633ADC" w:rsidP="00633A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ADC" w:rsidRPr="004B782D" w:rsidRDefault="00633ADC" w:rsidP="00633A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ADC" w:rsidRDefault="00633ADC" w:rsidP="00633ADC">
      <w:pPr>
        <w:ind w:left="2124" w:firstLine="708"/>
      </w:pPr>
    </w:p>
    <w:p w:rsidR="00633ADC" w:rsidRDefault="00633ADC" w:rsidP="00633ADC">
      <w:pPr>
        <w:ind w:left="2124" w:firstLine="708"/>
      </w:pPr>
    </w:p>
    <w:p w:rsidR="00633ADC" w:rsidRDefault="00633ADC" w:rsidP="00633ADC">
      <w:pPr>
        <w:ind w:left="2124" w:firstLine="708"/>
      </w:pPr>
    </w:p>
    <w:p w:rsidR="00633ADC" w:rsidRDefault="00633ADC" w:rsidP="00633ADC">
      <w:pPr>
        <w:ind w:left="2124" w:firstLine="708"/>
      </w:pPr>
    </w:p>
    <w:p w:rsidR="00633ADC" w:rsidRDefault="00633ADC" w:rsidP="00633ADC">
      <w:pPr>
        <w:ind w:left="2124" w:firstLine="708"/>
      </w:pPr>
    </w:p>
    <w:p w:rsidR="00633ADC" w:rsidRPr="008A5266" w:rsidRDefault="00633ADC" w:rsidP="00633ADC">
      <w:pPr>
        <w:pStyle w:val="31"/>
        <w:jc w:val="both"/>
        <w:rPr>
          <w:sz w:val="28"/>
          <w:szCs w:val="28"/>
        </w:rPr>
      </w:pPr>
    </w:p>
    <w:p w:rsidR="00633ADC" w:rsidRDefault="00633ADC" w:rsidP="00633ADC">
      <w:pPr>
        <w:jc w:val="both"/>
      </w:pPr>
    </w:p>
    <w:p w:rsidR="00633ADC" w:rsidRDefault="00633ADC" w:rsidP="00633ADC"/>
    <w:p w:rsidR="00633ADC" w:rsidRDefault="00633ADC" w:rsidP="00633ADC"/>
    <w:p w:rsidR="00633ADC" w:rsidRPr="00A56B25" w:rsidRDefault="00633ADC" w:rsidP="00633ADC">
      <w:pPr>
        <w:rPr>
          <w:sz w:val="28"/>
          <w:szCs w:val="28"/>
        </w:rPr>
      </w:pPr>
      <w:r w:rsidRPr="00A56B25">
        <w:rPr>
          <w:sz w:val="28"/>
          <w:szCs w:val="28"/>
        </w:rPr>
        <w:t xml:space="preserve">Председатель </w:t>
      </w:r>
      <w:proofErr w:type="spellStart"/>
      <w:r w:rsidRPr="00A56B25">
        <w:rPr>
          <w:sz w:val="28"/>
          <w:szCs w:val="28"/>
        </w:rPr>
        <w:t>Изобильненского</w:t>
      </w:r>
      <w:proofErr w:type="spellEnd"/>
      <w:r w:rsidRPr="00A56B25">
        <w:rPr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- </w:t>
      </w:r>
    </w:p>
    <w:p w:rsidR="00633ADC" w:rsidRDefault="00633ADC" w:rsidP="00633AD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                                                             </w:t>
      </w:r>
      <w:r>
        <w:rPr>
          <w:sz w:val="28"/>
          <w:szCs w:val="28"/>
        </w:rPr>
        <w:t>поселение Нижнегорского</w:t>
      </w:r>
      <w:r>
        <w:rPr>
          <w:sz w:val="28"/>
          <w:szCs w:val="28"/>
        </w:rPr>
        <w:t xml:space="preserve"> района</w:t>
      </w:r>
    </w:p>
    <w:p w:rsidR="00633ADC" w:rsidRDefault="00633ADC" w:rsidP="00633AD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Крым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rPr>
          <w:sz w:val="28"/>
          <w:szCs w:val="28"/>
        </w:rPr>
      </w:pPr>
    </w:p>
    <w:p w:rsidR="00633ADC" w:rsidRDefault="00633ADC" w:rsidP="00633ADC">
      <w:pPr>
        <w:ind w:firstLine="567"/>
        <w:rPr>
          <w:sz w:val="28"/>
          <w:szCs w:val="28"/>
        </w:rPr>
      </w:pPr>
    </w:p>
    <w:p w:rsidR="00633ADC" w:rsidRDefault="00633ADC" w:rsidP="00633ADC">
      <w:pPr>
        <w:tabs>
          <w:tab w:val="left" w:pos="9372"/>
        </w:tabs>
        <w:rPr>
          <w:rFonts w:cs="Tahoma"/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33ADC" w:rsidRDefault="00633ADC" w:rsidP="00633ADC">
      <w:pPr>
        <w:tabs>
          <w:tab w:val="left" w:pos="9372"/>
        </w:tabs>
        <w:ind w:left="5387"/>
        <w:rPr>
          <w:rFonts w:cs="Tahoma"/>
          <w:b/>
          <w:bCs/>
          <w:color w:val="000000"/>
        </w:rPr>
      </w:pPr>
    </w:p>
    <w:p w:rsidR="00633ADC" w:rsidRPr="005E6D10" w:rsidRDefault="00633ADC" w:rsidP="00633ADC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5E6D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</w:t>
      </w:r>
    </w:p>
    <w:p w:rsidR="00633ADC" w:rsidRPr="005E6D10" w:rsidRDefault="00633ADC" w:rsidP="00633ADC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5E6D10">
        <w:rPr>
          <w:rFonts w:ascii="Times New Roman" w:hAnsi="Times New Roman" w:cs="Times New Roman"/>
          <w:sz w:val="24"/>
          <w:szCs w:val="24"/>
        </w:rPr>
        <w:t xml:space="preserve">к   постановлению Главы </w:t>
      </w:r>
      <w:r w:rsidRPr="005E6D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E6D10">
        <w:rPr>
          <w:rFonts w:ascii="Times New Roman" w:hAnsi="Times New Roman" w:cs="Times New Roman"/>
          <w:sz w:val="24"/>
          <w:szCs w:val="24"/>
        </w:rPr>
        <w:tab/>
      </w:r>
      <w:r w:rsidRPr="005E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6D10">
        <w:rPr>
          <w:rFonts w:ascii="Times New Roman" w:hAnsi="Times New Roman" w:cs="Times New Roman"/>
          <w:sz w:val="24"/>
          <w:szCs w:val="24"/>
        </w:rPr>
        <w:t xml:space="preserve">  МО </w:t>
      </w:r>
      <w:proofErr w:type="spellStart"/>
      <w:r w:rsidRPr="005E6D10">
        <w:rPr>
          <w:rFonts w:ascii="Times New Roman" w:hAnsi="Times New Roman" w:cs="Times New Roman"/>
          <w:sz w:val="24"/>
          <w:szCs w:val="24"/>
        </w:rPr>
        <w:t>Изобильненское</w:t>
      </w:r>
      <w:proofErr w:type="spellEnd"/>
      <w:r w:rsidRPr="005E6D10">
        <w:rPr>
          <w:rFonts w:ascii="Times New Roman" w:hAnsi="Times New Roman" w:cs="Times New Roman"/>
          <w:sz w:val="24"/>
          <w:szCs w:val="24"/>
        </w:rPr>
        <w:t xml:space="preserve"> </w:t>
      </w:r>
      <w:r w:rsidRPr="005E6D1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5E6D10">
        <w:rPr>
          <w:rFonts w:ascii="Times New Roman" w:hAnsi="Times New Roman" w:cs="Times New Roman"/>
          <w:sz w:val="24"/>
          <w:szCs w:val="24"/>
        </w:rPr>
        <w:t xml:space="preserve">                                           от   08.04.2015 г. </w:t>
      </w:r>
      <w:r w:rsidRPr="005E6D10">
        <w:rPr>
          <w:rFonts w:ascii="Times New Roman" w:hAnsi="Times New Roman" w:cs="Times New Roman"/>
          <w:sz w:val="24"/>
          <w:szCs w:val="24"/>
        </w:rPr>
        <w:t>№ 23</w:t>
      </w:r>
      <w:r w:rsidRPr="005E6D10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633ADC" w:rsidRPr="005E6D10" w:rsidRDefault="00633ADC" w:rsidP="00633ADC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5E6D10">
        <w:rPr>
          <w:rFonts w:ascii="Times New Roman" w:hAnsi="Times New Roman" w:cs="Times New Roman"/>
          <w:sz w:val="24"/>
          <w:szCs w:val="24"/>
        </w:rPr>
        <w:t>от 15.05.2017 г № 53</w:t>
      </w:r>
    </w:p>
    <w:p w:rsidR="00633ADC" w:rsidRDefault="00633ADC" w:rsidP="00633ADC">
      <w:pPr>
        <w:rPr>
          <w:rFonts w:cs="Arial"/>
          <w:b/>
          <w:bCs/>
          <w:color w:val="000000"/>
        </w:rPr>
      </w:pPr>
    </w:p>
    <w:p w:rsidR="00633ADC" w:rsidRDefault="00633ADC" w:rsidP="00633ADC">
      <w:pPr>
        <w:pStyle w:val="31"/>
        <w:ind w:firstLine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33ADC" w:rsidRPr="0025035D" w:rsidRDefault="00633ADC" w:rsidP="00633ADC">
      <w:pPr>
        <w:pStyle w:val="31"/>
        <w:ind w:firstLine="567"/>
        <w:jc w:val="center"/>
        <w:rPr>
          <w:b/>
          <w:bCs/>
        </w:rPr>
      </w:pPr>
      <w:r w:rsidRPr="0025035D">
        <w:rPr>
          <w:b/>
          <w:bCs/>
        </w:rPr>
        <w:t xml:space="preserve">Административный регламент предоставления муниципальной услуги </w:t>
      </w:r>
      <w:r w:rsidRPr="0025035D">
        <w:rPr>
          <w:b/>
        </w:rPr>
        <w:t>«</w:t>
      </w:r>
      <w:r w:rsidRPr="0025035D">
        <w:rPr>
          <w:rFonts w:ascii="Times New Roman CYR" w:eastAsia="Times New Roman CYR" w:hAnsi="Times New Roman CYR" w:cs="Times New Roman CYR"/>
          <w:b/>
          <w:bCs/>
        </w:rPr>
        <w:t xml:space="preserve">Присвоение (уточнение) изменение и аннулирование </w:t>
      </w:r>
      <w:r w:rsidRPr="0025035D">
        <w:rPr>
          <w:rFonts w:ascii="Times New Roman CYR" w:eastAsia="Times New Roman CYR" w:hAnsi="Times New Roman CYR" w:cs="Times New Roman CYR"/>
          <w:b/>
          <w:bCs/>
        </w:rPr>
        <w:t>адресов объектам</w:t>
      </w:r>
      <w:r w:rsidRPr="0025035D"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Pr="0025035D">
        <w:rPr>
          <w:rFonts w:ascii="Times New Roman CYR" w:eastAsia="Times New Roman CYR" w:hAnsi="Times New Roman CYR" w:cs="Times New Roman CYR"/>
          <w:b/>
          <w:bCs/>
        </w:rPr>
        <w:t>адресации на</w:t>
      </w:r>
      <w:r w:rsidRPr="0025035D">
        <w:rPr>
          <w:rFonts w:ascii="Times New Roman CYR" w:eastAsia="Times New Roman CYR" w:hAnsi="Times New Roman CYR" w:cs="Times New Roman CYR"/>
          <w:b/>
          <w:bCs/>
        </w:rPr>
        <w:t xml:space="preserve"> территории муниципального </w:t>
      </w:r>
      <w:r w:rsidRPr="0025035D">
        <w:rPr>
          <w:rFonts w:ascii="Times New Roman CYR" w:eastAsia="Times New Roman CYR" w:hAnsi="Times New Roman CYR" w:cs="Times New Roman CYR"/>
          <w:b/>
          <w:bCs/>
        </w:rPr>
        <w:t xml:space="preserve">образования </w:t>
      </w:r>
      <w:proofErr w:type="spellStart"/>
      <w:r w:rsidRPr="0025035D">
        <w:rPr>
          <w:rFonts w:ascii="Times New Roman CYR" w:eastAsia="Times New Roman CYR" w:hAnsi="Times New Roman CYR" w:cs="Times New Roman CYR"/>
          <w:b/>
          <w:bCs/>
        </w:rPr>
        <w:t>Изобильненское</w:t>
      </w:r>
      <w:proofErr w:type="spellEnd"/>
      <w:r w:rsidRPr="0025035D">
        <w:rPr>
          <w:rFonts w:ascii="Times New Roman CYR" w:eastAsia="Times New Roman CYR" w:hAnsi="Times New Roman CYR" w:cs="Times New Roman CYR"/>
          <w:b/>
          <w:bCs/>
        </w:rPr>
        <w:t xml:space="preserve"> сельское поселение</w:t>
      </w:r>
      <w:r w:rsidRPr="0025035D">
        <w:rPr>
          <w:b/>
          <w:bCs/>
        </w:rPr>
        <w:t xml:space="preserve"> </w:t>
      </w:r>
    </w:p>
    <w:p w:rsidR="00633ADC" w:rsidRPr="0025035D" w:rsidRDefault="00633ADC" w:rsidP="00633ADC">
      <w:pPr>
        <w:pStyle w:val="31"/>
        <w:ind w:firstLine="567"/>
        <w:jc w:val="center"/>
        <w:rPr>
          <w:b/>
          <w:bCs/>
        </w:rPr>
      </w:pPr>
    </w:p>
    <w:p w:rsidR="00633ADC" w:rsidRPr="0025035D" w:rsidRDefault="00633ADC" w:rsidP="00633ADC">
      <w:pPr>
        <w:spacing w:before="120" w:after="120"/>
        <w:ind w:firstLine="567"/>
        <w:jc w:val="center"/>
      </w:pPr>
      <w:r w:rsidRPr="0025035D">
        <w:rPr>
          <w:b/>
          <w:bCs/>
        </w:rPr>
        <w:t xml:space="preserve">1. Общие положения </w:t>
      </w:r>
    </w:p>
    <w:p w:rsidR="00633ADC" w:rsidRPr="0025035D" w:rsidRDefault="00633ADC" w:rsidP="00633ADC">
      <w:pPr>
        <w:pStyle w:val="31"/>
        <w:ind w:firstLine="567"/>
        <w:jc w:val="both"/>
      </w:pPr>
      <w:r w:rsidRPr="0025035D">
        <w:t>1.1. Настоящий Административный регламент по предоставлению муниципальной   услуги   «</w:t>
      </w:r>
      <w:r w:rsidRPr="0025035D">
        <w:rPr>
          <w:rFonts w:ascii="Times New Roman CYR" w:eastAsia="Times New Roman CYR" w:hAnsi="Times New Roman CYR" w:cs="Times New Roman CYR"/>
        </w:rPr>
        <w:t xml:space="preserve">Присвоение (уточнение) изменение и аннулирование адресов объектам недвижимого имущества  на территории муниципального образования </w:t>
      </w:r>
      <w:proofErr w:type="spellStart"/>
      <w:r w:rsidRPr="0025035D">
        <w:rPr>
          <w:rFonts w:ascii="Times New Roman CYR" w:eastAsia="Times New Roman CYR" w:hAnsi="Times New Roman CYR" w:cs="Times New Roman CYR"/>
        </w:rPr>
        <w:t>Изобильненское</w:t>
      </w:r>
      <w:proofErr w:type="spellEnd"/>
      <w:r w:rsidRPr="0025035D">
        <w:rPr>
          <w:rFonts w:ascii="Times New Roman CYR" w:eastAsia="Times New Roman CYR" w:hAnsi="Times New Roman CYR" w:cs="Times New Roman CYR"/>
        </w:rPr>
        <w:t xml:space="preserve"> сельское поселение</w:t>
      </w:r>
      <w:r w:rsidRPr="0025035D">
        <w:t xml:space="preserve"> (далее — административный регламент) определяет сроки и последовательность действий в ходе предоставления муниципальной услуги по п</w:t>
      </w:r>
      <w:r w:rsidRPr="0025035D">
        <w:rPr>
          <w:rFonts w:ascii="Times New Roman CYR" w:eastAsia="Times New Roman CYR" w:hAnsi="Times New Roman CYR" w:cs="Times New Roman CYR"/>
        </w:rPr>
        <w:t xml:space="preserve">рисвоению (уточнению) изменения и аннулирования адресов объектам недвижимого имущества  на территории муниципального образования </w:t>
      </w:r>
      <w:proofErr w:type="spellStart"/>
      <w:r w:rsidRPr="0025035D">
        <w:rPr>
          <w:rFonts w:ascii="Times New Roman CYR" w:eastAsia="Times New Roman CYR" w:hAnsi="Times New Roman CYR" w:cs="Times New Roman CYR"/>
        </w:rPr>
        <w:t>Изобильненское</w:t>
      </w:r>
      <w:proofErr w:type="spellEnd"/>
      <w:r w:rsidRPr="0025035D">
        <w:rPr>
          <w:rFonts w:ascii="Times New Roman CYR" w:eastAsia="Times New Roman CYR" w:hAnsi="Times New Roman CYR" w:cs="Times New Roman CYR"/>
        </w:rPr>
        <w:t xml:space="preserve"> сельское поселение</w:t>
      </w:r>
      <w:r w:rsidRPr="0025035D">
        <w:t xml:space="preserve"> (далее - муниципальная услуга), разработан в целях повышения открытости деятельности органов местного самоуправления, качества предоставления и доступности результатов муниципальной услуги.</w:t>
      </w:r>
    </w:p>
    <w:p w:rsidR="00633ADC" w:rsidRPr="0021057E" w:rsidRDefault="00633ADC" w:rsidP="00633ADC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035D">
        <w:rPr>
          <w:rFonts w:ascii="Times New Roman" w:hAnsi="Times New Roman" w:cs="Times New Roman"/>
          <w:sz w:val="24"/>
          <w:szCs w:val="24"/>
        </w:rPr>
        <w:t xml:space="preserve">1.2. </w:t>
      </w:r>
      <w:r w:rsidRPr="0021057E">
        <w:rPr>
          <w:rFonts w:ascii="Times New Roman" w:hAnsi="Times New Roman" w:cs="Times New Roman"/>
          <w:sz w:val="24"/>
          <w:szCs w:val="24"/>
          <w:lang w:val="ru-RU"/>
        </w:rPr>
        <w:t xml:space="preserve">Заявителями являются </w:t>
      </w:r>
      <w:r w:rsidRPr="0021057E">
        <w:rPr>
          <w:rFonts w:ascii="Times New Roman" w:hAnsi="Times New Roman"/>
          <w:sz w:val="24"/>
          <w:szCs w:val="24"/>
          <w:lang w:val="ru-RU"/>
        </w:rPr>
        <w:t>собственники объекта адресации либо лица, обладающие одним из следующих вещных прав на объект адресации:</w:t>
      </w:r>
    </w:p>
    <w:p w:rsidR="00633ADC" w:rsidRPr="0021057E" w:rsidRDefault="00633ADC" w:rsidP="00633ADC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057E">
        <w:rPr>
          <w:rFonts w:ascii="Times New Roman" w:hAnsi="Times New Roman"/>
          <w:sz w:val="24"/>
          <w:szCs w:val="24"/>
          <w:lang w:val="ru-RU"/>
        </w:rPr>
        <w:t>право хозяйственного ведения;</w:t>
      </w:r>
    </w:p>
    <w:p w:rsidR="00633ADC" w:rsidRPr="0021057E" w:rsidRDefault="00633ADC" w:rsidP="00633ADC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057E">
        <w:rPr>
          <w:rFonts w:ascii="Times New Roman" w:hAnsi="Times New Roman"/>
          <w:sz w:val="24"/>
          <w:szCs w:val="24"/>
          <w:lang w:val="ru-RU"/>
        </w:rPr>
        <w:t>право оперативного управления;</w:t>
      </w:r>
    </w:p>
    <w:p w:rsidR="00633ADC" w:rsidRPr="0021057E" w:rsidRDefault="00633ADC" w:rsidP="00633ADC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057E">
        <w:rPr>
          <w:rFonts w:ascii="Times New Roman" w:hAnsi="Times New Roman"/>
          <w:sz w:val="24"/>
          <w:szCs w:val="24"/>
          <w:lang w:val="ru-RU"/>
        </w:rPr>
        <w:t>право пожизненно наследуемого владения;</w:t>
      </w:r>
    </w:p>
    <w:p w:rsidR="00633ADC" w:rsidRPr="0021057E" w:rsidRDefault="00633ADC" w:rsidP="00633AD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57E">
        <w:rPr>
          <w:rFonts w:ascii="Times New Roman" w:hAnsi="Times New Roman"/>
          <w:sz w:val="24"/>
          <w:szCs w:val="24"/>
          <w:lang w:val="ru-RU"/>
        </w:rPr>
        <w:t>право постоянного (бессрочного) пользования.</w:t>
      </w:r>
    </w:p>
    <w:p w:rsidR="00633ADC" w:rsidRPr="0021057E" w:rsidRDefault="00633ADC" w:rsidP="00633ADC">
      <w:pPr>
        <w:pStyle w:val="ConsPlusNormal"/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1057E">
        <w:rPr>
          <w:rFonts w:ascii="Times New Roman" w:hAnsi="Times New Roman"/>
          <w:bCs/>
          <w:sz w:val="24"/>
          <w:szCs w:val="24"/>
          <w:lang w:val="ru-RU"/>
        </w:rPr>
        <w:t xml:space="preserve">С заявлением вправе обратиться представители указанных лиц, действующие в силу полномочий, основанных на </w:t>
      </w:r>
      <w:r w:rsidRPr="0021057E">
        <w:rPr>
          <w:rFonts w:ascii="Times New Roman" w:hAnsi="Times New Roman"/>
          <w:sz w:val="24"/>
          <w:szCs w:val="24"/>
          <w:lang w:val="ru-RU"/>
        </w:rPr>
        <w:t>оформленной в установленном законодательством порядке</w:t>
      </w:r>
      <w:r w:rsidRPr="0021057E">
        <w:rPr>
          <w:rFonts w:ascii="Times New Roman" w:hAnsi="Times New Roman"/>
          <w:bCs/>
          <w:sz w:val="24"/>
          <w:szCs w:val="24"/>
          <w:lang w:val="ru-RU"/>
        </w:rPr>
        <w:t xml:space="preserve"> доверенности, указании федерального закона либо акте уполномоченного на то государственного органа или органа местного самоуправления (далее – представитель заявителя). </w:t>
      </w:r>
    </w:p>
    <w:p w:rsidR="00633ADC" w:rsidRPr="0025035D" w:rsidRDefault="00633ADC" w:rsidP="00633ADC">
      <w:pPr>
        <w:pStyle w:val="ConsPlusNormal"/>
        <w:suppressAutoHyphens/>
        <w:ind w:firstLine="567"/>
        <w:jc w:val="both"/>
      </w:pPr>
      <w:r w:rsidRPr="0021057E">
        <w:rPr>
          <w:rFonts w:ascii="Times New Roman" w:hAnsi="Times New Roman"/>
          <w:bCs/>
          <w:sz w:val="24"/>
          <w:szCs w:val="24"/>
          <w:lang w:val="ru-RU"/>
        </w:rPr>
        <w:t xml:space="preserve">1.3.От имени собственников помещений в многоквартирном доме с заявлением вправе обратиться также их представитель, уполномоченный на подачу такого заявления </w:t>
      </w:r>
      <w:r w:rsidRPr="0021057E">
        <w:rPr>
          <w:rFonts w:ascii="Times New Roman" w:hAnsi="Times New Roman" w:cs="Times New Roman"/>
          <w:sz w:val="24"/>
          <w:szCs w:val="24"/>
          <w:lang w:val="ru-RU"/>
        </w:rPr>
        <w:t xml:space="preserve">принятым в установленном </w:t>
      </w:r>
      <w:hyperlink r:id="rId7" w:history="1">
        <w:r w:rsidRPr="0021057E">
          <w:rPr>
            <w:rFonts w:ascii="Times New Roman" w:hAnsi="Times New Roman" w:cs="Times New Roman"/>
            <w:sz w:val="24"/>
            <w:szCs w:val="24"/>
            <w:lang w:val="ru-RU"/>
          </w:rPr>
          <w:t>законодательством</w:t>
        </w:r>
      </w:hyperlink>
      <w:r w:rsidRPr="0021057E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порядке решением общего собрания указанных собственников</w:t>
      </w:r>
      <w:r w:rsidRPr="0021057E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 w:rsidRPr="0021057E">
        <w:rPr>
          <w:rFonts w:ascii="Times New Roman" w:hAnsi="Times New Roman"/>
          <w:bCs/>
          <w:sz w:val="24"/>
          <w:szCs w:val="24"/>
          <w:lang w:val="ru-RU"/>
        </w:rPr>
        <w:t xml:space="preserve"> от имени членов садоводческого, огороднического и (или) дачного некоммерческого объединения граждан – представитель, </w:t>
      </w:r>
      <w:r w:rsidRPr="0021057E">
        <w:rPr>
          <w:rFonts w:ascii="Times New Roman" w:hAnsi="Times New Roman" w:cs="Times New Roman"/>
          <w:sz w:val="24"/>
          <w:szCs w:val="24"/>
          <w:lang w:val="ru-RU"/>
        </w:rPr>
        <w:t>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</w:r>
      <w:r w:rsidRPr="002105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633ADC" w:rsidRPr="0025035D" w:rsidRDefault="00633ADC" w:rsidP="00633ADC">
      <w:pPr>
        <w:ind w:firstLine="567"/>
        <w:jc w:val="both"/>
      </w:pPr>
      <w:r w:rsidRPr="0025035D">
        <w:t xml:space="preserve">Процедура предоставления муниципальной услуги завершается получением заявителем постановления Главы </w:t>
      </w:r>
      <w:r w:rsidRPr="0025035D">
        <w:rPr>
          <w:rFonts w:ascii="Times New Roman CYR" w:eastAsia="Times New Roman CYR" w:hAnsi="Times New Roman CYR" w:cs="Times New Roman CYR"/>
        </w:rPr>
        <w:t xml:space="preserve">муниципального образования </w:t>
      </w:r>
      <w:proofErr w:type="spellStart"/>
      <w:r w:rsidRPr="0025035D">
        <w:rPr>
          <w:rFonts w:ascii="Times New Roman CYR" w:eastAsia="Times New Roman CYR" w:hAnsi="Times New Roman CYR" w:cs="Times New Roman CYR"/>
        </w:rPr>
        <w:t>Изобильненское</w:t>
      </w:r>
      <w:proofErr w:type="spellEnd"/>
      <w:r w:rsidRPr="0025035D">
        <w:rPr>
          <w:rFonts w:ascii="Times New Roman CYR" w:eastAsia="Times New Roman CYR" w:hAnsi="Times New Roman CYR" w:cs="Times New Roman CYR"/>
        </w:rPr>
        <w:t xml:space="preserve"> сельское поселение</w:t>
      </w:r>
      <w:r w:rsidRPr="0025035D"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Pr="0025035D">
        <w:rPr>
          <w:rFonts w:ascii="Times New Roman CYR" w:eastAsia="Times New Roman CYR" w:hAnsi="Times New Roman CYR" w:cs="Times New Roman CYR"/>
          <w:bCs/>
        </w:rPr>
        <w:t xml:space="preserve">о присвоении (уточнении) </w:t>
      </w:r>
      <w:r w:rsidRPr="0025035D">
        <w:rPr>
          <w:rFonts w:ascii="Times New Roman CYR" w:eastAsia="Times New Roman CYR" w:hAnsi="Times New Roman CYR" w:cs="Times New Roman CYR"/>
        </w:rPr>
        <w:t>изменения и аннулирования</w:t>
      </w:r>
      <w:r w:rsidRPr="0025035D">
        <w:rPr>
          <w:rFonts w:ascii="Times New Roman CYR" w:eastAsia="Times New Roman CYR" w:hAnsi="Times New Roman CYR" w:cs="Times New Roman CYR"/>
          <w:bCs/>
        </w:rPr>
        <w:t xml:space="preserve"> адреса объекту недвижимого имущества.</w:t>
      </w:r>
      <w:r w:rsidRPr="0025035D">
        <w:t xml:space="preserve"> </w:t>
      </w:r>
    </w:p>
    <w:p w:rsidR="00633ADC" w:rsidRPr="0025035D" w:rsidRDefault="00633ADC" w:rsidP="00633ADC">
      <w:pPr>
        <w:ind w:firstLine="567"/>
        <w:jc w:val="both"/>
      </w:pPr>
      <w:r w:rsidRPr="0025035D">
        <w:t>1.4. Сведения о местонахождении, контактных телефонах (телефонах для справок), адреса электронной почты, сведения о графике (режиме) работы отдела сообщаются по телефонам для справок (консультаций), а также размещаются на информационной доске сельского совета.</w:t>
      </w:r>
    </w:p>
    <w:p w:rsidR="00633ADC" w:rsidRPr="0025035D" w:rsidRDefault="00633ADC" w:rsidP="00633ADC">
      <w:pPr>
        <w:ind w:firstLine="567"/>
        <w:jc w:val="both"/>
      </w:pPr>
      <w:r w:rsidRPr="0025035D">
        <w:t xml:space="preserve">1.5. 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 в отдел по управлению имуществом и земельным отношениям </w:t>
      </w:r>
      <w:proofErr w:type="gramStart"/>
      <w:r w:rsidRPr="0025035D">
        <w:t>( или</w:t>
      </w:r>
      <w:proofErr w:type="gramEnd"/>
      <w:r w:rsidRPr="0025035D">
        <w:t xml:space="preserve"> </w:t>
      </w:r>
      <w:r>
        <w:t xml:space="preserve">к </w:t>
      </w:r>
      <w:r w:rsidRPr="0025035D">
        <w:t>специалист</w:t>
      </w:r>
      <w:r>
        <w:t>у</w:t>
      </w:r>
      <w:r w:rsidRPr="0025035D">
        <w:t xml:space="preserve"> на которого возложены обязанности по управлению имуществом и земельным отношениям) администрации муниципального образования </w:t>
      </w:r>
      <w:proofErr w:type="spellStart"/>
      <w:r w:rsidRPr="0025035D">
        <w:t>Изобильненское</w:t>
      </w:r>
      <w:proofErr w:type="spellEnd"/>
      <w:r w:rsidRPr="0025035D">
        <w:t xml:space="preserve"> сельское поселение:</w:t>
      </w:r>
    </w:p>
    <w:p w:rsidR="00633ADC" w:rsidRPr="0025035D" w:rsidRDefault="00633ADC" w:rsidP="00633ADC">
      <w:pPr>
        <w:ind w:firstLine="567"/>
        <w:jc w:val="both"/>
      </w:pPr>
      <w:r w:rsidRPr="0025035D">
        <w:t>- в устной форме лично или через представителей по доверенности, оформленной в установленном порядке;</w:t>
      </w:r>
    </w:p>
    <w:p w:rsidR="00633ADC" w:rsidRPr="0025035D" w:rsidRDefault="00633ADC" w:rsidP="00633ADC">
      <w:pPr>
        <w:ind w:firstLine="567"/>
      </w:pPr>
      <w:r w:rsidRPr="0025035D">
        <w:lastRenderedPageBreak/>
        <w:t>- по телефону;</w:t>
      </w:r>
    </w:p>
    <w:p w:rsidR="00633ADC" w:rsidRPr="0025035D" w:rsidRDefault="00633ADC" w:rsidP="00633ADC">
      <w:pPr>
        <w:ind w:firstLine="567"/>
      </w:pPr>
      <w:r w:rsidRPr="0025035D">
        <w:t>- в письменном виде почтой.</w:t>
      </w:r>
    </w:p>
    <w:p w:rsidR="00633ADC" w:rsidRPr="0025035D" w:rsidRDefault="00633ADC" w:rsidP="00633ADC">
      <w:pPr>
        <w:ind w:firstLine="708"/>
        <w:jc w:val="both"/>
      </w:pPr>
      <w:r w:rsidRPr="0025035D"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633ADC" w:rsidRPr="0025035D" w:rsidRDefault="00633ADC" w:rsidP="00633ADC">
      <w:pPr>
        <w:ind w:firstLine="708"/>
        <w:jc w:val="both"/>
      </w:pPr>
      <w:r w:rsidRPr="0025035D"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633ADC" w:rsidRPr="0025035D" w:rsidRDefault="00633ADC" w:rsidP="00633ADC">
      <w:pPr>
        <w:tabs>
          <w:tab w:val="left" w:pos="9372"/>
        </w:tabs>
        <w:rPr>
          <w:b/>
          <w:bCs/>
        </w:rPr>
      </w:pPr>
      <w:r w:rsidRPr="0025035D">
        <w:rPr>
          <w:b/>
          <w:bCs/>
          <w:color w:val="000000"/>
        </w:rPr>
        <w:t xml:space="preserve">          </w:t>
      </w:r>
    </w:p>
    <w:p w:rsidR="00633ADC" w:rsidRPr="0025035D" w:rsidRDefault="00633ADC" w:rsidP="00633ADC">
      <w:pPr>
        <w:tabs>
          <w:tab w:val="left" w:pos="9372"/>
        </w:tabs>
        <w:jc w:val="center"/>
      </w:pPr>
      <w:r w:rsidRPr="0025035D">
        <w:rPr>
          <w:b/>
          <w:bCs/>
        </w:rPr>
        <w:t>2. Стандарт предоставления муниципальной услуги</w:t>
      </w:r>
    </w:p>
    <w:p w:rsidR="00633ADC" w:rsidRPr="00633ADC" w:rsidRDefault="00633ADC" w:rsidP="00633AD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35D">
        <w:rPr>
          <w:sz w:val="24"/>
          <w:szCs w:val="24"/>
        </w:rPr>
        <w:t xml:space="preserve"> </w:t>
      </w:r>
      <w:r w:rsidRPr="0025035D">
        <w:rPr>
          <w:rFonts w:ascii="Times New Roman" w:hAnsi="Times New Roman" w:cs="Times New Roman"/>
          <w:sz w:val="24"/>
          <w:szCs w:val="24"/>
        </w:rPr>
        <w:t xml:space="preserve">2.1. </w:t>
      </w:r>
      <w:r w:rsidRPr="00633ADC">
        <w:rPr>
          <w:rFonts w:ascii="Times New Roman" w:hAnsi="Times New Roman" w:cs="Times New Roman"/>
          <w:sz w:val="24"/>
          <w:szCs w:val="24"/>
          <w:lang w:val="ru-RU"/>
        </w:rPr>
        <w:t>Наименование государственной услуги: присвоение и аннулирование адресов объектам адресации в соответствии с установленными Правительством Российской Федерации правилами присвоения, изменения, аннулирования адресов.</w:t>
      </w:r>
    </w:p>
    <w:p w:rsidR="00633ADC" w:rsidRPr="003B7176" w:rsidRDefault="00633ADC" w:rsidP="00633ADC">
      <w:pPr>
        <w:autoSpaceDE w:val="0"/>
        <w:autoSpaceDN w:val="0"/>
        <w:adjustRightInd w:val="0"/>
        <w:ind w:firstLine="540"/>
        <w:jc w:val="both"/>
        <w:rPr>
          <w:b/>
        </w:rPr>
      </w:pPr>
      <w:r w:rsidRPr="003B7176">
        <w:rPr>
          <w:b/>
        </w:rPr>
        <w:t xml:space="preserve">Государственная услуга состоит из трех </w:t>
      </w:r>
      <w:proofErr w:type="spellStart"/>
      <w:r w:rsidRPr="003B7176">
        <w:rPr>
          <w:b/>
        </w:rPr>
        <w:t>подуслуг</w:t>
      </w:r>
      <w:proofErr w:type="spellEnd"/>
      <w:r w:rsidRPr="003B7176">
        <w:rPr>
          <w:b/>
        </w:rPr>
        <w:t xml:space="preserve"> (присвоение (аннулирование) адресов</w:t>
      </w:r>
      <w:r w:rsidRPr="003B7176">
        <w:rPr>
          <w:b/>
          <w:bCs/>
        </w:rPr>
        <w:t xml:space="preserve"> земельным участкам</w:t>
      </w:r>
      <w:r w:rsidRPr="003B7176">
        <w:rPr>
          <w:b/>
        </w:rPr>
        <w:t xml:space="preserve">; присвоение (аннулирование) адресов </w:t>
      </w:r>
      <w:r w:rsidRPr="003B7176">
        <w:rPr>
          <w:b/>
          <w:bCs/>
        </w:rPr>
        <w:t>зданиям, сооружениям, объектам незавершенного строительства;</w:t>
      </w:r>
      <w:r w:rsidRPr="003B7176">
        <w:rPr>
          <w:b/>
        </w:rPr>
        <w:t xml:space="preserve"> присвоение (аннулирование) адресов помещениям). </w:t>
      </w:r>
    </w:p>
    <w:p w:rsidR="00633ADC" w:rsidRPr="0025035D" w:rsidRDefault="00633ADC" w:rsidP="00633AD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35D">
        <w:rPr>
          <w:rFonts w:ascii="Times New Roman" w:hAnsi="Times New Roman" w:cs="Times New Roman"/>
          <w:sz w:val="24"/>
          <w:szCs w:val="24"/>
        </w:rPr>
        <w:t>Краткое</w:t>
      </w:r>
      <w:proofErr w:type="spellEnd"/>
      <w:r w:rsidRPr="0025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35D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Pr="0025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35D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Pr="0025035D">
        <w:rPr>
          <w:rFonts w:ascii="Times New Roman" w:hAnsi="Times New Roman" w:cs="Times New Roman"/>
          <w:sz w:val="24"/>
          <w:szCs w:val="24"/>
        </w:rPr>
        <w:t xml:space="preserve"> услуги: </w:t>
      </w:r>
      <w:proofErr w:type="spellStart"/>
      <w:r w:rsidRPr="0025035D">
        <w:rPr>
          <w:rFonts w:ascii="Times New Roman" w:hAnsi="Times New Roman" w:cs="Times New Roman"/>
          <w:sz w:val="24"/>
          <w:szCs w:val="24"/>
        </w:rPr>
        <w:t>присвоение</w:t>
      </w:r>
      <w:proofErr w:type="spellEnd"/>
      <w:r w:rsidRPr="002503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035D">
        <w:rPr>
          <w:rFonts w:ascii="Times New Roman" w:hAnsi="Times New Roman" w:cs="Times New Roman"/>
          <w:sz w:val="24"/>
          <w:szCs w:val="24"/>
        </w:rPr>
        <w:t>аннулирование</w:t>
      </w:r>
      <w:proofErr w:type="spellEnd"/>
      <w:r w:rsidRPr="0025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35D">
        <w:rPr>
          <w:rFonts w:ascii="Times New Roman" w:hAnsi="Times New Roman" w:cs="Times New Roman"/>
          <w:sz w:val="24"/>
          <w:szCs w:val="24"/>
        </w:rPr>
        <w:t>адресов</w:t>
      </w:r>
      <w:proofErr w:type="spellEnd"/>
      <w:r w:rsidRPr="0025035D">
        <w:rPr>
          <w:rFonts w:ascii="Times New Roman" w:hAnsi="Times New Roman" w:cs="Times New Roman"/>
          <w:sz w:val="24"/>
          <w:szCs w:val="24"/>
        </w:rPr>
        <w:t>.</w:t>
      </w:r>
    </w:p>
    <w:p w:rsidR="00633ADC" w:rsidRPr="0025035D" w:rsidRDefault="00633ADC" w:rsidP="00633ADC">
      <w:pPr>
        <w:pStyle w:val="31"/>
        <w:jc w:val="both"/>
      </w:pPr>
      <w:r>
        <w:t xml:space="preserve">       </w:t>
      </w:r>
      <w:r w:rsidRPr="0025035D">
        <w:t xml:space="preserve"> 2.2. Муниципальная услуга предоставляется отделом по управлению имуществом и земельным отношениям администрации муниципального образования </w:t>
      </w:r>
      <w:proofErr w:type="spellStart"/>
      <w:r w:rsidRPr="0025035D">
        <w:t>Изобильненское</w:t>
      </w:r>
      <w:proofErr w:type="spellEnd"/>
      <w:r w:rsidRPr="0025035D">
        <w:t xml:space="preserve"> сельское поселение (или специалист</w:t>
      </w:r>
      <w:r>
        <w:t>ом</w:t>
      </w:r>
      <w:r w:rsidRPr="0025035D">
        <w:t xml:space="preserve"> на которого возложены обязанности по управлению имуществом и земельным отношениям)</w:t>
      </w:r>
    </w:p>
    <w:p w:rsidR="00633ADC" w:rsidRPr="0025035D" w:rsidRDefault="00633ADC" w:rsidP="00633ADC">
      <w:pPr>
        <w:jc w:val="both"/>
      </w:pPr>
      <w:r w:rsidRPr="0025035D">
        <w:t xml:space="preserve">       2.3. Результатом предоставления муниципальной услуги является:</w:t>
      </w:r>
    </w:p>
    <w:p w:rsidR="00633ADC" w:rsidRPr="0025035D" w:rsidRDefault="00633ADC" w:rsidP="00633ADC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25035D">
        <w:t xml:space="preserve">- </w:t>
      </w:r>
      <w:r w:rsidRPr="0025035D">
        <w:rPr>
          <w:rFonts w:ascii="Times New Roman CYR" w:eastAsia="Times New Roman CYR" w:hAnsi="Times New Roman CYR" w:cs="Times New Roman CYR"/>
        </w:rPr>
        <w:t xml:space="preserve">выдача </w:t>
      </w:r>
      <w:r w:rsidRPr="0025035D">
        <w:rPr>
          <w:rFonts w:ascii="Times New Roman CYR" w:eastAsia="Times New Roman CYR" w:hAnsi="Times New Roman CYR" w:cs="Times New Roman CYR"/>
          <w:color w:val="000000"/>
        </w:rPr>
        <w:t xml:space="preserve">заявителю </w:t>
      </w:r>
      <w:r w:rsidRPr="0025035D">
        <w:rPr>
          <w:rFonts w:ascii="Times New Roman CYR" w:eastAsia="Times New Roman CYR" w:hAnsi="Times New Roman CYR" w:cs="Times New Roman CYR"/>
          <w:color w:val="000000"/>
        </w:rPr>
        <w:t>постановления Главы</w:t>
      </w:r>
      <w:r w:rsidRPr="0025035D">
        <w:rPr>
          <w:rFonts w:ascii="Times New Roman CYR" w:eastAsia="Times New Roman CYR" w:hAnsi="Times New Roman CYR" w:cs="Times New Roman CYR"/>
          <w:color w:val="000000"/>
        </w:rPr>
        <w:t xml:space="preserve"> муниципального образования </w:t>
      </w:r>
      <w:proofErr w:type="spellStart"/>
      <w:r w:rsidRPr="0025035D">
        <w:rPr>
          <w:rFonts w:ascii="Times New Roman CYR" w:eastAsia="Times New Roman CYR" w:hAnsi="Times New Roman CYR" w:cs="Times New Roman CYR"/>
          <w:color w:val="000000"/>
        </w:rPr>
        <w:t>Изобильненское</w:t>
      </w:r>
      <w:proofErr w:type="spellEnd"/>
      <w:r w:rsidRPr="0025035D">
        <w:rPr>
          <w:rFonts w:ascii="Times New Roman CYR" w:eastAsia="Times New Roman CYR" w:hAnsi="Times New Roman CYR" w:cs="Times New Roman CYR"/>
          <w:color w:val="000000"/>
        </w:rPr>
        <w:t xml:space="preserve"> сельское поселение о присвоении (уточнении), изменения и аннулирования адреса объекту недвижимости;</w:t>
      </w:r>
    </w:p>
    <w:p w:rsidR="00633ADC" w:rsidRPr="0025035D" w:rsidRDefault="00633ADC" w:rsidP="00633ADC">
      <w:pPr>
        <w:ind w:firstLine="720"/>
        <w:jc w:val="both"/>
      </w:pPr>
      <w:r w:rsidRPr="0025035D">
        <w:rPr>
          <w:rFonts w:ascii="Times New Roman CYR" w:eastAsia="Times New Roman CYR" w:hAnsi="Times New Roman CYR" w:cs="Times New Roman CYR"/>
          <w:color w:val="000000"/>
        </w:rPr>
        <w:t>- письменный отказ в присвоении (уточнении) адреса.</w:t>
      </w:r>
      <w:r w:rsidRPr="0025035D"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 </w:t>
      </w:r>
    </w:p>
    <w:p w:rsidR="00633ADC" w:rsidRPr="0025035D" w:rsidRDefault="00633ADC" w:rsidP="00633ADC">
      <w:pPr>
        <w:jc w:val="both"/>
        <w:rPr>
          <w:color w:val="000000"/>
        </w:rPr>
      </w:pPr>
      <w:r w:rsidRPr="0025035D">
        <w:t xml:space="preserve">      </w:t>
      </w:r>
      <w:r w:rsidRPr="0025035D">
        <w:t>2.4 Сроки</w:t>
      </w:r>
      <w:r w:rsidRPr="0025035D">
        <w:t xml:space="preserve"> предоставления муниципальной услуги:</w:t>
      </w:r>
    </w:p>
    <w:p w:rsidR="00633ADC" w:rsidRPr="0025035D" w:rsidRDefault="00633ADC" w:rsidP="00633ADC">
      <w:pPr>
        <w:jc w:val="both"/>
        <w:rPr>
          <w:rStyle w:val="apple-style-span"/>
          <w:rFonts w:ascii="'Times New Roman'" w:eastAsia="'Times New Roman'" w:hAnsi="'Times New Roman'" w:cs="'Times New Roman'"/>
          <w:color w:val="000000"/>
        </w:rPr>
      </w:pPr>
      <w:r w:rsidRPr="0025035D">
        <w:rPr>
          <w:color w:val="000000"/>
        </w:rPr>
        <w:t xml:space="preserve">      2.4.1. </w:t>
      </w:r>
      <w:r w:rsidRPr="0025035D">
        <w:rPr>
          <w:rFonts w:ascii="Times New Roman CYR" w:eastAsia="Times New Roman CYR" w:hAnsi="Times New Roman CYR" w:cs="Times New Roman CYR"/>
        </w:rPr>
        <w:t>Общий срок предоставления Муниципальной услуги не должен превышать 30 календарных дней со дня приема заявления.</w:t>
      </w:r>
      <w:r w:rsidRPr="0025035D">
        <w:rPr>
          <w:color w:val="000000"/>
        </w:rPr>
        <w:t xml:space="preserve">   </w:t>
      </w:r>
    </w:p>
    <w:p w:rsidR="00633ADC" w:rsidRPr="0025035D" w:rsidRDefault="00633ADC" w:rsidP="00633ADC">
      <w:pPr>
        <w:jc w:val="both"/>
      </w:pPr>
      <w:r w:rsidRPr="0025035D">
        <w:rPr>
          <w:rStyle w:val="apple-style-span"/>
          <w:rFonts w:ascii="'Times New Roman'" w:eastAsia="'Times New Roman'" w:hAnsi="'Times New Roman'" w:cs="'Times New Roman'"/>
          <w:color w:val="000000"/>
        </w:rPr>
        <w:t xml:space="preserve">    </w:t>
      </w:r>
      <w:r w:rsidRPr="0025035D">
        <w:rPr>
          <w:rStyle w:val="apple-style-span"/>
          <w:rFonts w:ascii="'Times New Roman'" w:hAnsi="'Times New Roman'" w:cs="'Times New Roman'"/>
          <w:color w:val="000000"/>
        </w:rPr>
        <w:t> </w:t>
      </w:r>
      <w:r w:rsidRPr="0025035D">
        <w:rPr>
          <w:rStyle w:val="apple-style-span"/>
          <w:rFonts w:ascii="Calibri" w:eastAsia="Calibri" w:hAnsi="Calibri" w:cs="Calibri"/>
          <w:color w:val="000000"/>
        </w:rPr>
        <w:t xml:space="preserve">   </w:t>
      </w:r>
    </w:p>
    <w:p w:rsidR="00633ADC" w:rsidRPr="0025035D" w:rsidRDefault="00633ADC" w:rsidP="00633ADC">
      <w:pPr>
        <w:autoSpaceDE w:val="0"/>
        <w:autoSpaceDN w:val="0"/>
        <w:adjustRightInd w:val="0"/>
        <w:jc w:val="both"/>
      </w:pPr>
      <w:r>
        <w:t xml:space="preserve">       </w:t>
      </w:r>
      <w:r w:rsidRPr="0025035D">
        <w:t>2.5. Перечень нормативных правовых актов, непосредственно регулирующих предоставление государственной услуги, с указанием их реквизитов.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 w:rsidRPr="0025035D"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 w:rsidRPr="0025035D">
        <w:t xml:space="preserve">постановление Правительства Российской Федерации </w:t>
      </w:r>
      <w:r w:rsidRPr="0025035D">
        <w:rPr>
          <w:bCs/>
        </w:rPr>
        <w:t>от 19.11.2014 № 1221</w:t>
      </w:r>
      <w:r w:rsidRPr="0025035D">
        <w:t xml:space="preserve"> </w:t>
      </w:r>
      <w:r w:rsidRPr="0025035D">
        <w:br/>
        <w:t>«</w:t>
      </w:r>
      <w:r w:rsidRPr="0025035D">
        <w:rPr>
          <w:bCs/>
        </w:rPr>
        <w:t>Об утверждении Правил присвоения, изменения и аннулирования адресов»;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25035D">
        <w:t xml:space="preserve">приказ Министерства финансов Российской </w:t>
      </w:r>
      <w:r w:rsidRPr="0025035D">
        <w:t xml:space="preserve">Федерации </w:t>
      </w:r>
      <w:r w:rsidRPr="0025035D">
        <w:rPr>
          <w:color w:val="FF0000"/>
        </w:rPr>
        <w:t>«</w:t>
      </w:r>
      <w:r w:rsidRPr="0025035D">
        <w:t>Об утверждении форм заявления о присвоении или аннулировании адреса объекту адресации, решения об отказе в присвоении, аннулировании адреса</w:t>
      </w:r>
      <w:r w:rsidRPr="0025035D">
        <w:rPr>
          <w:color w:val="FF0000"/>
        </w:rPr>
        <w:t>»;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 w:rsidRPr="0025035D">
        <w:t xml:space="preserve">приказ Министерства финансов Российской Федерации </w:t>
      </w:r>
      <w:r>
        <w:rPr>
          <w:color w:val="FF0000"/>
        </w:rPr>
        <w:t xml:space="preserve">           </w:t>
      </w:r>
      <w:proofErr w:type="gramStart"/>
      <w:r>
        <w:rPr>
          <w:color w:val="FF0000"/>
        </w:rPr>
        <w:t xml:space="preserve"> </w:t>
      </w:r>
      <w:r w:rsidRPr="0025035D">
        <w:rPr>
          <w:color w:val="FF0000"/>
        </w:rPr>
        <w:t xml:space="preserve">  </w:t>
      </w:r>
      <w:r w:rsidRPr="0025035D">
        <w:br/>
        <w:t>«</w:t>
      </w:r>
      <w:proofErr w:type="gramEnd"/>
      <w:r w:rsidRPr="0025035D">
        <w:t xml:space="preserve">Об утверждении Перечня элементов планировочной структуры, элементов </w:t>
      </w:r>
      <w:r w:rsidRPr="0025035D">
        <w:br/>
        <w:t xml:space="preserve">улично-дорожной сети, элементов объектов адресации, типов зданий (сооружений) </w:t>
      </w:r>
      <w:r w:rsidRPr="0025035D">
        <w:br/>
        <w:t xml:space="preserve">и помещений, используемых в качестве реквизитов адреса, а также правил сокращенного наименования </w:t>
      </w:r>
      <w:proofErr w:type="spellStart"/>
      <w:r w:rsidRPr="0025035D">
        <w:t>адресообразующих</w:t>
      </w:r>
      <w:proofErr w:type="spellEnd"/>
      <w:r w:rsidRPr="0025035D">
        <w:t xml:space="preserve"> элементов»;</w:t>
      </w:r>
    </w:p>
    <w:p w:rsidR="00633ADC" w:rsidRPr="0025035D" w:rsidRDefault="00633ADC" w:rsidP="00633ADC">
      <w:pPr>
        <w:ind w:firstLine="360"/>
        <w:jc w:val="both"/>
      </w:pPr>
      <w:r w:rsidRPr="0025035D">
        <w:t xml:space="preserve">  - Уставом муниципального образования </w:t>
      </w:r>
      <w:proofErr w:type="spellStart"/>
      <w:r w:rsidRPr="0025035D">
        <w:t>Изобильненское</w:t>
      </w:r>
      <w:proofErr w:type="spellEnd"/>
      <w:r w:rsidRPr="0025035D">
        <w:t xml:space="preserve"> сельское поселение.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</w:p>
    <w:p w:rsidR="00633ADC" w:rsidRPr="0025035D" w:rsidRDefault="00633ADC" w:rsidP="00633ADC">
      <w:pPr>
        <w:autoSpaceDE w:val="0"/>
        <w:autoSpaceDN w:val="0"/>
        <w:adjustRightInd w:val="0"/>
        <w:ind w:firstLine="567"/>
        <w:jc w:val="both"/>
      </w:pPr>
      <w:r w:rsidRPr="0025035D">
        <w:t xml:space="preserve">2.6. Исчерпывающий перечень документов, необходимых в соответствии </w:t>
      </w:r>
      <w:r w:rsidRPr="0025035D">
        <w:br/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</w:t>
      </w:r>
      <w:r w:rsidRPr="00A56B25">
        <w:t>подлежащих представлению заявителем</w:t>
      </w:r>
      <w:r w:rsidRPr="0025035D">
        <w:t>:</w:t>
      </w:r>
    </w:p>
    <w:p w:rsidR="00633ADC" w:rsidRPr="0025035D" w:rsidRDefault="00633ADC" w:rsidP="00633ADC">
      <w:pPr>
        <w:autoSpaceDE w:val="0"/>
        <w:autoSpaceDN w:val="0"/>
        <w:adjustRightInd w:val="0"/>
        <w:ind w:firstLine="567"/>
        <w:jc w:val="both"/>
      </w:pPr>
      <w:r w:rsidRPr="0025035D">
        <w:lastRenderedPageBreak/>
        <w:t xml:space="preserve">2.6.1. заявление о присвоении или аннулировании адреса объекту адресации по </w:t>
      </w:r>
      <w:hyperlink r:id="rId8" w:history="1">
        <w:r w:rsidRPr="0025035D">
          <w:t>форме,</w:t>
        </w:r>
      </w:hyperlink>
      <w:r w:rsidRPr="0025035D">
        <w:t xml:space="preserve"> установленной Министерством финансов Российской Федерации, и приведенной в </w:t>
      </w:r>
      <w:r w:rsidRPr="0025035D">
        <w:t>приложении к</w:t>
      </w:r>
      <w:r w:rsidRPr="0025035D">
        <w:t xml:space="preserve"> настоящему Административному регламенту.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 w:rsidRPr="0025035D"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 w:rsidRPr="0025035D">
        <w:t xml:space="preserve">2.6.2. Документ, удостоверяющий личность заявителя (представителя заявителя), </w:t>
      </w:r>
      <w:r w:rsidRPr="0025035D">
        <w:br/>
        <w:t>в качестве которого может выступать: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5035D">
        <w:t>паспорт гражданина Российской Федерации;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5035D">
        <w:t>временное удостоверение личности гражданина Российской Федерации со сроком действия не более двух месяцев;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5035D">
        <w:t>удостоверение личности офицера, удостоверение личности военнослужащего действительной военной службы, военный билет, паспорт (удостоверение личности) моряка;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5035D">
        <w:t>паспорт, удостоверяющий личность гражданина Российской Федерации за пределами Российской Федерации (заграничный паспорт гражданина Российской Федерации, гражданина СССР), с отметкой о постоянном месте жительства за пределами Российской Федерации;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5035D">
        <w:t>свидетельство о рождении для несовершеннолетних в возрасте до 14 лет;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5035D">
        <w:t>свидетельство о рассмотрении ходатайства о признании беженцем на территории Российской Федерации по существу, выданное на срок не более шести месяцев, удостоверение беженца;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5035D">
        <w:t>национальный паспорт иностранного гражданина, вид на жительство иностранного гражданина, постоянно проживающего в Российской Федерации, либо иной документ, установленный федеральным законом или признаваемый международным договором Российской Федерации в качестве документа, удостоверяющего личность иностранного гражданина;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5035D">
        <w:t>удостоверение личности лица без гражданства, вид на жительство лица без гражданства, постоянно проживающего в Российской Федерации, либо иной документ, установленный федеральным законом или признаваемый международным договором Российской Федерации в качестве документа, удостоверяющего личность лица без гражданства.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 w:rsidRPr="0025035D">
        <w:t>2.6.3. Документы, подтверждающие полномочия представителя заявителя: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 w:rsidRPr="0025035D">
        <w:t>2.6.3.1. доверенность, подтверждающая полномочия представителя юридического лица действовать от имени этого юридического лица (или копия доверенности, заверенная печатью и подписью руководителя этого юридического лица);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 w:rsidRPr="0025035D">
        <w:t>Лицо, имеющее право действовать без доверенности от имени юридического лица при предъявлении документа, удостоверяющего его личность, сообщает реквизиты свидетельства о государственной регистрации юридического лица.</w:t>
      </w:r>
    </w:p>
    <w:p w:rsidR="00633ADC" w:rsidRPr="00A56B25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 w:val="0"/>
        </w:rPr>
      </w:pPr>
      <w:r w:rsidRPr="00A56B25">
        <w:rPr>
          <w:rFonts w:ascii="Times New Roman" w:hAnsi="Times New Roman"/>
          <w:b w:val="0"/>
        </w:rPr>
        <w:t>2.6.3.2.</w:t>
      </w:r>
      <w:r w:rsidRPr="0025035D">
        <w:rPr>
          <w:rFonts w:ascii="Times New Roman" w:hAnsi="Times New Roman"/>
        </w:rPr>
        <w:t xml:space="preserve"> </w:t>
      </w:r>
      <w:r w:rsidRPr="00A56B25">
        <w:rPr>
          <w:rFonts w:ascii="Times New Roman" w:hAnsi="Times New Roman"/>
          <w:b w:val="0"/>
        </w:rPr>
        <w:t>нотариально удостоверенная доверенность, подтверждающая полномочия представителя физического лица.</w:t>
      </w:r>
    </w:p>
    <w:p w:rsidR="00633ADC" w:rsidRPr="0025035D" w:rsidRDefault="00633ADC" w:rsidP="00633ADC">
      <w:pPr>
        <w:ind w:firstLine="360"/>
        <w:jc w:val="both"/>
      </w:pPr>
    </w:p>
    <w:p w:rsidR="00633ADC" w:rsidRPr="00935314" w:rsidRDefault="00633ADC" w:rsidP="00633ADC">
      <w:pPr>
        <w:autoSpaceDE w:val="0"/>
        <w:autoSpaceDN w:val="0"/>
        <w:adjustRightInd w:val="0"/>
        <w:ind w:firstLine="567"/>
        <w:jc w:val="both"/>
      </w:pPr>
      <w:r w:rsidRPr="0025035D">
        <w:t xml:space="preserve">2.7. Исчерпывающий перечень документов (сведений), необходимых </w:t>
      </w:r>
      <w:r w:rsidRPr="0025035D">
        <w:br/>
        <w:t xml:space="preserve">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</w:t>
      </w:r>
      <w:r w:rsidRPr="00935314">
        <w:t>которые заявитель вправе представить.</w:t>
      </w:r>
    </w:p>
    <w:p w:rsidR="00633ADC" w:rsidRPr="0025035D" w:rsidRDefault="00633ADC" w:rsidP="00633ADC">
      <w:pPr>
        <w:autoSpaceDE w:val="0"/>
        <w:autoSpaceDN w:val="0"/>
        <w:adjustRightInd w:val="0"/>
        <w:ind w:firstLine="567"/>
        <w:jc w:val="both"/>
      </w:pPr>
    </w:p>
    <w:p w:rsidR="00633ADC" w:rsidRPr="00480ED2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</w:rPr>
      </w:pPr>
      <w:r w:rsidRPr="00480ED2">
        <w:rPr>
          <w:rFonts w:ascii="Times New Roman" w:hAnsi="Times New Roman"/>
        </w:rPr>
        <w:t>2.7.1. Для присвоения (аннулирования) адреса земельному участку представляются: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 w:rsidRPr="0025035D">
        <w:t>правоудостоверяющий</w:t>
      </w:r>
      <w:proofErr w:type="spellEnd"/>
      <w:r w:rsidRPr="0025035D">
        <w:t xml:space="preserve"> документ на земельный участок (выписка из Единого государственного реестра прав на земельный участок);</w:t>
      </w:r>
    </w:p>
    <w:p w:rsidR="00633ADC" w:rsidRPr="002F7BF3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Pr="002F7BF3">
        <w:rPr>
          <w:rFonts w:ascii="Times New Roman" w:hAnsi="Times New Roman"/>
          <w:b w:val="0"/>
        </w:rPr>
        <w:t>кадастровые паспорта земельных участков, следствием преобразования которых является образование одного и более земельных участков (в случае преобразования земельных участков с образованием одного и более новых земельных участков).</w:t>
      </w:r>
    </w:p>
    <w:p w:rsidR="00633ADC" w:rsidRPr="0025035D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</w:rPr>
      </w:pPr>
    </w:p>
    <w:p w:rsidR="00633ADC" w:rsidRPr="00480ED2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Cs w:val="0"/>
        </w:rPr>
      </w:pPr>
      <w:r w:rsidRPr="00480ED2">
        <w:rPr>
          <w:rFonts w:ascii="Times New Roman" w:hAnsi="Times New Roman"/>
          <w:bCs w:val="0"/>
        </w:rPr>
        <w:lastRenderedPageBreak/>
        <w:t xml:space="preserve">2.7.2. </w:t>
      </w:r>
      <w:r w:rsidRPr="00480ED2">
        <w:rPr>
          <w:rFonts w:ascii="Times New Roman" w:hAnsi="Times New Roman"/>
        </w:rPr>
        <w:t xml:space="preserve">Для присвоения (аннулирования) адреса </w:t>
      </w:r>
      <w:r w:rsidRPr="00480ED2">
        <w:rPr>
          <w:rFonts w:ascii="Times New Roman" w:hAnsi="Times New Roman"/>
          <w:bCs w:val="0"/>
        </w:rPr>
        <w:t>зданию, сооружению, объекту незавершенного строительства</w:t>
      </w:r>
      <w:r w:rsidRPr="00480ED2">
        <w:rPr>
          <w:rFonts w:ascii="Times New Roman" w:hAnsi="Times New Roman"/>
        </w:rPr>
        <w:t xml:space="preserve"> представляются:</w:t>
      </w:r>
    </w:p>
    <w:p w:rsidR="00633ADC" w:rsidRPr="002F7BF3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proofErr w:type="spellStart"/>
      <w:r w:rsidRPr="002F7BF3">
        <w:rPr>
          <w:rFonts w:ascii="Times New Roman" w:hAnsi="Times New Roman"/>
          <w:b w:val="0"/>
        </w:rPr>
        <w:t>правоудостоверяющий</w:t>
      </w:r>
      <w:proofErr w:type="spellEnd"/>
      <w:r w:rsidRPr="002F7BF3">
        <w:rPr>
          <w:rFonts w:ascii="Times New Roman" w:hAnsi="Times New Roman"/>
          <w:b w:val="0"/>
        </w:rPr>
        <w:t xml:space="preserve"> документ на</w:t>
      </w:r>
      <w:r w:rsidRPr="002F7BF3">
        <w:rPr>
          <w:rFonts w:ascii="Times New Roman" w:hAnsi="Times New Roman"/>
          <w:b w:val="0"/>
          <w:bCs w:val="0"/>
        </w:rPr>
        <w:t xml:space="preserve"> здание, сооружение, объект незавершенного строительства </w:t>
      </w:r>
      <w:r w:rsidRPr="002F7BF3">
        <w:rPr>
          <w:rFonts w:ascii="Times New Roman" w:hAnsi="Times New Roman"/>
          <w:b w:val="0"/>
        </w:rPr>
        <w:t>(выписка из Единого государственного реестра прав на объект)</w:t>
      </w:r>
      <w:r w:rsidRPr="002F7BF3">
        <w:rPr>
          <w:rFonts w:ascii="Times New Roman" w:hAnsi="Times New Roman"/>
          <w:b w:val="0"/>
          <w:bCs w:val="0"/>
        </w:rPr>
        <w:t>;</w:t>
      </w:r>
    </w:p>
    <w:p w:rsidR="00633ADC" w:rsidRPr="002F7BF3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Pr="002F7BF3">
        <w:rPr>
          <w:rFonts w:ascii="Times New Roman" w:hAnsi="Times New Roman"/>
          <w:b w:val="0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33ADC" w:rsidRPr="002F7BF3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Pr="002F7BF3">
        <w:rPr>
          <w:rFonts w:ascii="Times New Roman" w:hAnsi="Times New Roman"/>
          <w:b w:val="0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33ADC" w:rsidRPr="002F7BF3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Pr="002F7BF3">
        <w:rPr>
          <w:rFonts w:ascii="Times New Roman" w:hAnsi="Times New Roman"/>
          <w:b w:val="0"/>
        </w:rPr>
        <w:t>кадастровый паспорт объекта адресации (в случае присвоения адреса объекту адресации, поставленному на кадастровый учет).</w:t>
      </w:r>
    </w:p>
    <w:p w:rsidR="00633ADC" w:rsidRPr="002F7BF3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 w:val="0"/>
        </w:rPr>
      </w:pPr>
    </w:p>
    <w:p w:rsidR="00633ADC" w:rsidRPr="00480ED2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Cs w:val="0"/>
        </w:rPr>
      </w:pPr>
      <w:r w:rsidRPr="0025035D">
        <w:rPr>
          <w:rFonts w:ascii="Times New Roman" w:hAnsi="Times New Roman"/>
          <w:bCs w:val="0"/>
        </w:rPr>
        <w:t xml:space="preserve">2.7.3. </w:t>
      </w:r>
      <w:r w:rsidRPr="00480ED2">
        <w:rPr>
          <w:rFonts w:ascii="Times New Roman" w:hAnsi="Times New Roman"/>
        </w:rPr>
        <w:t xml:space="preserve">Для присвоения (аннулирования) адреса </w:t>
      </w:r>
      <w:r w:rsidRPr="00480ED2">
        <w:rPr>
          <w:rFonts w:ascii="Times New Roman" w:hAnsi="Times New Roman"/>
          <w:bCs w:val="0"/>
        </w:rPr>
        <w:t>помещению</w:t>
      </w:r>
      <w:r w:rsidRPr="00480ED2">
        <w:rPr>
          <w:rFonts w:ascii="Times New Roman" w:hAnsi="Times New Roman"/>
        </w:rPr>
        <w:t xml:space="preserve"> представляются:</w:t>
      </w:r>
    </w:p>
    <w:p w:rsidR="00633ADC" w:rsidRPr="002F7BF3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 w:val="0"/>
        </w:rPr>
      </w:pPr>
      <w:r w:rsidRPr="00480ED2">
        <w:rPr>
          <w:rFonts w:ascii="Times New Roman" w:hAnsi="Times New Roman"/>
        </w:rPr>
        <w:t xml:space="preserve">- </w:t>
      </w:r>
      <w:proofErr w:type="spellStart"/>
      <w:r w:rsidRPr="00480ED2">
        <w:rPr>
          <w:rFonts w:ascii="Times New Roman" w:hAnsi="Times New Roman"/>
          <w:b w:val="0"/>
        </w:rPr>
        <w:t>правоудостоверяющий</w:t>
      </w:r>
      <w:proofErr w:type="spellEnd"/>
      <w:r w:rsidRPr="00480ED2">
        <w:rPr>
          <w:rFonts w:ascii="Times New Roman" w:hAnsi="Times New Roman"/>
          <w:b w:val="0"/>
        </w:rPr>
        <w:t xml:space="preserve"> документ на помещение (выписка из Единого</w:t>
      </w:r>
      <w:r w:rsidRPr="002F7BF3">
        <w:rPr>
          <w:rFonts w:ascii="Times New Roman" w:hAnsi="Times New Roman"/>
          <w:b w:val="0"/>
        </w:rPr>
        <w:t xml:space="preserve"> государственного реестра прав на объект);</w:t>
      </w:r>
    </w:p>
    <w:p w:rsidR="00633ADC" w:rsidRPr="002F7BF3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Pr="002F7BF3">
        <w:rPr>
          <w:rFonts w:ascii="Times New Roman" w:hAnsi="Times New Roman"/>
          <w:b w:val="0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33ADC" w:rsidRPr="002F7BF3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Pr="002F7BF3">
        <w:rPr>
          <w:rFonts w:ascii="Times New Roman" w:hAnsi="Times New Roman"/>
          <w:b w:val="0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633ADC" w:rsidRPr="002F7BF3" w:rsidRDefault="00633ADC" w:rsidP="00633ADC">
      <w:pPr>
        <w:pStyle w:val="1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Pr="002F7BF3">
        <w:rPr>
          <w:rFonts w:ascii="Times New Roman" w:hAnsi="Times New Roman"/>
          <w:b w:val="0"/>
        </w:rPr>
        <w:t xml:space="preserve">решение </w:t>
      </w:r>
      <w:proofErr w:type="spellStart"/>
      <w:r w:rsidRPr="002F7BF3">
        <w:rPr>
          <w:rFonts w:ascii="Times New Roman" w:hAnsi="Times New Roman"/>
          <w:b w:val="0"/>
        </w:rPr>
        <w:t>Изобильненского</w:t>
      </w:r>
      <w:proofErr w:type="spellEnd"/>
      <w:r w:rsidRPr="002F7BF3">
        <w:rPr>
          <w:rFonts w:ascii="Times New Roman" w:hAnsi="Times New Roman"/>
          <w:b w:val="0"/>
        </w:rPr>
        <w:t xml:space="preserve"> сельского совета о переводе жилого помещения </w:t>
      </w:r>
      <w:r w:rsidRPr="002F7BF3">
        <w:rPr>
          <w:rFonts w:ascii="Times New Roman" w:hAnsi="Times New Roman"/>
          <w:b w:val="0"/>
        </w:rPr>
        <w:br/>
        <w:t>в нежилое помещение или нежилого помещения в жилое помещение (в случае присвоения, аннулирования адреса помещения вследствие его перевода из жилого помещения в нежилое помещение или нежилого помещения в жилое помещение);</w:t>
      </w:r>
    </w:p>
    <w:p w:rsidR="00633ADC" w:rsidRPr="0025035D" w:rsidRDefault="00633ADC" w:rsidP="00633ADC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25035D">
        <w:t xml:space="preserve">акт приемочной комиссии, подтверждающий завершение переустройства </w:t>
      </w:r>
      <w:r w:rsidRPr="0025035D">
        <w:br/>
        <w:t>и (или) перепланировки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633ADC" w:rsidRPr="0025035D" w:rsidRDefault="00633ADC" w:rsidP="00633ADC">
      <w:pPr>
        <w:autoSpaceDE w:val="0"/>
        <w:autoSpaceDN w:val="0"/>
        <w:adjustRightInd w:val="0"/>
        <w:ind w:firstLine="567"/>
        <w:jc w:val="both"/>
      </w:pPr>
      <w:r w:rsidRPr="0025035D">
        <w:t>Не 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633ADC" w:rsidRPr="0025035D" w:rsidRDefault="00633ADC" w:rsidP="00633ADC">
      <w:pPr>
        <w:autoSpaceDE w:val="0"/>
        <w:ind w:firstLine="709"/>
        <w:jc w:val="both"/>
        <w:rPr>
          <w:color w:val="000000"/>
        </w:rPr>
      </w:pPr>
    </w:p>
    <w:p w:rsidR="00633ADC" w:rsidRPr="0025035D" w:rsidRDefault="00633ADC" w:rsidP="00633ADC">
      <w:pPr>
        <w:ind w:firstLine="540"/>
        <w:jc w:val="both"/>
        <w:rPr>
          <w:color w:val="000000"/>
        </w:rPr>
      </w:pPr>
      <w:r w:rsidRPr="0025035D">
        <w:rPr>
          <w:color w:val="000000"/>
        </w:rPr>
        <w:t xml:space="preserve">2.8. Заявление подается в Администрацию </w:t>
      </w:r>
      <w:proofErr w:type="spellStart"/>
      <w:r w:rsidRPr="0025035D">
        <w:rPr>
          <w:color w:val="000000"/>
        </w:rPr>
        <w:t>Изобильненского</w:t>
      </w:r>
      <w:proofErr w:type="spellEnd"/>
      <w:r w:rsidRPr="0025035D">
        <w:rPr>
          <w:color w:val="000000"/>
        </w:rPr>
        <w:t xml:space="preserve"> сельского поселения совместно с пакетом документов.</w:t>
      </w:r>
      <w:r w:rsidRPr="0025035D">
        <w:rPr>
          <w:b/>
          <w:bCs/>
          <w:color w:val="000000"/>
        </w:rPr>
        <w:t xml:space="preserve"> </w:t>
      </w:r>
      <w:r w:rsidRPr="0025035D">
        <w:rPr>
          <w:color w:val="000000"/>
        </w:rPr>
        <w:t>Прилагаемые к заявлению документы представляются в подлинниках и надлежащим образом заверенных копиях.</w:t>
      </w:r>
      <w:r w:rsidRPr="0025035D">
        <w:rPr>
          <w:bCs/>
          <w:color w:val="000000"/>
        </w:rPr>
        <w:t xml:space="preserve">  Копии документов, </w:t>
      </w:r>
      <w:r w:rsidRPr="0025035D">
        <w:rPr>
          <w:bCs/>
          <w:color w:val="000000"/>
        </w:rPr>
        <w:t>не засвидетельствованные</w:t>
      </w:r>
      <w:r w:rsidRPr="0025035D">
        <w:rPr>
          <w:bCs/>
          <w:color w:val="000000"/>
        </w:rPr>
        <w:t xml:space="preserve"> в нотариальном порядке, представляются с предъявлением оригинала</w:t>
      </w:r>
    </w:p>
    <w:p w:rsidR="00633ADC" w:rsidRPr="0025035D" w:rsidRDefault="00633ADC" w:rsidP="00633ADC">
      <w:pPr>
        <w:ind w:firstLine="540"/>
        <w:jc w:val="both"/>
      </w:pPr>
      <w:r w:rsidRPr="0025035D">
        <w:rPr>
          <w:color w:val="000000"/>
        </w:rPr>
        <w:t>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633ADC" w:rsidRPr="0025035D" w:rsidRDefault="00633ADC" w:rsidP="00633ADC">
      <w:pPr>
        <w:ind w:firstLine="708"/>
        <w:jc w:val="both"/>
        <w:rPr>
          <w:color w:val="000000"/>
        </w:rPr>
      </w:pPr>
    </w:p>
    <w:p w:rsidR="00633ADC" w:rsidRPr="0025035D" w:rsidRDefault="00633ADC" w:rsidP="00633ADC">
      <w:pPr>
        <w:autoSpaceDE w:val="0"/>
        <w:autoSpaceDN w:val="0"/>
        <w:adjustRightInd w:val="0"/>
        <w:ind w:firstLine="567"/>
        <w:jc w:val="both"/>
      </w:pPr>
      <w:r w:rsidRPr="0025035D">
        <w:t>2.9. Исчерпывающий перечень оснований для приостановления или отказа в предоставлении государственной услуги:</w:t>
      </w:r>
    </w:p>
    <w:p w:rsidR="00633ADC" w:rsidRPr="0025035D" w:rsidRDefault="00633ADC" w:rsidP="00633ADC">
      <w:pPr>
        <w:autoSpaceDE w:val="0"/>
        <w:autoSpaceDN w:val="0"/>
        <w:adjustRightInd w:val="0"/>
        <w:ind w:firstLine="540"/>
        <w:jc w:val="both"/>
      </w:pPr>
      <w:r w:rsidRPr="0025035D">
        <w:t>Основания для приостановления предоставления государственной услуги действующим законодательством не предусмотрены.</w:t>
      </w:r>
    </w:p>
    <w:p w:rsidR="00633ADC" w:rsidRPr="0025035D" w:rsidRDefault="00633ADC" w:rsidP="00633ADC">
      <w:pPr>
        <w:autoSpaceDE w:val="0"/>
        <w:autoSpaceDN w:val="0"/>
        <w:adjustRightInd w:val="0"/>
        <w:ind w:firstLine="567"/>
        <w:jc w:val="both"/>
      </w:pPr>
      <w:r w:rsidRPr="0025035D">
        <w:t xml:space="preserve">Принимается решение об отказе в присвоении, аннулировании адреса </w:t>
      </w:r>
      <w:r w:rsidRPr="0025035D">
        <w:rPr>
          <w:bCs/>
        </w:rPr>
        <w:t>объекта адресации</w:t>
      </w:r>
      <w:r w:rsidRPr="0025035D">
        <w:t xml:space="preserve"> в следующих случаях:</w:t>
      </w:r>
    </w:p>
    <w:p w:rsidR="00633ADC" w:rsidRPr="002F7BF3" w:rsidRDefault="00633ADC" w:rsidP="00633ADC">
      <w:pPr>
        <w:pStyle w:val="1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 w:val="0"/>
        </w:rPr>
      </w:pPr>
      <w:r w:rsidRPr="002F7BF3">
        <w:rPr>
          <w:rFonts w:ascii="Times New Roman" w:hAnsi="Times New Roman"/>
          <w:b w:val="0"/>
        </w:rPr>
        <w:t>2.9.1. с заявлением о присвоении или аннулировании адреса объекту адресации обратилось лицо, не указанное в пункте 1.2 настоящего Административного регламента;</w:t>
      </w:r>
    </w:p>
    <w:p w:rsidR="00633ADC" w:rsidRPr="002F7BF3" w:rsidRDefault="00633ADC" w:rsidP="00633ADC">
      <w:pPr>
        <w:pStyle w:val="1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 w:val="0"/>
        </w:rPr>
      </w:pPr>
      <w:r w:rsidRPr="002F7BF3">
        <w:rPr>
          <w:rFonts w:ascii="Times New Roman" w:hAnsi="Times New Roman"/>
          <w:b w:val="0"/>
        </w:rPr>
        <w:t xml:space="preserve">2.9.2. ответ на межведомственный запрос свидетельствует об отсутствии документа </w:t>
      </w:r>
      <w:r w:rsidRPr="002F7BF3">
        <w:rPr>
          <w:rFonts w:ascii="Times New Roman" w:hAnsi="Times New Roman"/>
          <w:b w:val="0"/>
        </w:rPr>
        <w:br/>
        <w:t>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33ADC" w:rsidRPr="0025035D" w:rsidRDefault="00633ADC" w:rsidP="00633ADC">
      <w:pPr>
        <w:pStyle w:val="1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F7BF3">
        <w:rPr>
          <w:rFonts w:ascii="Times New Roman" w:hAnsi="Times New Roman"/>
          <w:b w:val="0"/>
        </w:rPr>
        <w:lastRenderedPageBreak/>
        <w:t>2.9.3. документы, указанные в пункте 2.6 настоящего Административного регламента, выданы с нарушением порядка, установленного законодательством, Российской Федерации</w:t>
      </w:r>
      <w:r w:rsidRPr="0025035D">
        <w:rPr>
          <w:rFonts w:ascii="Times New Roman" w:hAnsi="Times New Roman"/>
        </w:rPr>
        <w:t>;</w:t>
      </w:r>
    </w:p>
    <w:p w:rsidR="00633ADC" w:rsidRPr="0025035D" w:rsidRDefault="00633ADC" w:rsidP="00633ADC">
      <w:pPr>
        <w:ind w:firstLine="567"/>
        <w:jc w:val="both"/>
        <w:rPr>
          <w:color w:val="000000"/>
        </w:rPr>
      </w:pPr>
      <w:r w:rsidRPr="0025035D">
        <w:rPr>
          <w:color w:val="000000"/>
        </w:rPr>
        <w:t xml:space="preserve">2.10.Решение об отказе в предоставлении муниципальной </w:t>
      </w:r>
      <w:r w:rsidRPr="0025035D">
        <w:rPr>
          <w:color w:val="000000"/>
        </w:rPr>
        <w:t>услуги принимается</w:t>
      </w:r>
      <w:r w:rsidRPr="0025035D">
        <w:rPr>
          <w:color w:val="000000"/>
        </w:rPr>
        <w:t xml:space="preserve"> в течение 10 календарных дней со дня регистрации заявления и выдается или направляется заявителю заказным письмом с уведомлением о вручении не позднее чем через три рабочих дня со дня </w:t>
      </w:r>
      <w:proofErr w:type="gramStart"/>
      <w:r w:rsidRPr="0025035D">
        <w:rPr>
          <w:color w:val="000000"/>
        </w:rPr>
        <w:t>принятия  такого</w:t>
      </w:r>
      <w:proofErr w:type="gramEnd"/>
      <w:r w:rsidRPr="0025035D">
        <w:rPr>
          <w:color w:val="000000"/>
        </w:rPr>
        <w:t xml:space="preserve"> решения.</w:t>
      </w:r>
    </w:p>
    <w:p w:rsidR="00633ADC" w:rsidRPr="0025035D" w:rsidRDefault="00633ADC" w:rsidP="00633ADC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5035D">
        <w:rPr>
          <w:color w:val="000000"/>
        </w:rPr>
        <w:t>2.11. Плата за предоставление муниципальной услуги не взимается.</w:t>
      </w:r>
    </w:p>
    <w:p w:rsidR="00633ADC" w:rsidRPr="0025035D" w:rsidRDefault="00633ADC" w:rsidP="00633ADC">
      <w:pPr>
        <w:jc w:val="both"/>
      </w:pPr>
      <w:r>
        <w:rPr>
          <w:color w:val="000000"/>
        </w:rPr>
        <w:t xml:space="preserve">        </w:t>
      </w:r>
      <w:r w:rsidRPr="0025035D">
        <w:rPr>
          <w:color w:val="000000"/>
        </w:rPr>
        <w:t>2.12.</w:t>
      </w:r>
      <w:r w:rsidRPr="0025035D">
        <w:t xml:space="preserve"> Время ожидания заявителя в очереди при подаче заявления с комплектом </w:t>
      </w:r>
      <w:r w:rsidRPr="0025035D">
        <w:t>документов не</w:t>
      </w:r>
      <w:r w:rsidRPr="0025035D">
        <w:t xml:space="preserve"> должно превышать 20 минут.</w:t>
      </w:r>
    </w:p>
    <w:p w:rsidR="00633ADC" w:rsidRPr="0025035D" w:rsidRDefault="00633ADC" w:rsidP="00633ADC">
      <w:pPr>
        <w:jc w:val="both"/>
      </w:pPr>
      <w:r w:rsidRPr="0025035D">
        <w:t xml:space="preserve">   </w:t>
      </w:r>
      <w:r>
        <w:t xml:space="preserve">     </w:t>
      </w:r>
      <w:r w:rsidRPr="0025035D">
        <w:t>2.13. Датой обращения за муниципальной услугой считается дата регистрации заявления.</w:t>
      </w:r>
    </w:p>
    <w:p w:rsidR="00633ADC" w:rsidRPr="0025035D" w:rsidRDefault="00633ADC" w:rsidP="00633ADC">
      <w:pPr>
        <w:ind w:firstLine="708"/>
        <w:jc w:val="both"/>
      </w:pPr>
      <w:r w:rsidRPr="0025035D">
        <w:t>При направлении документов по почте датой обращения за муниципальной услугой считается дата регистрации заявления.</w:t>
      </w:r>
    </w:p>
    <w:p w:rsidR="00633ADC" w:rsidRPr="0025035D" w:rsidRDefault="00633ADC" w:rsidP="00633ADC">
      <w:pPr>
        <w:ind w:firstLine="708"/>
        <w:jc w:val="both"/>
        <w:rPr>
          <w:color w:val="000000"/>
        </w:rPr>
      </w:pPr>
      <w:r>
        <w:t xml:space="preserve">        </w:t>
      </w:r>
    </w:p>
    <w:tbl>
      <w:tblPr>
        <w:tblW w:w="0" w:type="auto"/>
        <w:tblInd w:w="-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7"/>
        <w:gridCol w:w="7386"/>
      </w:tblGrid>
      <w:tr w:rsidR="00633ADC" w:rsidRPr="0025035D" w:rsidTr="00A76429">
        <w:trPr>
          <w:trHeight w:val="555"/>
        </w:trPr>
        <w:tc>
          <w:tcPr>
            <w:tcW w:w="2247" w:type="dxa"/>
            <w:shd w:val="clear" w:color="auto" w:fill="auto"/>
          </w:tcPr>
          <w:p w:rsidR="00633ADC" w:rsidRPr="002E5133" w:rsidRDefault="00633ADC" w:rsidP="00A76429">
            <w:pPr>
              <w:jc w:val="right"/>
              <w:rPr>
                <w:b/>
                <w:color w:val="000000"/>
              </w:rPr>
            </w:pPr>
            <w:r w:rsidRPr="002E5133">
              <w:rPr>
                <w:b/>
                <w:color w:val="000000"/>
              </w:rPr>
              <w:t xml:space="preserve">День недели </w:t>
            </w:r>
          </w:p>
        </w:tc>
        <w:tc>
          <w:tcPr>
            <w:tcW w:w="7386" w:type="dxa"/>
            <w:shd w:val="clear" w:color="auto" w:fill="auto"/>
          </w:tcPr>
          <w:p w:rsidR="00633ADC" w:rsidRPr="002E5133" w:rsidRDefault="00633ADC" w:rsidP="00A76429">
            <w:pPr>
              <w:jc w:val="center"/>
              <w:rPr>
                <w:b/>
                <w:color w:val="000000"/>
              </w:rPr>
            </w:pPr>
            <w:r w:rsidRPr="002E5133">
              <w:rPr>
                <w:b/>
                <w:color w:val="000000"/>
              </w:rPr>
              <w:t>Время приема заявлений, рассмотрение документов</w:t>
            </w:r>
          </w:p>
        </w:tc>
      </w:tr>
      <w:tr w:rsidR="00633ADC" w:rsidRPr="0025035D" w:rsidTr="00A76429">
        <w:trPr>
          <w:trHeight w:val="450"/>
        </w:trPr>
        <w:tc>
          <w:tcPr>
            <w:tcW w:w="2247" w:type="dxa"/>
            <w:shd w:val="clear" w:color="auto" w:fill="auto"/>
          </w:tcPr>
          <w:p w:rsidR="00633ADC" w:rsidRPr="0025035D" w:rsidRDefault="00633ADC" w:rsidP="00A76429">
            <w:pPr>
              <w:jc w:val="center"/>
              <w:rPr>
                <w:color w:val="000000"/>
              </w:rPr>
            </w:pPr>
            <w:r w:rsidRPr="0025035D">
              <w:rPr>
                <w:color w:val="000000"/>
              </w:rPr>
              <w:t>Вторник</w:t>
            </w:r>
          </w:p>
        </w:tc>
        <w:tc>
          <w:tcPr>
            <w:tcW w:w="7386" w:type="dxa"/>
            <w:shd w:val="clear" w:color="auto" w:fill="auto"/>
          </w:tcPr>
          <w:p w:rsidR="00633ADC" w:rsidRPr="0025035D" w:rsidRDefault="00633ADC" w:rsidP="00A76429">
            <w:pPr>
              <w:jc w:val="center"/>
              <w:rPr>
                <w:color w:val="000000"/>
              </w:rPr>
            </w:pPr>
            <w:r w:rsidRPr="0025035D">
              <w:rPr>
                <w:color w:val="000000"/>
              </w:rPr>
              <w:t xml:space="preserve">с 09.00 час. до 17.00 </w:t>
            </w:r>
            <w:proofErr w:type="gramStart"/>
            <w:r w:rsidRPr="0025035D">
              <w:rPr>
                <w:color w:val="000000"/>
              </w:rPr>
              <w:t>час.,</w:t>
            </w:r>
            <w:proofErr w:type="gramEnd"/>
            <w:r w:rsidRPr="0025035D">
              <w:rPr>
                <w:color w:val="000000"/>
              </w:rPr>
              <w:t xml:space="preserve"> </w:t>
            </w:r>
            <w:r w:rsidRPr="0025035D">
              <w:rPr>
                <w:color w:val="000000"/>
              </w:rPr>
              <w:br/>
              <w:t>перерыв - с 12.00 час. до 13.00 час.</w:t>
            </w:r>
          </w:p>
        </w:tc>
      </w:tr>
      <w:tr w:rsidR="00633ADC" w:rsidRPr="0025035D" w:rsidTr="00A76429">
        <w:trPr>
          <w:trHeight w:val="450"/>
        </w:trPr>
        <w:tc>
          <w:tcPr>
            <w:tcW w:w="2247" w:type="dxa"/>
            <w:shd w:val="clear" w:color="auto" w:fill="auto"/>
          </w:tcPr>
          <w:p w:rsidR="00633ADC" w:rsidRPr="0025035D" w:rsidRDefault="00633ADC" w:rsidP="00A76429">
            <w:pPr>
              <w:jc w:val="center"/>
              <w:rPr>
                <w:color w:val="000000"/>
              </w:rPr>
            </w:pPr>
            <w:r w:rsidRPr="0025035D">
              <w:rPr>
                <w:color w:val="000000"/>
              </w:rPr>
              <w:t>Четверг</w:t>
            </w:r>
          </w:p>
        </w:tc>
        <w:tc>
          <w:tcPr>
            <w:tcW w:w="7386" w:type="dxa"/>
            <w:shd w:val="clear" w:color="auto" w:fill="auto"/>
          </w:tcPr>
          <w:p w:rsidR="00633ADC" w:rsidRPr="0025035D" w:rsidRDefault="00633ADC" w:rsidP="00A76429">
            <w:pPr>
              <w:jc w:val="center"/>
              <w:rPr>
                <w:color w:val="000000"/>
              </w:rPr>
            </w:pPr>
            <w:r w:rsidRPr="0025035D">
              <w:rPr>
                <w:color w:val="000000"/>
              </w:rPr>
              <w:t xml:space="preserve">с 09.00 час. до 17.00 </w:t>
            </w:r>
            <w:proofErr w:type="gramStart"/>
            <w:r w:rsidRPr="0025035D">
              <w:rPr>
                <w:color w:val="000000"/>
              </w:rPr>
              <w:t>час.,</w:t>
            </w:r>
            <w:proofErr w:type="gramEnd"/>
            <w:r w:rsidRPr="0025035D">
              <w:rPr>
                <w:color w:val="000000"/>
              </w:rPr>
              <w:t xml:space="preserve"> </w:t>
            </w:r>
            <w:r w:rsidRPr="0025035D">
              <w:rPr>
                <w:color w:val="000000"/>
              </w:rPr>
              <w:br/>
              <w:t>перерыв - с 12.00 час. до 13.00 час.</w:t>
            </w:r>
          </w:p>
        </w:tc>
      </w:tr>
      <w:tr w:rsidR="00633ADC" w:rsidRPr="0025035D" w:rsidTr="00A76429">
        <w:trPr>
          <w:trHeight w:val="210"/>
        </w:trPr>
        <w:tc>
          <w:tcPr>
            <w:tcW w:w="2247" w:type="dxa"/>
            <w:shd w:val="clear" w:color="auto" w:fill="auto"/>
          </w:tcPr>
          <w:p w:rsidR="00633ADC" w:rsidRPr="0025035D" w:rsidRDefault="00633ADC" w:rsidP="00A76429">
            <w:pPr>
              <w:spacing w:line="210" w:lineRule="atLeast"/>
              <w:jc w:val="center"/>
              <w:rPr>
                <w:color w:val="000000"/>
              </w:rPr>
            </w:pPr>
            <w:r w:rsidRPr="0025035D">
              <w:rPr>
                <w:color w:val="000000"/>
              </w:rPr>
              <w:t>Суббота</w:t>
            </w:r>
          </w:p>
        </w:tc>
        <w:tc>
          <w:tcPr>
            <w:tcW w:w="7386" w:type="dxa"/>
            <w:shd w:val="clear" w:color="auto" w:fill="auto"/>
          </w:tcPr>
          <w:p w:rsidR="00633ADC" w:rsidRPr="0025035D" w:rsidRDefault="00633ADC" w:rsidP="00A76429">
            <w:pPr>
              <w:spacing w:line="210" w:lineRule="atLeast"/>
              <w:jc w:val="center"/>
              <w:rPr>
                <w:color w:val="000000"/>
              </w:rPr>
            </w:pPr>
            <w:r w:rsidRPr="0025035D">
              <w:rPr>
                <w:color w:val="000000"/>
              </w:rPr>
              <w:t>Выходной</w:t>
            </w:r>
          </w:p>
        </w:tc>
      </w:tr>
      <w:tr w:rsidR="00633ADC" w:rsidRPr="0025035D" w:rsidTr="00A76429">
        <w:trPr>
          <w:trHeight w:val="75"/>
        </w:trPr>
        <w:tc>
          <w:tcPr>
            <w:tcW w:w="2247" w:type="dxa"/>
            <w:shd w:val="clear" w:color="auto" w:fill="auto"/>
          </w:tcPr>
          <w:p w:rsidR="00633ADC" w:rsidRPr="0025035D" w:rsidRDefault="00633ADC" w:rsidP="00A76429">
            <w:pPr>
              <w:spacing w:line="75" w:lineRule="atLeast"/>
              <w:jc w:val="center"/>
              <w:rPr>
                <w:color w:val="000000"/>
              </w:rPr>
            </w:pPr>
            <w:r w:rsidRPr="0025035D">
              <w:rPr>
                <w:color w:val="000000"/>
              </w:rPr>
              <w:t xml:space="preserve">      Воскресенье</w:t>
            </w:r>
          </w:p>
        </w:tc>
        <w:tc>
          <w:tcPr>
            <w:tcW w:w="7386" w:type="dxa"/>
            <w:shd w:val="clear" w:color="auto" w:fill="auto"/>
          </w:tcPr>
          <w:p w:rsidR="00633ADC" w:rsidRPr="0025035D" w:rsidRDefault="00633ADC" w:rsidP="00A76429">
            <w:pPr>
              <w:spacing w:line="75" w:lineRule="atLeast"/>
              <w:jc w:val="center"/>
            </w:pPr>
            <w:r w:rsidRPr="0025035D">
              <w:rPr>
                <w:color w:val="000000"/>
              </w:rPr>
              <w:t>Выходной</w:t>
            </w:r>
          </w:p>
        </w:tc>
      </w:tr>
    </w:tbl>
    <w:p w:rsidR="00633ADC" w:rsidRPr="0025035D" w:rsidRDefault="00633ADC" w:rsidP="00633ADC">
      <w:pPr>
        <w:ind w:firstLine="708"/>
        <w:jc w:val="both"/>
      </w:pPr>
    </w:p>
    <w:p w:rsidR="00633ADC" w:rsidRPr="0025035D" w:rsidRDefault="00633ADC" w:rsidP="00633ADC">
      <w:pPr>
        <w:ind w:firstLine="708"/>
        <w:jc w:val="both"/>
      </w:pPr>
      <w:r w:rsidRPr="0025035D">
        <w:t xml:space="preserve">Прием заявлений и прилагаемых к ним документов о предоставлении муниципальной услуги осуществляется </w:t>
      </w:r>
      <w:r w:rsidRPr="0025035D">
        <w:t>в администрации</w:t>
      </w:r>
      <w:r w:rsidRPr="0025035D">
        <w:t xml:space="preserve"> МО </w:t>
      </w:r>
      <w:proofErr w:type="spellStart"/>
      <w:r w:rsidRPr="0025035D">
        <w:t>Из</w:t>
      </w:r>
      <w:r>
        <w:t>обильненское</w:t>
      </w:r>
      <w:proofErr w:type="spellEnd"/>
      <w:r>
        <w:t xml:space="preserve"> сельское поселение по адресу: Республика</w:t>
      </w:r>
      <w:r w:rsidRPr="0025035D">
        <w:t xml:space="preserve"> Крым, Нижнегорский </w:t>
      </w:r>
      <w:r>
        <w:t>район,</w:t>
      </w:r>
      <w:r w:rsidRPr="0025035D">
        <w:t xml:space="preserve"> с. Изобильное, пер.Центральный,15</w:t>
      </w:r>
    </w:p>
    <w:p w:rsidR="00633ADC" w:rsidRPr="0025035D" w:rsidRDefault="00633ADC" w:rsidP="00633ADC">
      <w:pPr>
        <w:ind w:firstLine="567"/>
        <w:jc w:val="both"/>
      </w:pPr>
      <w:r w:rsidRPr="0025035D">
        <w:t xml:space="preserve">В случае изменения указанного графика, а также контактных телефонов и электронных адресов в регламент вносятся соответствующие изменения, информация об изменении также размещается в средствах массовой информации и </w:t>
      </w:r>
      <w:r>
        <w:t xml:space="preserve">на </w:t>
      </w:r>
      <w:r w:rsidRPr="0025035D">
        <w:t>доске совета.</w:t>
      </w:r>
    </w:p>
    <w:p w:rsidR="00633ADC" w:rsidRPr="0025035D" w:rsidRDefault="00633ADC" w:rsidP="00633ADC">
      <w:pPr>
        <w:ind w:firstLine="720"/>
        <w:jc w:val="center"/>
        <w:rPr>
          <w:b/>
        </w:rPr>
      </w:pPr>
      <w:r w:rsidRPr="0025035D">
        <w:rPr>
          <w:b/>
        </w:rPr>
        <w:t xml:space="preserve">3.   Административные процедуры </w:t>
      </w:r>
    </w:p>
    <w:p w:rsidR="00633ADC" w:rsidRPr="0025035D" w:rsidRDefault="00633ADC" w:rsidP="00633ADC">
      <w:pPr>
        <w:ind w:firstLine="720"/>
        <w:jc w:val="center"/>
        <w:rPr>
          <w:b/>
        </w:rPr>
      </w:pPr>
    </w:p>
    <w:p w:rsidR="00633ADC" w:rsidRPr="0025035D" w:rsidRDefault="00633ADC" w:rsidP="00633ADC">
      <w:pPr>
        <w:ind w:firstLine="567"/>
        <w:jc w:val="both"/>
      </w:pPr>
      <w:r w:rsidRPr="0025035D">
        <w:t xml:space="preserve"> 3.1. Муниципальная услуга предоставляется путем выполнения административных процедур.</w:t>
      </w:r>
    </w:p>
    <w:p w:rsidR="00633ADC" w:rsidRPr="0025035D" w:rsidRDefault="00633ADC" w:rsidP="00633ADC">
      <w:pPr>
        <w:ind w:firstLine="567"/>
        <w:jc w:val="both"/>
        <w:rPr>
          <w:b/>
        </w:rPr>
      </w:pPr>
      <w:r w:rsidRPr="0025035D">
        <w:t xml:space="preserve"> В состав административных процедур входят:</w:t>
      </w:r>
    </w:p>
    <w:p w:rsidR="00633ADC" w:rsidRPr="0025035D" w:rsidRDefault="00633ADC" w:rsidP="00633ADC">
      <w:pPr>
        <w:pStyle w:val="31"/>
        <w:ind w:firstLine="567"/>
        <w:jc w:val="both"/>
      </w:pPr>
      <w:r>
        <w:t>3.1.1</w:t>
      </w:r>
      <w:r w:rsidRPr="0025035D">
        <w:rPr>
          <w:b/>
        </w:rPr>
        <w:t xml:space="preserve"> </w:t>
      </w:r>
      <w:r w:rsidRPr="0025035D">
        <w:t xml:space="preserve">прием заявления на имя главы муниципального образования </w:t>
      </w:r>
      <w:proofErr w:type="spellStart"/>
      <w:r w:rsidRPr="0025035D">
        <w:t>Изобильненское</w:t>
      </w:r>
      <w:proofErr w:type="spellEnd"/>
      <w:r w:rsidRPr="0025035D">
        <w:t xml:space="preserve"> сельское поселение о</w:t>
      </w:r>
      <w:r w:rsidRPr="0025035D">
        <w:rPr>
          <w:rFonts w:ascii="Times New Roman CYR" w:eastAsia="Times New Roman CYR" w:hAnsi="Times New Roman CYR" w:cs="Times New Roman CYR"/>
          <w:bCs/>
        </w:rPr>
        <w:t xml:space="preserve"> присвоении (уточнении), изменения и аннулирования адреса объекту недвижимого </w:t>
      </w:r>
      <w:r w:rsidRPr="0025035D">
        <w:rPr>
          <w:rFonts w:ascii="Times New Roman CYR" w:eastAsia="Times New Roman CYR" w:hAnsi="Times New Roman CYR" w:cs="Times New Roman CYR"/>
          <w:bCs/>
        </w:rPr>
        <w:t>имущества на</w:t>
      </w:r>
      <w:r w:rsidRPr="0025035D">
        <w:rPr>
          <w:rFonts w:ascii="Times New Roman CYR" w:eastAsia="Times New Roman CYR" w:hAnsi="Times New Roman CYR" w:cs="Times New Roman CYR"/>
          <w:bCs/>
        </w:rPr>
        <w:t xml:space="preserve"> территории муниципального </w:t>
      </w:r>
      <w:r w:rsidRPr="0025035D">
        <w:rPr>
          <w:rFonts w:ascii="Times New Roman CYR" w:eastAsia="Times New Roman CYR" w:hAnsi="Times New Roman CYR" w:cs="Times New Roman CYR"/>
          <w:bCs/>
        </w:rPr>
        <w:t xml:space="preserve">образования </w:t>
      </w:r>
      <w:proofErr w:type="spellStart"/>
      <w:r w:rsidRPr="0025035D">
        <w:rPr>
          <w:rFonts w:ascii="Times New Roman CYR" w:eastAsia="Times New Roman CYR" w:hAnsi="Times New Roman CYR" w:cs="Times New Roman CYR"/>
          <w:bCs/>
        </w:rPr>
        <w:t>Изобильненское</w:t>
      </w:r>
      <w:proofErr w:type="spellEnd"/>
      <w:r w:rsidRPr="0025035D">
        <w:rPr>
          <w:rFonts w:ascii="Times New Roman CYR" w:eastAsia="Times New Roman CYR" w:hAnsi="Times New Roman CYR" w:cs="Times New Roman CYR"/>
          <w:bCs/>
        </w:rPr>
        <w:t xml:space="preserve"> сельское поселение</w:t>
      </w:r>
      <w:r w:rsidRPr="0025035D">
        <w:rPr>
          <w:bCs/>
        </w:rPr>
        <w:t xml:space="preserve"> </w:t>
      </w:r>
      <w:r w:rsidRPr="0025035D">
        <w:t xml:space="preserve">(приложение № 1 к настоящему регламенту) с </w:t>
      </w:r>
      <w:r w:rsidRPr="0025035D">
        <w:t>приложением документов</w:t>
      </w:r>
      <w:r w:rsidRPr="0025035D">
        <w:t xml:space="preserve"> в соответствии с пунктом 2.6. Раздела </w:t>
      </w:r>
      <w:r w:rsidRPr="0025035D">
        <w:t>2 регламента</w:t>
      </w:r>
      <w:r w:rsidRPr="0025035D">
        <w:t>.</w:t>
      </w:r>
    </w:p>
    <w:p w:rsidR="00633ADC" w:rsidRPr="0025035D" w:rsidRDefault="00633ADC" w:rsidP="00633ADC">
      <w:pPr>
        <w:widowControl w:val="0"/>
        <w:ind w:firstLine="567"/>
        <w:jc w:val="both"/>
      </w:pPr>
      <w:r>
        <w:t>3.1.2</w:t>
      </w:r>
      <w:r w:rsidRPr="0025035D">
        <w:t xml:space="preserve"> регистрация заявления; </w:t>
      </w:r>
    </w:p>
    <w:p w:rsidR="00633ADC" w:rsidRPr="0025035D" w:rsidRDefault="00633ADC" w:rsidP="00633ADC">
      <w:pPr>
        <w:ind w:firstLine="567"/>
        <w:jc w:val="both"/>
      </w:pPr>
      <w:r>
        <w:t>3.1.3.</w:t>
      </w:r>
      <w:r w:rsidRPr="0025035D">
        <w:t xml:space="preserve"> рассмотрение документов и принятие решения о предоставлении (отказе в предоставлении) муниципальной услуги;</w:t>
      </w:r>
    </w:p>
    <w:p w:rsidR="00633ADC" w:rsidRPr="0025035D" w:rsidRDefault="00633ADC" w:rsidP="00633ADC">
      <w:pPr>
        <w:ind w:firstLine="567"/>
        <w:jc w:val="both"/>
      </w:pPr>
      <w:r>
        <w:t>3.2.4</w:t>
      </w:r>
      <w:r w:rsidRPr="0025035D">
        <w:t xml:space="preserve"> выдача документов заявителю.</w:t>
      </w:r>
    </w:p>
    <w:p w:rsidR="00633ADC" w:rsidRDefault="00633ADC" w:rsidP="00633ADC">
      <w:pPr>
        <w:ind w:firstLine="567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25035D">
        <w:t>3.2. В случае отсутствия одного из документов, перечисленных в подпункте 2.6.2. настоящего регламента, заявление возвращается заявителю.</w:t>
      </w:r>
      <w:r w:rsidRPr="0025035D">
        <w:rPr>
          <w:rFonts w:ascii="Times New Roman CYR" w:eastAsia="Times New Roman CYR" w:hAnsi="Times New Roman CYR" w:cs="Times New Roman CYR"/>
          <w:color w:val="000000"/>
        </w:rPr>
        <w:t xml:space="preserve">  </w:t>
      </w:r>
    </w:p>
    <w:p w:rsidR="00633ADC" w:rsidRPr="0025035D" w:rsidRDefault="00633ADC" w:rsidP="00633ADC">
      <w:pPr>
        <w:ind w:firstLine="567"/>
        <w:jc w:val="both"/>
      </w:pPr>
      <w:r w:rsidRPr="0025035D">
        <w:rPr>
          <w:rFonts w:ascii="Times New Roman CYR" w:eastAsia="Times New Roman CYR" w:hAnsi="Times New Roman CYR" w:cs="Times New Roman CYR"/>
          <w:color w:val="000000"/>
        </w:rPr>
        <w:t xml:space="preserve">      </w:t>
      </w:r>
    </w:p>
    <w:p w:rsidR="00633ADC" w:rsidRPr="0025035D" w:rsidRDefault="00633ADC" w:rsidP="00633ADC">
      <w:pPr>
        <w:ind w:left="567"/>
        <w:jc w:val="center"/>
        <w:rPr>
          <w:b/>
          <w:bCs/>
        </w:rPr>
      </w:pPr>
      <w:r w:rsidRPr="0025035D">
        <w:rPr>
          <w:b/>
          <w:bCs/>
          <w:spacing w:val="1"/>
        </w:rPr>
        <w:t xml:space="preserve">4. </w:t>
      </w:r>
      <w:r w:rsidRPr="0025035D">
        <w:rPr>
          <w:b/>
          <w:bCs/>
        </w:rPr>
        <w:t>Формы контроля за исполнением</w:t>
      </w:r>
    </w:p>
    <w:p w:rsidR="00633ADC" w:rsidRDefault="00633ADC" w:rsidP="00633ADC">
      <w:pPr>
        <w:ind w:left="567"/>
        <w:jc w:val="center"/>
        <w:rPr>
          <w:b/>
          <w:bCs/>
        </w:rPr>
      </w:pPr>
      <w:r w:rsidRPr="0025035D">
        <w:rPr>
          <w:b/>
          <w:bCs/>
        </w:rPr>
        <w:t xml:space="preserve"> административного регламента</w:t>
      </w:r>
    </w:p>
    <w:p w:rsidR="00633ADC" w:rsidRPr="0025035D" w:rsidRDefault="00633ADC" w:rsidP="00633ADC">
      <w:pPr>
        <w:ind w:left="567"/>
        <w:jc w:val="center"/>
        <w:rPr>
          <w:b/>
          <w:bCs/>
        </w:rPr>
      </w:pPr>
    </w:p>
    <w:p w:rsidR="00633ADC" w:rsidRPr="0025035D" w:rsidRDefault="00633ADC" w:rsidP="00633ADC">
      <w:pPr>
        <w:tabs>
          <w:tab w:val="left" w:pos="1134"/>
        </w:tabs>
        <w:jc w:val="both"/>
      </w:pPr>
      <w:r w:rsidRPr="0025035D">
        <w:t xml:space="preserve">       4.1. Контроль за исполнением административных процедур при предоставлении муниципальной услуги осуществляется должностными лицами администрации муниципального </w:t>
      </w:r>
      <w:r w:rsidRPr="0025035D">
        <w:lastRenderedPageBreak/>
        <w:t xml:space="preserve">образования </w:t>
      </w:r>
      <w:proofErr w:type="spellStart"/>
      <w:r w:rsidRPr="0025035D">
        <w:t>Изобильненское</w:t>
      </w:r>
      <w:proofErr w:type="spellEnd"/>
      <w:r w:rsidRPr="0025035D">
        <w:t xml:space="preserve"> сельское поселение, ответственными за организацию работы по предоставлению муниципальной услуги.</w:t>
      </w:r>
    </w:p>
    <w:p w:rsidR="00633ADC" w:rsidRPr="0025035D" w:rsidRDefault="00633ADC" w:rsidP="00633ADC">
      <w:pPr>
        <w:jc w:val="both"/>
      </w:pPr>
      <w:r w:rsidRPr="0025035D">
        <w:t xml:space="preserve">       4.2.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633ADC" w:rsidRPr="0025035D" w:rsidRDefault="00633ADC" w:rsidP="00633ADC">
      <w:pPr>
        <w:tabs>
          <w:tab w:val="left" w:pos="0"/>
        </w:tabs>
        <w:ind w:left="105"/>
        <w:jc w:val="both"/>
      </w:pPr>
      <w:r w:rsidRPr="0025035D">
        <w:t xml:space="preserve">      4.3. Персональная ответственность закрепляется в их должностных инструкциях в соответствии с требованиями законодательства Российской Федерации. </w:t>
      </w:r>
    </w:p>
    <w:p w:rsidR="00633ADC" w:rsidRPr="0025035D" w:rsidRDefault="00633ADC" w:rsidP="00633ADC">
      <w:pPr>
        <w:tabs>
          <w:tab w:val="left" w:pos="1134"/>
        </w:tabs>
        <w:jc w:val="both"/>
      </w:pPr>
      <w:r w:rsidRPr="0025035D">
        <w:t xml:space="preserve">      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633ADC" w:rsidRPr="0025035D" w:rsidRDefault="00633ADC" w:rsidP="00633ADC">
      <w:pPr>
        <w:jc w:val="center"/>
        <w:rPr>
          <w:b/>
          <w:bCs/>
        </w:rPr>
      </w:pPr>
      <w:r w:rsidRPr="0025035D">
        <w:rPr>
          <w:b/>
          <w:bCs/>
        </w:rPr>
        <w:t>5. Досудебный (внесудебный) порядок обжалования решений</w:t>
      </w:r>
    </w:p>
    <w:p w:rsidR="00633ADC" w:rsidRPr="0025035D" w:rsidRDefault="00633ADC" w:rsidP="00633ADC">
      <w:pPr>
        <w:jc w:val="center"/>
        <w:rPr>
          <w:b/>
          <w:bCs/>
        </w:rPr>
      </w:pPr>
      <w:r w:rsidRPr="0025035D">
        <w:rPr>
          <w:b/>
          <w:bCs/>
        </w:rPr>
        <w:t>и действий (бездействия) органа, предоставляющего</w:t>
      </w:r>
    </w:p>
    <w:p w:rsidR="00633ADC" w:rsidRDefault="00633ADC" w:rsidP="00633ADC">
      <w:pPr>
        <w:jc w:val="center"/>
        <w:rPr>
          <w:b/>
          <w:bCs/>
        </w:rPr>
      </w:pPr>
      <w:r w:rsidRPr="0025035D">
        <w:rPr>
          <w:b/>
          <w:bCs/>
        </w:rPr>
        <w:t>муниципальную услугу, а также должностных лиц</w:t>
      </w:r>
      <w:r>
        <w:rPr>
          <w:b/>
          <w:bCs/>
        </w:rPr>
        <w:t xml:space="preserve"> </w:t>
      </w:r>
      <w:r w:rsidRPr="0025035D">
        <w:rPr>
          <w:b/>
          <w:bCs/>
        </w:rPr>
        <w:t>и муниципальных служащих</w:t>
      </w:r>
    </w:p>
    <w:p w:rsidR="00633ADC" w:rsidRPr="0025035D" w:rsidRDefault="00633ADC" w:rsidP="00633ADC">
      <w:pPr>
        <w:jc w:val="center"/>
        <w:rPr>
          <w:b/>
          <w:bCs/>
        </w:rPr>
      </w:pPr>
    </w:p>
    <w:p w:rsidR="00633ADC" w:rsidRPr="007F17C1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17C1">
        <w:rPr>
          <w:rFonts w:ascii="Times New Roman" w:hAnsi="Times New Roman" w:cs="Times New Roman"/>
          <w:sz w:val="24"/>
          <w:szCs w:val="24"/>
        </w:rPr>
        <w:t xml:space="preserve">       5.1. Заявитель имеет право на досудебное (внесудебное) заявителем решений и действий (бездействия) органа, предоставляющего государственную услугу, органа, предоставляющего муниципальную услугу, или органа, предоставляющего муниципальную у</w:t>
      </w:r>
      <w:r>
        <w:rPr>
          <w:rFonts w:ascii="Times New Roman" w:hAnsi="Times New Roman" w:cs="Times New Roman"/>
          <w:sz w:val="24"/>
          <w:szCs w:val="24"/>
        </w:rPr>
        <w:t xml:space="preserve">слугу,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7F17C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F17C1">
        <w:rPr>
          <w:rFonts w:ascii="Times New Roman" w:hAnsi="Times New Roman" w:cs="Times New Roman"/>
          <w:sz w:val="24"/>
          <w:szCs w:val="24"/>
        </w:rPr>
        <w:t xml:space="preserve"> служащего</w:t>
      </w:r>
    </w:p>
    <w:p w:rsidR="00633ADC" w:rsidRPr="007F17C1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 </w:t>
      </w:r>
      <w:r w:rsidRPr="007F17C1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633ADC" w:rsidRPr="007F17C1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17C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33ADC" w:rsidRPr="007F17C1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17C1">
        <w:rPr>
          <w:rFonts w:ascii="Times New Roman" w:hAnsi="Times New Roman" w:cs="Times New Roman"/>
          <w:sz w:val="24"/>
          <w:szCs w:val="24"/>
        </w:rPr>
        <w:t>2) нарушение срока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7F17C1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633ADC" w:rsidRPr="007F17C1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17C1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Pr="007F17C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 w:rsidRPr="007F17C1">
        <w:rPr>
          <w:rFonts w:ascii="Times New Roman" w:hAnsi="Times New Roman" w:cs="Times New Roman"/>
          <w:sz w:val="24"/>
          <w:szCs w:val="24"/>
        </w:rPr>
        <w:t>муниципальной</w:t>
      </w:r>
      <w:r w:rsidRPr="007F17C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3ADC" w:rsidRPr="007F17C1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17C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33ADC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17C1">
        <w:rPr>
          <w:rFonts w:ascii="Times New Roman" w:hAnsi="Times New Roman" w:cs="Times New Roman"/>
          <w:sz w:val="24"/>
          <w:szCs w:val="24"/>
        </w:rPr>
        <w:t>5) отказ в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доставлении </w:t>
      </w:r>
      <w:r w:rsidRPr="007F17C1">
        <w:rPr>
          <w:rFonts w:ascii="Times New Roman" w:hAnsi="Times New Roman" w:cs="Times New Roman"/>
          <w:sz w:val="24"/>
          <w:szCs w:val="24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33ADC" w:rsidRDefault="00633ADC" w:rsidP="00633AD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7C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затребование с заявителя при </w:t>
      </w:r>
      <w:r w:rsidRPr="007F17C1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Нижнегорского района Республики Крым</w:t>
      </w:r>
      <w:r w:rsidRPr="007F17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3ADC" w:rsidRPr="008222E6" w:rsidRDefault="00633ADC" w:rsidP="00633ADC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отказ органом местного самоуправления</w:t>
      </w:r>
      <w:r w:rsidRPr="008222E6">
        <w:rPr>
          <w:rFonts w:ascii="Times New Roman" w:hAnsi="Times New Roman" w:cs="Times New Roman"/>
          <w:color w:val="000000"/>
          <w:sz w:val="24"/>
          <w:szCs w:val="24"/>
        </w:rPr>
        <w:t>, предоставляющего муниципальную услугу, должностного лица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МО</w:t>
      </w:r>
      <w:r w:rsidRPr="0082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Нижнегорского района Республики Крым, </w:t>
      </w:r>
      <w:r w:rsidRPr="008222E6">
        <w:rPr>
          <w:rFonts w:ascii="Times New Roman" w:hAnsi="Times New Roman" w:cs="Times New Roman"/>
          <w:color w:val="000000"/>
          <w:sz w:val="24"/>
          <w:szCs w:val="24"/>
        </w:rPr>
        <w:t>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33ADC" w:rsidRPr="007B460C" w:rsidRDefault="00633ADC" w:rsidP="00633ADC">
      <w:pPr>
        <w:pStyle w:val="a5"/>
        <w:jc w:val="both"/>
        <w:rPr>
          <w:b/>
          <w:color w:val="000000"/>
        </w:rPr>
      </w:pPr>
      <w:r w:rsidRPr="007B460C">
        <w:rPr>
          <w:b/>
          <w:color w:val="000000"/>
        </w:rPr>
        <w:t xml:space="preserve">                      6. Общие требования к порядку подачи и рассмотрения жалобы</w:t>
      </w:r>
    </w:p>
    <w:p w:rsidR="00633ADC" w:rsidRPr="002F52B0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2B0">
        <w:rPr>
          <w:rFonts w:ascii="Times New Roman" w:hAnsi="Times New Roman" w:cs="Times New Roman"/>
          <w:sz w:val="24"/>
          <w:szCs w:val="24"/>
        </w:rPr>
        <w:t>6.1. Жалоба подается в письменной форме на бумажном носител</w:t>
      </w:r>
      <w:r>
        <w:rPr>
          <w:rFonts w:ascii="Times New Roman" w:hAnsi="Times New Roman" w:cs="Times New Roman"/>
          <w:sz w:val="24"/>
          <w:szCs w:val="24"/>
        </w:rPr>
        <w:t>е, в электронной форме в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МО</w:t>
      </w:r>
      <w:r w:rsidRPr="0082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Нижнегорского района Республики Крым,</w:t>
      </w:r>
      <w:r w:rsidRPr="002F52B0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33ADC" w:rsidRPr="002F52B0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2B0">
        <w:rPr>
          <w:rFonts w:ascii="Times New Roman" w:hAnsi="Times New Roman" w:cs="Times New Roman"/>
          <w:sz w:val="24"/>
          <w:szCs w:val="24"/>
        </w:rPr>
        <w:lastRenderedPageBreak/>
        <w:t>6.2. Жалоба может быть направлена по почте</w:t>
      </w:r>
      <w:proofErr w:type="gramStart"/>
      <w:r w:rsidRPr="002F52B0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2F52B0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B2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izobilnoe</w:t>
      </w:r>
      <w:proofErr w:type="spellEnd"/>
      <w:r w:rsidRPr="003B2D2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3B2D2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B0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633ADC" w:rsidRPr="002F52B0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2B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52B0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633ADC" w:rsidRPr="002F52B0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органа </w:t>
      </w:r>
      <w:r w:rsidRPr="002F52B0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3ADC" w:rsidRPr="002F52B0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2B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3ADC" w:rsidRPr="002F52B0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2B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</w:t>
      </w:r>
      <w:r>
        <w:rPr>
          <w:rFonts w:ascii="Times New Roman" w:hAnsi="Times New Roman" w:cs="Times New Roman"/>
          <w:sz w:val="24"/>
          <w:szCs w:val="24"/>
        </w:rPr>
        <w:t xml:space="preserve">слугу,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2F52B0">
        <w:rPr>
          <w:rFonts w:ascii="Times New Roman" w:hAnsi="Times New Roman" w:cs="Times New Roman"/>
          <w:sz w:val="24"/>
          <w:szCs w:val="24"/>
        </w:rPr>
        <w:t>муниципального</w:t>
      </w:r>
      <w:r w:rsidRPr="002F52B0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633ADC" w:rsidRPr="002F52B0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2B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3ADC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2B0">
        <w:rPr>
          <w:rFonts w:ascii="Times New Roman" w:hAnsi="Times New Roman" w:cs="Times New Roman"/>
          <w:sz w:val="24"/>
          <w:szCs w:val="24"/>
        </w:rPr>
        <w:t xml:space="preserve">6. Жалоба, поступившая в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 местного самоуправления МО</w:t>
      </w:r>
      <w:r w:rsidRPr="0082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Нижнегорского района Республики Крым</w:t>
      </w:r>
      <w:r w:rsidRPr="002F52B0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33ADC" w:rsidRPr="002F52B0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2B0">
        <w:rPr>
          <w:rFonts w:ascii="Times New Roman" w:hAnsi="Times New Roman" w:cs="Times New Roman"/>
          <w:sz w:val="24"/>
          <w:szCs w:val="24"/>
        </w:rPr>
        <w:t xml:space="preserve">7. По результатам рассмотрения жалобы </w:t>
      </w:r>
      <w:r w:rsidRPr="002F52B0">
        <w:rPr>
          <w:rFonts w:ascii="Times New Roman" w:hAnsi="Times New Roman" w:cs="Times New Roman"/>
          <w:sz w:val="24"/>
          <w:szCs w:val="24"/>
        </w:rPr>
        <w:t>орган</w:t>
      </w:r>
      <w:r w:rsidRPr="00442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МО</w:t>
      </w:r>
      <w:r w:rsidRPr="00822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Нижнегорского района Республики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>Крым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52B0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услугу, принимает одно из следующих решений:</w:t>
      </w:r>
    </w:p>
    <w:p w:rsidR="00633ADC" w:rsidRPr="002F52B0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2B0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</w:t>
      </w:r>
      <w:r w:rsidRPr="002F52B0">
        <w:rPr>
          <w:rFonts w:ascii="Times New Roman" w:hAnsi="Times New Roman" w:cs="Times New Roman"/>
          <w:sz w:val="24"/>
          <w:szCs w:val="24"/>
        </w:rPr>
        <w:t>исправления,</w:t>
      </w:r>
      <w:r w:rsidRPr="002F52B0">
        <w:rPr>
          <w:rFonts w:ascii="Times New Roman" w:hAnsi="Times New Roman" w:cs="Times New Roman"/>
          <w:sz w:val="24"/>
          <w:szCs w:val="24"/>
        </w:rPr>
        <w:t xml:space="preserve">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33ADC" w:rsidRPr="002F52B0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2B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33ADC" w:rsidRPr="002F52B0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2B0">
        <w:rPr>
          <w:rFonts w:ascii="Times New Roman" w:hAnsi="Times New Roman" w:cs="Times New Roman"/>
          <w:sz w:val="24"/>
          <w:szCs w:val="24"/>
        </w:rPr>
        <w:t>8. Не позднее дня, следующего за днем принятия решения, указанного в</w:t>
      </w:r>
      <w:r w:rsidRPr="002F52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anchor="p327" w:tooltip="Ссылка на текущий документ" w:history="1">
        <w:r w:rsidRPr="002F52B0">
          <w:rPr>
            <w:rStyle w:val="a6"/>
          </w:rPr>
          <w:t>части 7</w:t>
        </w:r>
      </w:hyperlink>
      <w:r w:rsidRPr="002F52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Pr="002F52B0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3ADC" w:rsidRPr="002F52B0" w:rsidRDefault="00633ADC" w:rsidP="00633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2B0">
        <w:rPr>
          <w:rFonts w:ascii="Times New Roman" w:hAnsi="Times New Roman" w:cs="Times New Roman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2B0">
        <w:rPr>
          <w:rFonts w:ascii="Times New Roman" w:hAnsi="Times New Roman" w:cs="Times New Roman"/>
          <w:sz w:val="24"/>
          <w:szCs w:val="24"/>
        </w:rPr>
        <w:t>незамедлительно направляет имеющиеся материалы в органы прокуратуры.</w:t>
      </w:r>
    </w:p>
    <w:p w:rsidR="00633ADC" w:rsidRPr="00DB77C4" w:rsidRDefault="00633ADC" w:rsidP="00633ADC">
      <w:pPr>
        <w:ind w:left="2124" w:firstLine="708"/>
        <w:jc w:val="both"/>
      </w:pPr>
    </w:p>
    <w:p w:rsidR="00633ADC" w:rsidRPr="00DB77C4" w:rsidRDefault="00633ADC" w:rsidP="00633ADC">
      <w:pPr>
        <w:ind w:left="2124" w:firstLine="708"/>
        <w:jc w:val="both"/>
      </w:pPr>
    </w:p>
    <w:p w:rsidR="00633ADC" w:rsidRPr="00DB77C4" w:rsidRDefault="00633ADC" w:rsidP="00633ADC">
      <w:pPr>
        <w:ind w:left="2124" w:firstLine="708"/>
        <w:jc w:val="both"/>
      </w:pPr>
    </w:p>
    <w:p w:rsidR="00633ADC" w:rsidRDefault="00633ADC" w:rsidP="00633ADC">
      <w:pPr>
        <w:ind w:left="2124" w:firstLine="708"/>
      </w:pPr>
    </w:p>
    <w:p w:rsidR="00633ADC" w:rsidRDefault="00633ADC" w:rsidP="00633ADC">
      <w:pPr>
        <w:ind w:left="2124" w:firstLine="708"/>
      </w:pPr>
    </w:p>
    <w:p w:rsidR="00633ADC" w:rsidRDefault="00633ADC" w:rsidP="00633ADC">
      <w:pPr>
        <w:ind w:left="2124" w:firstLine="708"/>
      </w:pPr>
    </w:p>
    <w:p w:rsidR="00633ADC" w:rsidRDefault="00633ADC" w:rsidP="00633ADC">
      <w:pPr>
        <w:ind w:left="2124" w:firstLine="708"/>
      </w:pPr>
    </w:p>
    <w:p w:rsidR="00633ADC" w:rsidRDefault="00633ADC" w:rsidP="00633ADC">
      <w:pPr>
        <w:ind w:left="2124" w:firstLine="708"/>
      </w:pPr>
    </w:p>
    <w:p w:rsidR="00633ADC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52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3ADC" w:rsidRPr="00D752E3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53 от 15.05.2017 г.</w:t>
      </w:r>
      <w:r w:rsidRPr="00D75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33ADC" w:rsidRPr="0030018E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Pr="0030018E">
        <w:rPr>
          <w:rFonts w:ascii="Times New Roman" w:hAnsi="Times New Roman" w:cs="Times New Roman"/>
          <w:sz w:val="24"/>
          <w:szCs w:val="24"/>
        </w:rPr>
        <w:t>Кому 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3ADC" w:rsidRPr="0030018E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3ADC" w:rsidRPr="0030018E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33ADC" w:rsidRPr="0030018E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3ADC" w:rsidRPr="0030018E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</w:t>
      </w:r>
    </w:p>
    <w:p w:rsidR="00633ADC" w:rsidRPr="0030018E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Проживающего по </w:t>
      </w:r>
      <w:proofErr w:type="gramStart"/>
      <w:r w:rsidRPr="0030018E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30018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3ADC" w:rsidRPr="0030018E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</w:t>
      </w:r>
    </w:p>
    <w:p w:rsidR="00633ADC" w:rsidRPr="0030018E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</w:t>
      </w:r>
    </w:p>
    <w:p w:rsidR="00633ADC" w:rsidRPr="0030018E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Реквизиты документа, удостоверяющего</w:t>
      </w:r>
    </w:p>
    <w:p w:rsidR="00633ADC" w:rsidRPr="0030018E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личность __________________________</w:t>
      </w:r>
    </w:p>
    <w:p w:rsidR="00633ADC" w:rsidRPr="0030018E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</w:t>
      </w:r>
    </w:p>
    <w:p w:rsidR="00633ADC" w:rsidRPr="0030018E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</w:t>
      </w:r>
    </w:p>
    <w:p w:rsidR="00633ADC" w:rsidRPr="0030018E" w:rsidRDefault="00633ADC" w:rsidP="00633A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30018E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30018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33ADC" w:rsidRPr="0030018E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ADC" w:rsidRPr="0030018E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ЗАЯВЛЕНИЕ</w:t>
      </w:r>
    </w:p>
    <w:p w:rsidR="00633ADC" w:rsidRPr="0030018E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ADC" w:rsidRPr="0030018E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>Прошу присвоить адрес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33ADC" w:rsidRPr="0030018E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30018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30018E">
        <w:rPr>
          <w:rFonts w:ascii="Times New Roman" w:hAnsi="Times New Roman" w:cs="Times New Roman"/>
          <w:sz w:val="24"/>
          <w:szCs w:val="24"/>
        </w:rPr>
        <w:t>наименование</w:t>
      </w:r>
      <w:r w:rsidRPr="0030018E">
        <w:rPr>
          <w:rFonts w:ascii="Times New Roman" w:hAnsi="Times New Roman" w:cs="Times New Roman"/>
          <w:sz w:val="24"/>
          <w:szCs w:val="24"/>
        </w:rPr>
        <w:t xml:space="preserve"> объекта недвижимости)</w:t>
      </w:r>
    </w:p>
    <w:p w:rsidR="00633ADC" w:rsidRPr="0030018E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0018E">
        <w:rPr>
          <w:rFonts w:ascii="Times New Roman" w:hAnsi="Times New Roman" w:cs="Times New Roman"/>
          <w:sz w:val="24"/>
          <w:szCs w:val="24"/>
        </w:rPr>
        <w:t>Вещное право на объект адресации:</w:t>
      </w:r>
    </w:p>
    <w:p w:rsidR="00633ADC" w:rsidRPr="0030018E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>Право собственности____________________________________________________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33ADC" w:rsidRPr="0030018E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0018E">
        <w:rPr>
          <w:rFonts w:ascii="Times New Roman" w:hAnsi="Times New Roman" w:cs="Times New Roman"/>
          <w:sz w:val="24"/>
          <w:szCs w:val="24"/>
        </w:rPr>
        <w:t xml:space="preserve"> право хозяйственного ведения имуществом на объект адресации:_______________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33ADC" w:rsidRPr="0030018E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0018E">
        <w:rPr>
          <w:rFonts w:ascii="Times New Roman" w:hAnsi="Times New Roman" w:cs="Times New Roman"/>
          <w:sz w:val="24"/>
          <w:szCs w:val="24"/>
        </w:rPr>
        <w:t xml:space="preserve">право оперативного управления имуществом на объект </w:t>
      </w:r>
      <w:r w:rsidRPr="0030018E">
        <w:rPr>
          <w:rFonts w:ascii="Times New Roman" w:hAnsi="Times New Roman" w:cs="Times New Roman"/>
          <w:sz w:val="24"/>
          <w:szCs w:val="24"/>
        </w:rPr>
        <w:t>адресации: _</w:t>
      </w:r>
      <w:r w:rsidRPr="0030018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33ADC" w:rsidRDefault="00633ADC" w:rsidP="00633AD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18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3ADC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право пожизненно наследуемого владения земельным </w:t>
      </w:r>
      <w:r w:rsidRPr="0030018E">
        <w:rPr>
          <w:rFonts w:ascii="Times New Roman" w:hAnsi="Times New Roman" w:cs="Times New Roman"/>
          <w:sz w:val="24"/>
          <w:szCs w:val="24"/>
        </w:rPr>
        <w:t>участком</w:t>
      </w:r>
      <w:r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ADC" w:rsidRPr="0030018E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3ADC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18E">
        <w:rPr>
          <w:rFonts w:ascii="Times New Roman" w:hAnsi="Times New Roman" w:cs="Times New Roman"/>
          <w:sz w:val="24"/>
          <w:szCs w:val="24"/>
        </w:rPr>
        <w:t xml:space="preserve">право постоянного (бессрочного) пользования земельным </w:t>
      </w:r>
      <w:r w:rsidRPr="0030018E">
        <w:rPr>
          <w:rFonts w:ascii="Times New Roman" w:hAnsi="Times New Roman" w:cs="Times New Roman"/>
          <w:sz w:val="24"/>
          <w:szCs w:val="24"/>
        </w:rPr>
        <w:t>участком</w:t>
      </w:r>
      <w:r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3ADC" w:rsidRDefault="00633ADC" w:rsidP="00633ADC">
      <w:pPr>
        <w:pStyle w:val="a4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3ADC" w:rsidRDefault="00633ADC" w:rsidP="00633A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ADC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Настоящим заявлением даю согласие на обработку персональных данных в соответствии с Федеральным законом от 27.07.2006 года № 152 – ФЗ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данных».</w:t>
      </w:r>
    </w:p>
    <w:p w:rsidR="00633ADC" w:rsidRDefault="00633ADC" w:rsidP="00633ADC">
      <w:pPr>
        <w:pStyle w:val="a9"/>
        <w:jc w:val="left"/>
      </w:pPr>
      <w:r>
        <w:t>Настоящим также подтверждаю, что:</w:t>
      </w:r>
    </w:p>
    <w:p w:rsidR="00633ADC" w:rsidRDefault="00633ADC" w:rsidP="00633ADC">
      <w:pPr>
        <w:pStyle w:val="a9"/>
        <w:jc w:val="left"/>
      </w:pPr>
      <w:r>
        <w:t xml:space="preserve">сведения, указанные в настоящем заявлении, на дату представления заявления достоверны; </w:t>
      </w:r>
    </w:p>
    <w:p w:rsidR="00633ADC" w:rsidRDefault="00633ADC" w:rsidP="00633ADC">
      <w:pPr>
        <w:pStyle w:val="a9"/>
        <w:jc w:val="left"/>
      </w:pPr>
      <w:r>
        <w:t>представленные правоустанавливающий(</w:t>
      </w:r>
      <w:proofErr w:type="spellStart"/>
      <w:r>
        <w:t>ие</w:t>
      </w:r>
      <w:proofErr w:type="spellEnd"/>
      <w:r>
        <w:t>) документ(ы) и иные документы и содержащиеся в</w:t>
      </w:r>
    </w:p>
    <w:p w:rsidR="00633ADC" w:rsidRDefault="00633ADC" w:rsidP="00633ADC">
      <w:pPr>
        <w:pStyle w:val="a9"/>
        <w:jc w:val="left"/>
      </w:pPr>
      <w:r>
        <w:t xml:space="preserve"> них сведения соответствуют установленным законодательством Российской Федерации</w:t>
      </w:r>
    </w:p>
    <w:p w:rsidR="00633ADC" w:rsidRDefault="00633ADC" w:rsidP="00633ADC">
      <w:pPr>
        <w:pStyle w:val="a4"/>
      </w:pPr>
      <w:r w:rsidRPr="007F6FAC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t>.</w:t>
      </w:r>
    </w:p>
    <w:p w:rsidR="00633ADC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ADC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прилагаемые к заявлению: ____________________________________________________________________________</w:t>
      </w:r>
    </w:p>
    <w:p w:rsidR="00633ADC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ADC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3ADC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ADC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ADC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«______»____________20___ г.        ______________          _______________________</w:t>
      </w:r>
    </w:p>
    <w:p w:rsidR="00633ADC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ADC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количестве:</w:t>
      </w:r>
    </w:p>
    <w:p w:rsidR="00633ADC" w:rsidRDefault="00633ADC" w:rsidP="00633A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Приняла:</w:t>
      </w:r>
    </w:p>
    <w:p w:rsidR="00D342E5" w:rsidRDefault="00D342E5"/>
    <w:sectPr w:rsidR="00D342E5" w:rsidSect="00633A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DC"/>
    <w:rsid w:val="00633ADC"/>
    <w:rsid w:val="00D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C5803-7122-43D7-9A7F-46CBED1E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33AD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633ADC"/>
    <w:pPr>
      <w:spacing w:after="0" w:line="240" w:lineRule="auto"/>
    </w:pPr>
    <w:rPr>
      <w:rFonts w:ascii="Calibri" w:hAnsi="Calibri" w:cs="Calibri"/>
    </w:rPr>
  </w:style>
  <w:style w:type="paragraph" w:styleId="a5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633ADC"/>
    <w:pPr>
      <w:widowControl w:val="0"/>
      <w:suppressAutoHyphens/>
      <w:spacing w:before="280" w:after="280"/>
    </w:pPr>
    <w:rPr>
      <w:rFonts w:eastAsia="Arial Unicode MS"/>
      <w:kern w:val="1"/>
      <w:lang w:eastAsia="en-US"/>
    </w:rPr>
  </w:style>
  <w:style w:type="character" w:customStyle="1" w:styleId="apple-converted-space">
    <w:name w:val="apple-converted-space"/>
    <w:rsid w:val="00633ADC"/>
  </w:style>
  <w:style w:type="paragraph" w:customStyle="1" w:styleId="ConsPlusNormal">
    <w:name w:val="ConsPlusNormal"/>
    <w:link w:val="ConsPlusNormal0"/>
    <w:rsid w:val="0063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styleId="a6">
    <w:name w:val="Hyperlink"/>
    <w:basedOn w:val="a0"/>
    <w:uiPriority w:val="99"/>
    <w:unhideWhenUsed/>
    <w:rsid w:val="00633ADC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633ADC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633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33ADC"/>
    <w:pPr>
      <w:ind w:left="720"/>
      <w:contextualSpacing/>
    </w:pPr>
    <w:rPr>
      <w:rFonts w:ascii="Bookman Old Style" w:hAnsi="Bookman Old Style"/>
      <w:b/>
      <w:bCs/>
    </w:rPr>
  </w:style>
  <w:style w:type="paragraph" w:customStyle="1" w:styleId="31">
    <w:name w:val="Основной текст с отступом 31"/>
    <w:basedOn w:val="a"/>
    <w:rsid w:val="00633ADC"/>
    <w:pPr>
      <w:suppressAutoHyphens/>
      <w:spacing w:line="100" w:lineRule="atLeast"/>
    </w:pPr>
    <w:rPr>
      <w:kern w:val="1"/>
      <w:lang w:eastAsia="ar-SA"/>
    </w:rPr>
  </w:style>
  <w:style w:type="character" w:customStyle="1" w:styleId="apple-style-span">
    <w:name w:val="apple-style-span"/>
    <w:basedOn w:val="a0"/>
    <w:rsid w:val="00633ADC"/>
  </w:style>
  <w:style w:type="character" w:customStyle="1" w:styleId="ConsPlusNormal0">
    <w:name w:val="ConsPlusNormal Знак"/>
    <w:link w:val="ConsPlusNormal"/>
    <w:rsid w:val="00633ADC"/>
    <w:rPr>
      <w:rFonts w:ascii="Calibri" w:eastAsia="Times New Roman" w:hAnsi="Calibri" w:cs="Calibri"/>
      <w:szCs w:val="20"/>
      <w:lang w:val="uk-UA" w:eastAsia="uk-UA"/>
    </w:rPr>
  </w:style>
  <w:style w:type="paragraph" w:customStyle="1" w:styleId="a9">
    <w:name w:val="Нормальный (таблица)"/>
    <w:basedOn w:val="a"/>
    <w:next w:val="a"/>
    <w:uiPriority w:val="99"/>
    <w:rsid w:val="00633ADC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EED010DE35920CBB67451EC6460BEE4567FBB63CAC5512BE06386739DA71DB6408463294810VFe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AEFDE44210265354899DE038B28CC616807910A51541DA47ED7A93354F8E549969D63E77F2023L0V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735/?frame=2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173735/?fram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2017-05-31T12:16:00Z</dcterms:created>
  <dcterms:modified xsi:type="dcterms:W3CDTF">2017-05-31T12:22:00Z</dcterms:modified>
</cp:coreProperties>
</file>