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8" w:rsidRDefault="00163308" w:rsidP="00163308">
      <w:pPr>
        <w:ind w:left="2124" w:firstLine="708"/>
        <w:rPr>
          <w:b/>
          <w:bCs/>
        </w:rPr>
      </w:pPr>
      <w:r>
        <w:t xml:space="preserve">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49886564" r:id="rId5"/>
        </w:object>
      </w:r>
    </w:p>
    <w:p w:rsidR="00163308" w:rsidRDefault="00163308" w:rsidP="00163308">
      <w:pPr>
        <w:jc w:val="center"/>
        <w:rPr>
          <w:b/>
          <w:bCs/>
        </w:rPr>
      </w:pPr>
    </w:p>
    <w:p w:rsidR="00163308" w:rsidRDefault="00163308" w:rsidP="0016330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163308" w:rsidRDefault="00163308" w:rsidP="0016330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163308" w:rsidRDefault="00163308" w:rsidP="0016330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163308" w:rsidRDefault="00163308" w:rsidP="00163308">
      <w:pPr>
        <w:tabs>
          <w:tab w:val="left" w:pos="7650"/>
        </w:tabs>
        <w:jc w:val="center"/>
      </w:pPr>
    </w:p>
    <w:p w:rsidR="00163308" w:rsidRDefault="00163308" w:rsidP="0016330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63308" w:rsidRDefault="00163308" w:rsidP="00163308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163308" w:rsidRDefault="00163308" w:rsidP="00163308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19.01.2017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2</w:t>
      </w:r>
    </w:p>
    <w:p w:rsidR="00163308" w:rsidRDefault="00163308" w:rsidP="00163308">
      <w:pPr>
        <w:jc w:val="both"/>
        <w:rPr>
          <w:sz w:val="28"/>
          <w:szCs w:val="28"/>
        </w:rPr>
      </w:pPr>
    </w:p>
    <w:p w:rsidR="00163308" w:rsidRDefault="00163308" w:rsidP="00163308">
      <w:pPr>
        <w:jc w:val="both"/>
        <w:rPr>
          <w:sz w:val="28"/>
          <w:szCs w:val="28"/>
        </w:rPr>
      </w:pPr>
    </w:p>
    <w:p w:rsidR="00163308" w:rsidRDefault="00163308" w:rsidP="00163308">
      <w:pPr>
        <w:tabs>
          <w:tab w:val="left" w:pos="7689"/>
        </w:tabs>
        <w:rPr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нормотворческой деятельности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 на  1-е полугодие 2017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63308" w:rsidRDefault="00163308" w:rsidP="001633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в целях организации надлежащей работы по разработке и принятию нормативно-правовых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учитывая предложения прокуратуры Нижнегорского района исх.№108-2017/10 от 13.01.2017г.  к плану нормотворческой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63308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63308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 xml:space="preserve">План нормотворческой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 района Республики Крым на   1-е полугодие 20167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согласно приложению .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 (</w:t>
      </w:r>
      <w:hyperlink r:id="rId6" w:history="1">
        <w:r>
          <w:rPr>
            <w:rStyle w:val="a3"/>
            <w:shadow/>
            <w:szCs w:val="28"/>
            <w:lang w:val="en-US"/>
          </w:rPr>
          <w:t>www</w:t>
        </w:r>
        <w:r>
          <w:rPr>
            <w:rStyle w:val="a3"/>
            <w:shadow/>
            <w:szCs w:val="28"/>
          </w:rPr>
          <w:t>://</w:t>
        </w:r>
        <w:proofErr w:type="spellStart"/>
        <w:r>
          <w:rPr>
            <w:rStyle w:val="a3"/>
            <w:shadow/>
            <w:szCs w:val="28"/>
            <w:lang w:val="en-US"/>
          </w:rPr>
          <w:t>izobilnoe</w:t>
        </w:r>
        <w:proofErr w:type="spellEnd"/>
        <w:r>
          <w:rPr>
            <w:rStyle w:val="a3"/>
            <w:shadow/>
            <w:szCs w:val="28"/>
          </w:rPr>
          <w:t>-</w:t>
        </w:r>
        <w:r>
          <w:rPr>
            <w:rStyle w:val="a3"/>
            <w:shadow/>
            <w:szCs w:val="28"/>
            <w:lang w:val="en-US"/>
          </w:rPr>
          <w:t>sp</w:t>
        </w:r>
        <w:r>
          <w:rPr>
            <w:rStyle w:val="a3"/>
            <w:shadow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shadow/>
            <w:szCs w:val="28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 и разместить 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зобильное, пер.Центральный,15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Л.Г.Назарова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</w:p>
    <w:p w:rsidR="00163308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постановлению администрации           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63308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  «19» января 2017 г.    № 2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63308" w:rsidRDefault="00163308" w:rsidP="001633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163308" w:rsidRDefault="00163308" w:rsidP="001633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ИЗОБИЛЬНЕНСКОГО СЕЛЬСКОГО ПОСЕЛЕНИЯ</w:t>
      </w:r>
    </w:p>
    <w:p w:rsidR="00163308" w:rsidRDefault="00163308" w:rsidP="001633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1-е ПОЛУГОДИЕ 2017 ГОДА</w:t>
      </w:r>
    </w:p>
    <w:p w:rsidR="00163308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4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25"/>
        <w:gridCol w:w="5392"/>
        <w:gridCol w:w="2251"/>
        <w:gridCol w:w="2079"/>
      </w:tblGrid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нормативно-правового акта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163308" w:rsidTr="009815B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A8506A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Изобильненское</w:t>
            </w:r>
            <w:proofErr w:type="spellEnd"/>
            <w:r w:rsidRPr="00D021A2">
              <w:rPr>
                <w:rFonts w:ascii="Times New Roman" w:hAnsi="Times New Roman"/>
                <w:sz w:val="28"/>
                <w:szCs w:val="28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F7A7D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</w:tr>
      <w:tr w:rsidR="00163308" w:rsidTr="009815B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 xml:space="preserve">Об установлении границ территорий  </w:t>
            </w:r>
            <w:proofErr w:type="gramStart"/>
            <w:r w:rsidRPr="00D021A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02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 xml:space="preserve">создания народных дружин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Изобильненское</w:t>
            </w:r>
            <w:proofErr w:type="spellEnd"/>
          </w:p>
          <w:p w:rsidR="00163308" w:rsidRDefault="00163308" w:rsidP="009815B4">
            <w:pPr>
              <w:pStyle w:val="a4"/>
              <w:rPr>
                <w:rStyle w:val="211pt"/>
                <w:rFonts w:eastAsia="Calibri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>сельское поселение Нижнегорского района Республики Крым.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163308" w:rsidTr="009815B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участия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Изобильненское</w:t>
            </w:r>
            <w:proofErr w:type="spellEnd"/>
            <w:r w:rsidRPr="00D021A2">
              <w:rPr>
                <w:rFonts w:ascii="Times New Roman" w:hAnsi="Times New Roman"/>
                <w:sz w:val="28"/>
                <w:szCs w:val="28"/>
              </w:rPr>
              <w:t xml:space="preserve"> сельское поселение Нижнегорского района Республики Крым в организации межмуниципального </w:t>
            </w:r>
          </w:p>
          <w:p w:rsidR="00163308" w:rsidRPr="00D403DF" w:rsidRDefault="00163308" w:rsidP="009815B4">
            <w:pPr>
              <w:pStyle w:val="1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403DF">
              <w:rPr>
                <w:b w:val="0"/>
                <w:sz w:val="28"/>
                <w:szCs w:val="28"/>
              </w:rPr>
              <w:t>сотрудничества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269E9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163308" w:rsidTr="009815B4">
        <w:trPr>
          <w:trHeight w:val="7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1A2">
              <w:rPr>
                <w:rFonts w:ascii="Times New Roman" w:hAnsi="Times New Roman"/>
                <w:bCs/>
                <w:sz w:val="28"/>
                <w:szCs w:val="28"/>
              </w:rPr>
              <w:t>«О внесении изменений в решение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021A2">
              <w:rPr>
                <w:rFonts w:ascii="Times New Roman" w:hAnsi="Times New Roman"/>
                <w:bCs/>
                <w:sz w:val="28"/>
                <w:szCs w:val="28"/>
              </w:rPr>
              <w:t xml:space="preserve"> 6-й сессии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Изобильненского</w:t>
            </w:r>
            <w:proofErr w:type="spellEnd"/>
            <w:r w:rsidRPr="00D021A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от 26.12.2014 года «</w:t>
            </w:r>
            <w:r w:rsidRPr="00D021A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прохождения муниципальной </w:t>
            </w:r>
            <w:r w:rsidRPr="00D021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21A2">
              <w:rPr>
                <w:rFonts w:ascii="Times New Roman" w:hAnsi="Times New Roman"/>
                <w:sz w:val="28"/>
                <w:szCs w:val="28"/>
              </w:rPr>
              <w:t xml:space="preserve">службы в органах местного самоуправления в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163308" w:rsidRPr="009129CB" w:rsidRDefault="00163308" w:rsidP="009815B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 w:rsidRPr="00D021A2">
              <w:rPr>
                <w:sz w:val="28"/>
                <w:szCs w:val="28"/>
              </w:rPr>
              <w:t xml:space="preserve"> сельское поселение Нижнегорского района Республики Крым</w:t>
            </w:r>
            <w:r w:rsidRPr="00D021A2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269E9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2017 </w:t>
            </w:r>
          </w:p>
        </w:tc>
      </w:tr>
      <w:tr w:rsidR="00163308" w:rsidTr="009815B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Heading1"/>
              <w:tabs>
                <w:tab w:val="left" w:pos="1631"/>
              </w:tabs>
              <w:ind w:right="-219"/>
              <w:rPr>
                <w:b w:val="0"/>
                <w:lang w:val="ru-RU"/>
              </w:rPr>
            </w:pPr>
            <w:r w:rsidRPr="00D403DF">
              <w:rPr>
                <w:b w:val="0"/>
                <w:lang w:val="ru-RU"/>
              </w:rPr>
              <w:t>Об утверждении Порядка увольнения (освобождения от должности) лиц, замещающих муниципальные должности муниципального образования, в связи с утратой доверия»</w:t>
            </w:r>
          </w:p>
          <w:p w:rsidR="00163308" w:rsidRPr="00D403DF" w:rsidRDefault="00163308" w:rsidP="009815B4">
            <w:pPr>
              <w:pStyle w:val="Heading1"/>
              <w:tabs>
                <w:tab w:val="left" w:pos="1631"/>
              </w:tabs>
              <w:ind w:right="-219"/>
              <w:rPr>
                <w:rStyle w:val="211pt"/>
                <w:b w:val="0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163308" w:rsidTr="009815B4">
        <w:trPr>
          <w:trHeight w:val="133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D021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1-го полугодия</w:t>
            </w:r>
          </w:p>
        </w:tc>
      </w:tr>
      <w:tr w:rsidR="00163308" w:rsidTr="009815B4">
        <w:trPr>
          <w:trHeight w:val="135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Style w:val="211pt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 w:rsidRPr="00D021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Нижнегорского района  Республики Крым за 2016 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073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</w:tr>
      <w:tr w:rsidR="00163308" w:rsidTr="009815B4">
        <w:trPr>
          <w:trHeight w:val="134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 w:rsidRPr="00D021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Нижнегорского района  Республики Крым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1-й квартал </w:t>
            </w:r>
            <w:r w:rsidRPr="00D021A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073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2017 </w:t>
            </w:r>
          </w:p>
        </w:tc>
      </w:tr>
      <w:tr w:rsidR="00163308" w:rsidTr="009815B4">
        <w:trPr>
          <w:trHeight w:val="1146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>О назначении уполномоченных на составление протоколов об административных правонарушениях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163308" w:rsidTr="009815B4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Style w:val="211pt"/>
                <w:sz w:val="28"/>
                <w:szCs w:val="28"/>
              </w:rPr>
            </w:pPr>
            <w:r w:rsidRPr="00D021A2">
              <w:rPr>
                <w:rStyle w:val="211pt"/>
                <w:sz w:val="28"/>
                <w:szCs w:val="28"/>
              </w:rPr>
              <w:t>Порядок осуществления бюджетных инвестиций в объекты муниципальной собственности и принятия решений о подготовке и реализации бюджетных инвестиций  в указанные объекты</w:t>
            </w:r>
          </w:p>
          <w:p w:rsidR="00163308" w:rsidRDefault="00163308" w:rsidP="009815B4">
            <w:pPr>
              <w:pStyle w:val="a4"/>
              <w:rPr>
                <w:rStyle w:val="211pt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073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552C4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2017 </w:t>
            </w:r>
          </w:p>
        </w:tc>
      </w:tr>
      <w:tr w:rsidR="00163308" w:rsidTr="009815B4">
        <w:trPr>
          <w:trHeight w:val="120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rPr>
                <w:rStyle w:val="2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745A74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A74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745A74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745A74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1-го полугодия</w:t>
            </w:r>
          </w:p>
        </w:tc>
      </w:tr>
      <w:tr w:rsidR="00163308" w:rsidTr="009815B4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212421" w:rsidRDefault="00163308" w:rsidP="009815B4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21242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особого противопожарного режима на территории 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9E082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63308" w:rsidTr="009815B4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82381A" w:rsidRDefault="00163308" w:rsidP="009815B4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8238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Административный регламент</w:t>
            </w:r>
            <w:r w:rsidRPr="0082381A">
              <w:rPr>
                <w:rFonts w:ascii="Times New Roman" w:hAnsi="Times New Roman"/>
                <w:b w:val="0"/>
                <w:sz w:val="28"/>
                <w:szCs w:val="28"/>
              </w:rPr>
              <w:t xml:space="preserve"> по предоставлению муниципальной услуги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</w:t>
            </w:r>
            <w:r w:rsidRPr="0082381A">
              <w:rPr>
                <w:rFonts w:ascii="Times New Roman" w:hAnsi="Times New Roman"/>
                <w:b w:val="0"/>
                <w:sz w:val="28"/>
                <w:szCs w:val="28"/>
              </w:rPr>
              <w:t>« 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308" w:rsidRPr="009E082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163308" w:rsidTr="009815B4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021A2">
              <w:rPr>
                <w:rStyle w:val="211pt"/>
                <w:sz w:val="28"/>
                <w:szCs w:val="28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>
              <w:rPr>
                <w:rStyle w:val="211pt"/>
                <w:sz w:val="28"/>
                <w:szCs w:val="28"/>
              </w:rPr>
              <w:t>Изобильненского</w:t>
            </w:r>
            <w:proofErr w:type="spellEnd"/>
            <w:r w:rsidRPr="00D021A2">
              <w:rPr>
                <w:rStyle w:val="211pt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4B68C0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9E082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1-го полугодия</w:t>
            </w:r>
          </w:p>
        </w:tc>
      </w:tr>
      <w:tr w:rsidR="00163308" w:rsidTr="009815B4">
        <w:trPr>
          <w:trHeight w:val="259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1A2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«Рассмотрение документов, связанных  с проведением на территории муниципального образования публичных мероприятий (собраний, митингов, демонстраций, шествий, пикетирований)»</w:t>
            </w:r>
          </w:p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4B68C0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9E0823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163308" w:rsidTr="009815B4">
        <w:trPr>
          <w:trHeight w:val="259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D021A2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73B31">
              <w:rPr>
                <w:rFonts w:ascii="Times New Roman" w:hAnsi="Times New Roman"/>
                <w:sz w:val="28"/>
                <w:szCs w:val="28"/>
              </w:rPr>
              <w:t xml:space="preserve">Об определении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B3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Нижнегорского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B31">
              <w:rPr>
                <w:rFonts w:ascii="Times New Roman" w:hAnsi="Times New Roman"/>
                <w:sz w:val="28"/>
                <w:szCs w:val="28"/>
              </w:rPr>
              <w:t xml:space="preserve">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163308" w:rsidTr="009815B4">
        <w:trPr>
          <w:trHeight w:val="310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списки детей-сирот и детей, оставшихся без попечения родителей, лиц из числа детей-сирот и детей,  оставшихся без попечения родителей, которые</w:t>
            </w:r>
          </w:p>
          <w:p w:rsidR="00163308" w:rsidRDefault="00163308" w:rsidP="0098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подлежат обеспечению жилыми помещениями на территории муниципального образования</w:t>
            </w:r>
          </w:p>
          <w:p w:rsidR="00163308" w:rsidRDefault="00163308" w:rsidP="00981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163308" w:rsidRPr="00D021A2" w:rsidRDefault="00163308" w:rsidP="0098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7372BC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7372BC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72BC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Pr="007372BC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 w:rsidRPr="007372BC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E7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-го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г. по мере необходимости</w:t>
            </w: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E7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-го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г. по мере необходимости</w:t>
            </w:r>
          </w:p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E7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-го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г. по мере необходимости</w:t>
            </w: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E7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-го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г. по мере необходимости</w:t>
            </w: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E7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-го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г. по мере необходимости</w:t>
            </w:r>
          </w:p>
        </w:tc>
      </w:tr>
      <w:tr w:rsidR="00163308" w:rsidTr="009815B4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Default="00163308" w:rsidP="009815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сельский совет, Администрация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77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661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308" w:rsidRPr="00661771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177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08" w:rsidRPr="00322E77" w:rsidRDefault="00163308" w:rsidP="00981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E7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-го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2E77">
              <w:rPr>
                <w:rFonts w:ascii="Times New Roman" w:hAnsi="Times New Roman"/>
                <w:sz w:val="24"/>
                <w:szCs w:val="24"/>
              </w:rPr>
              <w:t>г. по мере необходимости</w:t>
            </w:r>
          </w:p>
        </w:tc>
      </w:tr>
    </w:tbl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ind w:left="2124" w:firstLine="708"/>
      </w:pPr>
    </w:p>
    <w:p w:rsidR="00163308" w:rsidRDefault="00163308" w:rsidP="00163308">
      <w:pPr>
        <w:ind w:left="2124" w:firstLine="708"/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Default="00163308" w:rsidP="00163308">
      <w:pPr>
        <w:rPr>
          <w:sz w:val="36"/>
          <w:szCs w:val="36"/>
        </w:rPr>
      </w:pPr>
    </w:p>
    <w:p w:rsidR="00163308" w:rsidRPr="00D021A2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3308" w:rsidRPr="00D021A2" w:rsidRDefault="00163308" w:rsidP="001633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  <w:r w:rsidRPr="00D021A2">
        <w:rPr>
          <w:rFonts w:ascii="Times New Roman" w:hAnsi="Times New Roman"/>
          <w:sz w:val="28"/>
          <w:szCs w:val="28"/>
        </w:rPr>
        <w:t xml:space="preserve">  </w:t>
      </w: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163308" w:rsidRDefault="00163308" w:rsidP="00163308">
      <w:pPr>
        <w:pStyle w:val="a4"/>
        <w:rPr>
          <w:rFonts w:ascii="Times New Roman" w:hAnsi="Times New Roman"/>
          <w:sz w:val="28"/>
          <w:szCs w:val="28"/>
        </w:rPr>
      </w:pPr>
    </w:p>
    <w:p w:rsidR="005E6264" w:rsidRDefault="005E6264"/>
    <w:sectPr w:rsidR="005E6264" w:rsidSect="00163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8"/>
    <w:rsid w:val="00163308"/>
    <w:rsid w:val="005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3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6330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163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63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163308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rsid w:val="001633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163308"/>
    <w:pPr>
      <w:widowControl w:val="0"/>
      <w:ind w:left="119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l-sove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2017-03-01T12:15:00Z</dcterms:created>
  <dcterms:modified xsi:type="dcterms:W3CDTF">2017-03-01T12:16:00Z</dcterms:modified>
</cp:coreProperties>
</file>