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B0" w:rsidRDefault="00F97FB0" w:rsidP="00F97FB0">
      <w:pPr>
        <w:ind w:left="2124" w:firstLine="708"/>
        <w:rPr>
          <w:b/>
          <w:bCs/>
        </w:rPr>
      </w:pPr>
      <w:r>
        <w:t xml:space="preserve">                          </w:t>
      </w:r>
      <w:r>
        <w:object w:dxaOrig="99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o:ole="" fillcolor="window">
            <v:imagedata r:id="rId5" o:title=""/>
          </v:shape>
          <o:OLEObject Type="Embed" ProgID="Word.Picture.8" ShapeID="_x0000_i1025" DrawAspect="Content" ObjectID="_1574487481" r:id="rId6"/>
        </w:object>
      </w:r>
    </w:p>
    <w:p w:rsidR="00F97FB0" w:rsidRDefault="00F97FB0" w:rsidP="00F97FB0">
      <w:pPr>
        <w:jc w:val="center"/>
        <w:rPr>
          <w:b/>
          <w:bCs/>
        </w:rPr>
      </w:pPr>
    </w:p>
    <w:p w:rsidR="00F97FB0" w:rsidRDefault="00F97FB0" w:rsidP="00F97FB0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F97FB0" w:rsidRDefault="00F97FB0" w:rsidP="00F97FB0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F97FB0" w:rsidRDefault="00F97FB0" w:rsidP="00F97FB0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F97FB0" w:rsidRDefault="00F97FB0" w:rsidP="00F97FB0">
      <w:pPr>
        <w:tabs>
          <w:tab w:val="left" w:pos="7650"/>
        </w:tabs>
        <w:jc w:val="center"/>
      </w:pPr>
    </w:p>
    <w:p w:rsidR="00F97FB0" w:rsidRDefault="00F97FB0" w:rsidP="00F97FB0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F97FB0" w:rsidRDefault="00F97FB0" w:rsidP="00F97FB0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F97FB0" w:rsidRDefault="00F97FB0" w:rsidP="00F97FB0">
      <w:pPr>
        <w:tabs>
          <w:tab w:val="left" w:pos="765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08.12.2017 г.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№ _</w:t>
      </w:r>
      <w:r>
        <w:rPr>
          <w:sz w:val="28"/>
          <w:szCs w:val="28"/>
          <w:u w:val="single"/>
        </w:rPr>
        <w:t>119</w:t>
      </w:r>
    </w:p>
    <w:p w:rsidR="00F97FB0" w:rsidRDefault="00F97FB0" w:rsidP="00F97FB0">
      <w:pPr>
        <w:autoSpaceDE w:val="0"/>
        <w:ind w:right="3260"/>
        <w:rPr>
          <w:b/>
          <w:iCs/>
          <w:sz w:val="16"/>
          <w:szCs w:val="16"/>
        </w:rPr>
      </w:pPr>
    </w:p>
    <w:p w:rsidR="00F97FB0" w:rsidRDefault="00F97FB0" w:rsidP="00F97FB0">
      <w:pPr>
        <w:autoSpaceDE w:val="0"/>
        <w:ind w:right="3260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Об отмене постановления № 112 </w:t>
      </w:r>
      <w:r>
        <w:rPr>
          <w:bCs/>
          <w:sz w:val="28"/>
          <w:szCs w:val="28"/>
        </w:rPr>
        <w:t xml:space="preserve">«Об утверждении Порядка организации ярмарок и продажи товаров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</w:t>
      </w:r>
    </w:p>
    <w:p w:rsidR="00F97FB0" w:rsidRDefault="00F97FB0" w:rsidP="00F97FB0">
      <w:pPr>
        <w:autoSpaceDE w:val="0"/>
        <w:ind w:right="32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них на территории </w:t>
      </w:r>
      <w:proofErr w:type="spellStart"/>
      <w:r>
        <w:rPr>
          <w:bCs/>
          <w:sz w:val="28"/>
          <w:szCs w:val="28"/>
        </w:rPr>
        <w:t>Изобильненского</w:t>
      </w:r>
      <w:proofErr w:type="spellEnd"/>
      <w:r>
        <w:rPr>
          <w:bCs/>
          <w:sz w:val="28"/>
          <w:szCs w:val="28"/>
        </w:rPr>
        <w:t xml:space="preserve"> сельского поселения Нижнегорского района Республики Крым и об утверждении состава рабочей группы по организации ярмарок и продажи товаров на них на территории </w:t>
      </w:r>
      <w:proofErr w:type="spellStart"/>
      <w:r>
        <w:rPr>
          <w:bCs/>
          <w:sz w:val="28"/>
          <w:szCs w:val="28"/>
        </w:rPr>
        <w:t>Изобильненского</w:t>
      </w:r>
      <w:proofErr w:type="spellEnd"/>
      <w:r>
        <w:rPr>
          <w:bCs/>
          <w:sz w:val="28"/>
          <w:szCs w:val="28"/>
        </w:rPr>
        <w:t xml:space="preserve"> сельского поселения Нижнегорского района Республики Крым» от 28.10.2017 года</w:t>
      </w:r>
    </w:p>
    <w:p w:rsidR="00F97FB0" w:rsidRDefault="00F97FB0" w:rsidP="00F97FB0">
      <w:pPr>
        <w:autoSpaceDE w:val="0"/>
        <w:ind w:right="3260"/>
        <w:rPr>
          <w:b/>
          <w:sz w:val="16"/>
          <w:szCs w:val="16"/>
        </w:rPr>
      </w:pPr>
    </w:p>
    <w:p w:rsidR="00F97FB0" w:rsidRDefault="00F97FB0" w:rsidP="00F97FB0">
      <w:pPr>
        <w:tabs>
          <w:tab w:val="left" w:pos="10205"/>
        </w:tabs>
        <w:autoSpaceDE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связи с тем, что Постановление </w:t>
      </w:r>
      <w:r>
        <w:rPr>
          <w:bCs/>
          <w:sz w:val="28"/>
          <w:szCs w:val="28"/>
        </w:rPr>
        <w:t xml:space="preserve">«Об утверждении Порядка организации ярмарок и продажи товаров на них на территории </w:t>
      </w:r>
      <w:proofErr w:type="spellStart"/>
      <w:r>
        <w:rPr>
          <w:bCs/>
          <w:sz w:val="28"/>
          <w:szCs w:val="28"/>
        </w:rPr>
        <w:t>Изобильненского</w:t>
      </w:r>
      <w:proofErr w:type="spellEnd"/>
      <w:r>
        <w:rPr>
          <w:bCs/>
          <w:sz w:val="28"/>
          <w:szCs w:val="28"/>
        </w:rPr>
        <w:t xml:space="preserve"> сельского поселения Нижнегорского района Республики Крым и об утверждении состава рабочей группы по организации ярмарок и продажи товаров на них на территории </w:t>
      </w:r>
      <w:proofErr w:type="spellStart"/>
      <w:r>
        <w:rPr>
          <w:bCs/>
          <w:sz w:val="28"/>
          <w:szCs w:val="28"/>
        </w:rPr>
        <w:t>Изобильненского</w:t>
      </w:r>
      <w:proofErr w:type="spellEnd"/>
      <w:r>
        <w:rPr>
          <w:bCs/>
          <w:sz w:val="28"/>
          <w:szCs w:val="28"/>
        </w:rPr>
        <w:t xml:space="preserve"> сельского поселения Нижнегорского района Республики Крым», принятое 28.10.2017 года не входит в компетенцию администрации, а</w:t>
      </w:r>
      <w:proofErr w:type="gramEnd"/>
    </w:p>
    <w:p w:rsidR="00F97FB0" w:rsidRDefault="00F97FB0" w:rsidP="00F97FB0">
      <w:pPr>
        <w:tabs>
          <w:tab w:val="left" w:pos="10205"/>
        </w:tabs>
        <w:autoSpaceDE w:val="0"/>
        <w:ind w:right="-143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муниципальные правовые акты не должны противоречить Конституции Российской Федерации, федеральным конституционным законом, другим федеральным законом и иным нормативным правовым актам Российской Федерации, иным нормативным правовым актам субъектов Российской Федерации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       </w:t>
      </w:r>
    </w:p>
    <w:p w:rsidR="00F97FB0" w:rsidRDefault="00F97FB0" w:rsidP="00F97F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ПОСТАНОВЛЯЕТ:</w:t>
      </w:r>
    </w:p>
    <w:p w:rsidR="00F97FB0" w:rsidRDefault="00F97FB0" w:rsidP="00F97FB0">
      <w:pPr>
        <w:rPr>
          <w:b/>
          <w:bCs/>
          <w:sz w:val="16"/>
          <w:szCs w:val="16"/>
        </w:rPr>
      </w:pPr>
    </w:p>
    <w:p w:rsidR="00F97FB0" w:rsidRDefault="00F97FB0" w:rsidP="00F97FB0">
      <w:pPr>
        <w:pStyle w:val="ConsPlusTitle"/>
        <w:widowControl/>
        <w:snapToGrid w:val="0"/>
        <w:ind w:right="-1"/>
        <w:jc w:val="both"/>
        <w:rPr>
          <w:rFonts w:ascii="Times New Roman" w:hAnsi="Times New Roman" w:cs="Times New Roman"/>
          <w:b w:val="0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1.Отменить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Изобильненского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сельского поселения №112 «Об утверждении Порядка организации ярмарок и продажи товаров на них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Изобильненского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сельского поселения Нижнегорского района Республики Крым и об утверждении состава рабочей группы по организации ярмарок и продажи товаров на них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Изобильненского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сельского поселения Нижнегорского района Республики Крым» от 28.10.2017 года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.</w:t>
      </w:r>
      <w:proofErr w:type="gramEnd"/>
    </w:p>
    <w:p w:rsidR="00F97FB0" w:rsidRDefault="00F97FB0" w:rsidP="00F97FB0">
      <w:pPr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подписания.</w:t>
      </w:r>
    </w:p>
    <w:p w:rsidR="00F97FB0" w:rsidRDefault="00F97FB0" w:rsidP="00F97FB0">
      <w:pPr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F97FB0" w:rsidRDefault="00F97FB0" w:rsidP="00F97F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97FB0" w:rsidRDefault="00F97FB0" w:rsidP="00F97F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dr w:val="none" w:sz="0" w:space="0" w:color="auto" w:frame="1"/>
        </w:rPr>
      </w:pPr>
      <w:r>
        <w:rPr>
          <w:sz w:val="28"/>
          <w:szCs w:val="28"/>
        </w:rPr>
        <w:t> 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Председатель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Изобильненского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  </w:t>
      </w:r>
      <w:proofErr w:type="gramStart"/>
      <w:r>
        <w:rPr>
          <w:rStyle w:val="a4"/>
          <w:b w:val="0"/>
          <w:sz w:val="28"/>
          <w:szCs w:val="28"/>
          <w:bdr w:val="none" w:sz="0" w:space="0" w:color="auto" w:frame="1"/>
        </w:rPr>
        <w:t>сельского</w:t>
      </w:r>
      <w:proofErr w:type="gram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F97FB0" w:rsidRDefault="00F97FB0" w:rsidP="00F97F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совет</w:t>
      </w:r>
      <w:proofErr w:type="gramStart"/>
      <w:r>
        <w:rPr>
          <w:rStyle w:val="a4"/>
          <w:b w:val="0"/>
          <w:sz w:val="28"/>
          <w:szCs w:val="28"/>
          <w:bdr w:val="none" w:sz="0" w:space="0" w:color="auto" w:frame="1"/>
        </w:rPr>
        <w:t>а-</w:t>
      </w:r>
      <w:proofErr w:type="gram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глава администрации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Изобильненского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F97FB0" w:rsidRDefault="00F97FB0" w:rsidP="00F97F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сельского поселения                                                                        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Л.Г.Назарова</w:t>
      </w:r>
      <w:proofErr w:type="spellEnd"/>
    </w:p>
    <w:p w:rsidR="00820CF8" w:rsidRDefault="00820CF8">
      <w:bookmarkStart w:id="0" w:name="_GoBack"/>
      <w:bookmarkEnd w:id="0"/>
    </w:p>
    <w:sectPr w:rsidR="00820CF8" w:rsidSect="00F97F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0"/>
    <w:rsid w:val="00820CF8"/>
    <w:rsid w:val="00F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semiHidden/>
    <w:unhideWhenUsed/>
    <w:qFormat/>
    <w:rsid w:val="00F97FB0"/>
    <w:pPr>
      <w:spacing w:before="100" w:beforeAutospacing="1" w:after="100" w:afterAutospacing="1"/>
    </w:pPr>
  </w:style>
  <w:style w:type="paragraph" w:customStyle="1" w:styleId="ConsPlusTitle">
    <w:name w:val="ConsPlusTitle"/>
    <w:semiHidden/>
    <w:qFormat/>
    <w:rsid w:val="00F9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character" w:styleId="a4">
    <w:name w:val="Strong"/>
    <w:basedOn w:val="a0"/>
    <w:qFormat/>
    <w:rsid w:val="00F97F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semiHidden/>
    <w:unhideWhenUsed/>
    <w:qFormat/>
    <w:rsid w:val="00F97FB0"/>
    <w:pPr>
      <w:spacing w:before="100" w:beforeAutospacing="1" w:after="100" w:afterAutospacing="1"/>
    </w:pPr>
  </w:style>
  <w:style w:type="paragraph" w:customStyle="1" w:styleId="ConsPlusTitle">
    <w:name w:val="ConsPlusTitle"/>
    <w:semiHidden/>
    <w:qFormat/>
    <w:rsid w:val="00F9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character" w:styleId="a4">
    <w:name w:val="Strong"/>
    <w:basedOn w:val="a0"/>
    <w:qFormat/>
    <w:rsid w:val="00F97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2017-12-11T05:51:00Z</dcterms:created>
  <dcterms:modified xsi:type="dcterms:W3CDTF">2017-12-11T05:52:00Z</dcterms:modified>
</cp:coreProperties>
</file>