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1" w:rsidRPr="00744565" w:rsidRDefault="00DC2A21" w:rsidP="00B07411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8" o:title=""/>
          </v:shape>
          <o:OLEObject Type="Embed" ProgID="Word.Picture.8" ShapeID="_x0000_i1025" DrawAspect="Content" ObjectID="_1547052683" r:id="rId9"/>
        </w:object>
      </w:r>
      <w:r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  <w:cr/>
      </w:r>
    </w:p>
    <w:p w:rsidR="00DC2A21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21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72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2A21" w:rsidRDefault="000215FF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="00DC2A21" w:rsidRPr="00AB07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2A21" w:rsidRPr="00AB072A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72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DC2A21" w:rsidRPr="00E03095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21" w:rsidRPr="00E03095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A21" w:rsidRPr="00E03095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09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DC2A21" w:rsidRPr="00E03095" w:rsidRDefault="00DC2A21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A21" w:rsidRDefault="00712F26" w:rsidP="00B07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05</w:t>
      </w:r>
      <w:r w:rsidR="00B47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CDB">
        <w:rPr>
          <w:rFonts w:ascii="Times New Roman" w:hAnsi="Times New Roman" w:cs="Times New Roman"/>
          <w:bCs/>
          <w:sz w:val="28"/>
          <w:szCs w:val="28"/>
        </w:rPr>
        <w:t>октя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>бря</w:t>
      </w:r>
      <w:r w:rsidR="00F8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>201</w:t>
      </w:r>
      <w:r w:rsidR="00512CDB">
        <w:rPr>
          <w:rFonts w:ascii="Times New Roman" w:hAnsi="Times New Roman" w:cs="Times New Roman"/>
          <w:bCs/>
          <w:sz w:val="28"/>
          <w:szCs w:val="28"/>
        </w:rPr>
        <w:t>6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B4736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C2A21" w:rsidRPr="00E0309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850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712F2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4736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spellStart"/>
      <w:r w:rsidR="00DC2A21" w:rsidRPr="00E0309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C2A21" w:rsidRPr="00E03095">
        <w:rPr>
          <w:rFonts w:ascii="Times New Roman" w:hAnsi="Times New Roman" w:cs="Times New Roman"/>
          <w:bCs/>
          <w:sz w:val="28"/>
          <w:szCs w:val="28"/>
        </w:rPr>
        <w:t>.</w:t>
      </w:r>
      <w:r w:rsidR="000215F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215FF">
        <w:rPr>
          <w:rFonts w:ascii="Times New Roman" w:hAnsi="Times New Roman" w:cs="Times New Roman"/>
          <w:bCs/>
          <w:sz w:val="28"/>
          <w:szCs w:val="28"/>
        </w:rPr>
        <w:t>зобильное</w:t>
      </w:r>
      <w:proofErr w:type="spellEnd"/>
    </w:p>
    <w:p w:rsidR="0078503A" w:rsidRDefault="0078503A" w:rsidP="00B07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503A" w:rsidRDefault="0078503A" w:rsidP="00B0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03A" w:rsidRPr="0078503A" w:rsidRDefault="0078503A" w:rsidP="00B0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78503A" w:rsidRPr="0078503A" w:rsidRDefault="0078503A" w:rsidP="00B0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</w:p>
    <w:p w:rsidR="0078503A" w:rsidRPr="0078503A" w:rsidRDefault="0078503A" w:rsidP="00B0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78503A" w:rsidRPr="0078503A" w:rsidRDefault="0078503A" w:rsidP="00B0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5FF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78503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78503A" w:rsidRDefault="0078503A" w:rsidP="00B0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78503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78503A" w:rsidRPr="0078503A" w:rsidRDefault="0078503A" w:rsidP="00B07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78503A" w:rsidP="00B07411">
      <w:pPr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Федерации, приказом Министерства финансов Российской Федерации от 25.12.2008 N 146н "Об обеспечении деятельности по осуществлению государственного финансового контроля", </w:t>
      </w:r>
      <w:r w:rsidR="000C77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503A" w:rsidRPr="0078503A" w:rsidRDefault="0078503A" w:rsidP="00220C5F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и внутреннего финансового аудита в </w:t>
      </w:r>
      <w:proofErr w:type="spellStart"/>
      <w:r w:rsidR="000215FF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78503A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(приложение).</w:t>
      </w:r>
    </w:p>
    <w:p w:rsidR="0078503A" w:rsidRPr="003C66BB" w:rsidRDefault="0078503A" w:rsidP="00220C5F">
      <w:pPr>
        <w:pStyle w:val="a5"/>
        <w:numPr>
          <w:ilvl w:val="0"/>
          <w:numId w:val="6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8503A">
        <w:rPr>
          <w:rFonts w:ascii="Times New Roman" w:eastAsia="Times New Roman CYR" w:hAnsi="Times New Roman" w:cs="Times New Roman"/>
          <w:sz w:val="28"/>
          <w:szCs w:val="28"/>
        </w:rPr>
        <w:t>Об</w:t>
      </w:r>
      <w:r w:rsidRPr="0078503A">
        <w:rPr>
          <w:rFonts w:ascii="Times New Roman" w:hAnsi="Times New Roman" w:cs="Times New Roman"/>
          <w:sz w:val="28"/>
          <w:szCs w:val="28"/>
        </w:rPr>
        <w:t xml:space="preserve">народовать настоящее постановление на </w:t>
      </w:r>
      <w:r w:rsidR="00512CD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0215F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78503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B47368">
        <w:rPr>
          <w:rFonts w:ascii="Times New Roman" w:hAnsi="Times New Roman" w:cs="Times New Roman"/>
          <w:sz w:val="28"/>
          <w:szCs w:val="28"/>
        </w:rPr>
        <w:t xml:space="preserve"> </w:t>
      </w:r>
      <w:r w:rsidR="00220C5F" w:rsidRPr="00220C5F">
        <w:rPr>
          <w:rFonts w:ascii="Times New Roman" w:hAnsi="Times New Roman" w:cs="Times New Roman"/>
          <w:sz w:val="28"/>
          <w:szCs w:val="28"/>
        </w:rPr>
        <w:t>izobilnoe-sp.ru</w:t>
      </w:r>
      <w:r w:rsidR="00B07411">
        <w:rPr>
          <w:rFonts w:ascii="Times New Roman" w:hAnsi="Times New Roman" w:cs="Times New Roman"/>
          <w:sz w:val="28"/>
          <w:szCs w:val="28"/>
        </w:rPr>
        <w:t>.</w:t>
      </w:r>
    </w:p>
    <w:p w:rsidR="0078503A" w:rsidRPr="0078503A" w:rsidRDefault="0078503A" w:rsidP="00220C5F">
      <w:pPr>
        <w:pStyle w:val="a5"/>
        <w:numPr>
          <w:ilvl w:val="0"/>
          <w:numId w:val="6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  </w:t>
      </w:r>
    </w:p>
    <w:p w:rsidR="0078503A" w:rsidRPr="003610D1" w:rsidRDefault="0078503A" w:rsidP="00220C5F">
      <w:pPr>
        <w:pStyle w:val="a5"/>
        <w:numPr>
          <w:ilvl w:val="0"/>
          <w:numId w:val="6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0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                </w:t>
      </w:r>
    </w:p>
    <w:p w:rsidR="0078503A" w:rsidRPr="0078503A" w:rsidRDefault="0078503A" w:rsidP="00B07411">
      <w:pPr>
        <w:pStyle w:val="4"/>
        <w:jc w:val="left"/>
        <w:rPr>
          <w:sz w:val="28"/>
          <w:szCs w:val="28"/>
        </w:rPr>
      </w:pPr>
    </w:p>
    <w:p w:rsidR="0078503A" w:rsidRDefault="0078503A" w:rsidP="00B07411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Председатель </w:t>
      </w:r>
      <w:proofErr w:type="spellStart"/>
      <w:r w:rsidR="000215FF">
        <w:rPr>
          <w:sz w:val="28"/>
          <w:szCs w:val="28"/>
        </w:rPr>
        <w:t>Изобильненского</w:t>
      </w:r>
      <w:proofErr w:type="spellEnd"/>
    </w:p>
    <w:p w:rsidR="0078503A" w:rsidRDefault="0078503A" w:rsidP="00B07411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сельского совета </w:t>
      </w:r>
      <w:proofErr w:type="gramStart"/>
      <w:r>
        <w:rPr>
          <w:sz w:val="28"/>
          <w:szCs w:val="28"/>
        </w:rPr>
        <w:t>-</w:t>
      </w:r>
      <w:r w:rsidRPr="00641AA6">
        <w:rPr>
          <w:sz w:val="28"/>
          <w:szCs w:val="28"/>
        </w:rPr>
        <w:t>г</w:t>
      </w:r>
      <w:proofErr w:type="gramEnd"/>
      <w:r w:rsidRPr="00641AA6">
        <w:rPr>
          <w:sz w:val="28"/>
          <w:szCs w:val="28"/>
        </w:rPr>
        <w:t xml:space="preserve">лава администрации                                                                                                                     </w:t>
      </w:r>
    </w:p>
    <w:p w:rsidR="0078503A" w:rsidRPr="00641AA6" w:rsidRDefault="000215FF" w:rsidP="00B07411">
      <w:pPr>
        <w:pStyle w:val="2"/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="0078503A" w:rsidRPr="00641AA6">
        <w:rPr>
          <w:sz w:val="28"/>
          <w:szCs w:val="28"/>
        </w:rPr>
        <w:t xml:space="preserve"> сельского поселения                         </w:t>
      </w:r>
      <w:r w:rsidR="00B07411">
        <w:rPr>
          <w:sz w:val="28"/>
          <w:szCs w:val="28"/>
        </w:rPr>
        <w:t xml:space="preserve">          </w:t>
      </w:r>
      <w:r w:rsidR="0078503A" w:rsidRPr="00641AA6">
        <w:rPr>
          <w:sz w:val="28"/>
          <w:szCs w:val="28"/>
        </w:rPr>
        <w:t xml:space="preserve"> </w:t>
      </w:r>
      <w:r w:rsidR="00B07411">
        <w:rPr>
          <w:sz w:val="28"/>
          <w:szCs w:val="28"/>
        </w:rPr>
        <w:t>Назарова Л.Г.</w:t>
      </w:r>
    </w:p>
    <w:p w:rsidR="0078503A" w:rsidRPr="0078503A" w:rsidRDefault="0078503A" w:rsidP="00B07411">
      <w:pPr>
        <w:pStyle w:val="a4"/>
        <w:spacing w:before="280" w:after="0"/>
        <w:jc w:val="both"/>
        <w:rPr>
          <w:color w:val="000000"/>
          <w:sz w:val="28"/>
          <w:szCs w:val="28"/>
        </w:rPr>
      </w:pPr>
    </w:p>
    <w:p w:rsidR="0078503A" w:rsidRDefault="0078503A" w:rsidP="00B07411">
      <w:pPr>
        <w:pStyle w:val="a4"/>
        <w:spacing w:before="280" w:after="0"/>
        <w:jc w:val="both"/>
        <w:rPr>
          <w:color w:val="000000"/>
          <w:sz w:val="28"/>
          <w:szCs w:val="28"/>
        </w:rPr>
      </w:pPr>
    </w:p>
    <w:p w:rsidR="00B07411" w:rsidRPr="0078503A" w:rsidRDefault="00B07411" w:rsidP="00B07411">
      <w:pPr>
        <w:pStyle w:val="a4"/>
        <w:spacing w:before="280" w:after="0"/>
        <w:jc w:val="both"/>
        <w:rPr>
          <w:color w:val="000000"/>
          <w:sz w:val="28"/>
          <w:szCs w:val="28"/>
        </w:rPr>
      </w:pPr>
    </w:p>
    <w:p w:rsidR="0078503A" w:rsidRPr="0078503A" w:rsidRDefault="0078503A" w:rsidP="00B07411">
      <w:pPr>
        <w:spacing w:after="0"/>
        <w:ind w:left="382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9"/>
      <w:bookmarkStart w:id="1" w:name="Par39"/>
      <w:bookmarkEnd w:id="0"/>
      <w:bookmarkEnd w:id="1"/>
      <w:r w:rsidRPr="007850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979F1" w:rsidRPr="00712F26" w:rsidRDefault="0078503A" w:rsidP="00220C5F">
      <w:pPr>
        <w:spacing w:after="0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8503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2F26">
        <w:rPr>
          <w:rFonts w:ascii="Times New Roman" w:hAnsi="Times New Roman" w:cs="Times New Roman"/>
          <w:sz w:val="28"/>
          <w:szCs w:val="28"/>
        </w:rPr>
        <w:t>от 0</w:t>
      </w:r>
      <w:r w:rsidR="00712F26" w:rsidRPr="00712F26">
        <w:rPr>
          <w:rFonts w:ascii="Times New Roman" w:hAnsi="Times New Roman" w:cs="Times New Roman"/>
          <w:sz w:val="28"/>
          <w:szCs w:val="28"/>
        </w:rPr>
        <w:t xml:space="preserve">5 </w:t>
      </w:r>
      <w:r w:rsidR="00512CDB">
        <w:rPr>
          <w:rFonts w:ascii="Times New Roman" w:hAnsi="Times New Roman" w:cs="Times New Roman"/>
          <w:sz w:val="28"/>
          <w:szCs w:val="28"/>
        </w:rPr>
        <w:t>октя</w:t>
      </w:r>
      <w:r w:rsidR="00F979F1">
        <w:rPr>
          <w:rFonts w:ascii="Times New Roman" w:hAnsi="Times New Roman" w:cs="Times New Roman"/>
          <w:sz w:val="28"/>
          <w:szCs w:val="28"/>
        </w:rPr>
        <w:t>б</w:t>
      </w:r>
      <w:bookmarkStart w:id="2" w:name="_GoBack"/>
      <w:r w:rsidR="00F979F1">
        <w:rPr>
          <w:rFonts w:ascii="Times New Roman" w:hAnsi="Times New Roman" w:cs="Times New Roman"/>
          <w:sz w:val="28"/>
          <w:szCs w:val="28"/>
        </w:rPr>
        <w:t>ря 201</w:t>
      </w:r>
      <w:r w:rsidR="000C777C">
        <w:rPr>
          <w:rFonts w:ascii="Times New Roman" w:hAnsi="Times New Roman" w:cs="Times New Roman"/>
          <w:sz w:val="28"/>
          <w:szCs w:val="28"/>
        </w:rPr>
        <w:t>6</w:t>
      </w:r>
      <w:r w:rsidR="00F979F1">
        <w:rPr>
          <w:rFonts w:ascii="Times New Roman" w:hAnsi="Times New Roman" w:cs="Times New Roman"/>
          <w:sz w:val="28"/>
          <w:szCs w:val="28"/>
        </w:rPr>
        <w:t>г</w:t>
      </w:r>
      <w:bookmarkEnd w:id="2"/>
      <w:r w:rsidR="00F979F1">
        <w:rPr>
          <w:rFonts w:ascii="Times New Roman" w:hAnsi="Times New Roman" w:cs="Times New Roman"/>
          <w:sz w:val="28"/>
          <w:szCs w:val="28"/>
        </w:rPr>
        <w:t xml:space="preserve">. № </w:t>
      </w:r>
      <w:r w:rsidR="00712F26">
        <w:rPr>
          <w:rFonts w:ascii="Times New Roman" w:hAnsi="Times New Roman" w:cs="Times New Roman"/>
          <w:sz w:val="28"/>
          <w:szCs w:val="28"/>
        </w:rPr>
        <w:t>115</w:t>
      </w:r>
      <w:r w:rsidR="00712F26" w:rsidRPr="00712F26">
        <w:rPr>
          <w:rFonts w:ascii="Times New Roman" w:hAnsi="Times New Roman" w:cs="Times New Roman"/>
          <w:sz w:val="28"/>
          <w:szCs w:val="28"/>
        </w:rPr>
        <w:t>/1</w:t>
      </w:r>
    </w:p>
    <w:p w:rsidR="00B07411" w:rsidRDefault="00B07411" w:rsidP="00B07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9F1" w:rsidRDefault="0078503A" w:rsidP="00B07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3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внутреннего финансового контроля и вн</w:t>
      </w:r>
      <w:r w:rsidR="00F979F1">
        <w:rPr>
          <w:rFonts w:ascii="Times New Roman" w:hAnsi="Times New Roman" w:cs="Times New Roman"/>
          <w:b/>
          <w:bCs/>
          <w:sz w:val="28"/>
          <w:szCs w:val="28"/>
        </w:rPr>
        <w:t xml:space="preserve">утреннего финансового аудита в </w:t>
      </w:r>
      <w:proofErr w:type="spellStart"/>
      <w:r w:rsidR="000215FF">
        <w:rPr>
          <w:rFonts w:ascii="Times New Roman" w:hAnsi="Times New Roman" w:cs="Times New Roman"/>
          <w:b/>
          <w:bCs/>
          <w:sz w:val="28"/>
          <w:szCs w:val="28"/>
        </w:rPr>
        <w:t>Изобильненском</w:t>
      </w:r>
      <w:proofErr w:type="spellEnd"/>
      <w:r w:rsidRPr="007850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78503A" w:rsidRPr="0078503A" w:rsidRDefault="00F979F1" w:rsidP="00B07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</w:t>
      </w:r>
      <w:r w:rsidR="0078503A" w:rsidRPr="0078503A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78503A" w:rsidRPr="0078503A" w:rsidRDefault="0078503A" w:rsidP="00B0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03A" w:rsidRPr="0078503A" w:rsidRDefault="00F979F1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78503A" w:rsidRPr="0078503A">
        <w:rPr>
          <w:b/>
          <w:bCs/>
          <w:color w:val="000000"/>
          <w:sz w:val="28"/>
          <w:szCs w:val="28"/>
        </w:rPr>
        <w:t>Общие положения</w:t>
      </w:r>
    </w:p>
    <w:p w:rsidR="0078503A" w:rsidRPr="0078503A" w:rsidRDefault="0078503A" w:rsidP="00B07411">
      <w:pPr>
        <w:pStyle w:val="a4"/>
        <w:spacing w:before="0" w:after="0"/>
        <w:rPr>
          <w:color w:val="000000"/>
          <w:sz w:val="28"/>
          <w:szCs w:val="28"/>
        </w:rPr>
      </w:pPr>
    </w:p>
    <w:p w:rsidR="0078503A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78503A" w:rsidRPr="0078503A">
        <w:rPr>
          <w:color w:val="000000"/>
          <w:sz w:val="28"/>
          <w:szCs w:val="28"/>
        </w:rPr>
        <w:t xml:space="preserve">Порядок осуществления администрацией </w:t>
      </w:r>
      <w:proofErr w:type="spellStart"/>
      <w:r w:rsidR="000215FF">
        <w:rPr>
          <w:color w:val="000000"/>
          <w:sz w:val="28"/>
          <w:szCs w:val="28"/>
        </w:rPr>
        <w:t>Изобильненского</w:t>
      </w:r>
      <w:proofErr w:type="spellEnd"/>
      <w:r w:rsidR="0078503A" w:rsidRPr="0078503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Нижнегорского</w:t>
      </w:r>
      <w:r w:rsidR="0078503A" w:rsidRPr="0078503A">
        <w:rPr>
          <w:color w:val="000000"/>
          <w:sz w:val="28"/>
          <w:szCs w:val="28"/>
        </w:rPr>
        <w:t xml:space="preserve"> района Республики Крым (далее - администрация) полномочий по внутреннему муниципальному финансовому контролю и</w:t>
      </w:r>
      <w:r w:rsidR="0078503A" w:rsidRPr="0078503A">
        <w:rPr>
          <w:sz w:val="28"/>
          <w:szCs w:val="28"/>
        </w:rPr>
        <w:t xml:space="preserve"> внутреннего финансового аудита</w:t>
      </w:r>
      <w:r w:rsidR="0078503A" w:rsidRPr="0078503A">
        <w:rPr>
          <w:color w:val="000000"/>
          <w:sz w:val="28"/>
          <w:szCs w:val="28"/>
        </w:rPr>
        <w:t xml:space="preserve"> определяет основания и порядок проведения проверок, ревизий и обследований. Внутренний муниципальный финансовый контроль и </w:t>
      </w:r>
      <w:r w:rsidR="0078503A" w:rsidRPr="0078503A">
        <w:rPr>
          <w:sz w:val="28"/>
          <w:szCs w:val="28"/>
        </w:rPr>
        <w:t>внутренний финансовый аудит</w:t>
      </w:r>
      <w:r w:rsidR="0078503A" w:rsidRPr="0078503A">
        <w:rPr>
          <w:color w:val="000000"/>
          <w:sz w:val="28"/>
          <w:szCs w:val="28"/>
        </w:rPr>
        <w:t xml:space="preserve"> осуществляется уполномоченным специалистом администрации поселения (далее – уполномоченный специалист). 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1.2. Внутренний муниципальный финансовый контроль и </w:t>
      </w:r>
      <w:r w:rsidRPr="0078503A">
        <w:rPr>
          <w:sz w:val="28"/>
          <w:szCs w:val="28"/>
        </w:rPr>
        <w:t>внутренний финансовый аудит</w:t>
      </w:r>
      <w:r w:rsidRPr="0078503A"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Pr="0078503A">
        <w:rPr>
          <w:color w:val="000000"/>
          <w:sz w:val="28"/>
          <w:szCs w:val="28"/>
        </w:rPr>
        <w:t>с</w:t>
      </w:r>
      <w:proofErr w:type="gramEnd"/>
      <w:r w:rsidRPr="0078503A">
        <w:rPr>
          <w:color w:val="000000"/>
          <w:sz w:val="28"/>
          <w:szCs w:val="28"/>
        </w:rPr>
        <w:t>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            -Бюджетным кодексом Российской Федерации;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 Федеральным законом от 6 октября 2003 г. N 131-ФЗ "Об общих принципах организации местного самоуправления в Российской Федерации";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-настоящим Порядком.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1.3. Предварительный контроль администрация осуществляет в целях предупреждения и пресечения бюджетных нарушений в процессе исполнения бюджета поселения. 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1.4. Методами осуществления муниципального финансового контроля и </w:t>
      </w:r>
      <w:r w:rsidRPr="0078503A">
        <w:rPr>
          <w:sz w:val="28"/>
          <w:szCs w:val="28"/>
        </w:rPr>
        <w:t>внутреннего финансового аудита</w:t>
      </w:r>
      <w:r w:rsidRPr="0078503A">
        <w:rPr>
          <w:color w:val="000000"/>
          <w:sz w:val="28"/>
          <w:szCs w:val="28"/>
        </w:rPr>
        <w:t xml:space="preserve"> являются проверка, ревизия, обследование, санкционирование операций.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Результаты проверки (ревизии) оформляются актом.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1.7. Проверки подразделяются на камеральные и выездные, в том числе встречные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979F1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</w:t>
      </w:r>
      <w:r w:rsidR="00F979F1">
        <w:rPr>
          <w:color w:val="000000"/>
          <w:sz w:val="28"/>
          <w:szCs w:val="28"/>
        </w:rPr>
        <w:t xml:space="preserve"> деятельностью объекта контроля.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1.8. Под обследованием понимаются анализ и оценка </w:t>
      </w:r>
      <w:proofErr w:type="gramStart"/>
      <w:r w:rsidRPr="0078503A">
        <w:rPr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78503A">
        <w:rPr>
          <w:color w:val="000000"/>
          <w:sz w:val="28"/>
          <w:szCs w:val="28"/>
        </w:rPr>
        <w:t>.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Результаты обследования оформляются заключением.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1.10. Объектами финансового контроля и </w:t>
      </w:r>
      <w:r w:rsidRPr="0078503A">
        <w:rPr>
          <w:sz w:val="28"/>
          <w:szCs w:val="28"/>
        </w:rPr>
        <w:t>внутреннего финансового аудита</w:t>
      </w:r>
      <w:r w:rsidRPr="0078503A">
        <w:rPr>
          <w:color w:val="000000"/>
          <w:sz w:val="28"/>
          <w:szCs w:val="28"/>
        </w:rPr>
        <w:t xml:space="preserve"> являются: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bookmarkStart w:id="3" w:name="Par58"/>
      <w:bookmarkEnd w:id="3"/>
      <w:r w:rsidRPr="0078503A">
        <w:rPr>
          <w:color w:val="000000"/>
          <w:sz w:val="28"/>
          <w:szCs w:val="28"/>
        </w:rPr>
        <w:t xml:space="preserve">1.10.1. </w:t>
      </w:r>
      <w:proofErr w:type="gramStart"/>
      <w:r w:rsidRPr="0078503A">
        <w:rPr>
          <w:color w:val="000000"/>
          <w:sz w:val="28"/>
          <w:szCs w:val="28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bookmarkStart w:id="4" w:name="Par59"/>
      <w:bookmarkEnd w:id="4"/>
      <w:r w:rsidRPr="0078503A">
        <w:rPr>
          <w:color w:val="000000"/>
          <w:sz w:val="28"/>
          <w:szCs w:val="28"/>
        </w:rPr>
        <w:t>1.10.2. Муниципальные казенные учреждения поселения;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bookmarkStart w:id="5" w:name="Par60"/>
      <w:bookmarkEnd w:id="5"/>
      <w:r w:rsidRPr="0078503A">
        <w:rPr>
          <w:color w:val="000000"/>
          <w:sz w:val="28"/>
          <w:szCs w:val="28"/>
        </w:rPr>
        <w:t>1.10.3. Муниципальные унитарные предприятия поселения;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bookmarkStart w:id="6" w:name="Par61"/>
      <w:bookmarkEnd w:id="6"/>
      <w:r w:rsidRPr="0078503A">
        <w:rPr>
          <w:color w:val="000000"/>
          <w:sz w:val="28"/>
          <w:szCs w:val="28"/>
        </w:rPr>
        <w:t xml:space="preserve">1.10.4. Юридические лица (за исключением объектов контроля, указанных </w:t>
      </w:r>
      <w:r w:rsidRPr="0078503A">
        <w:rPr>
          <w:sz w:val="28"/>
          <w:szCs w:val="28"/>
        </w:rPr>
        <w:t xml:space="preserve">в </w:t>
      </w:r>
      <w:hyperlink r:id="rId10" w:anchor="Par59%23Par59" w:history="1">
        <w:r w:rsidRPr="0078503A">
          <w:rPr>
            <w:rStyle w:val="a3"/>
            <w:sz w:val="28"/>
            <w:szCs w:val="28"/>
          </w:rPr>
          <w:t>подпунктах 1.10.2</w:t>
        </w:r>
      </w:hyperlink>
      <w:r w:rsidRPr="0078503A">
        <w:rPr>
          <w:color w:val="000000"/>
          <w:sz w:val="28"/>
          <w:szCs w:val="28"/>
        </w:rPr>
        <w:t xml:space="preserve">, </w:t>
      </w:r>
      <w:hyperlink r:id="rId11" w:anchor="Par60%23Par60" w:history="1">
        <w:r w:rsidRPr="0078503A">
          <w:rPr>
            <w:rStyle w:val="a3"/>
            <w:sz w:val="28"/>
            <w:szCs w:val="28"/>
          </w:rPr>
          <w:t>1.10.3</w:t>
        </w:r>
      </w:hyperlink>
      <w:r w:rsidRPr="0078503A">
        <w:rPr>
          <w:color w:val="000000"/>
          <w:sz w:val="28"/>
          <w:szCs w:val="28"/>
          <w:u w:val="single"/>
        </w:rPr>
        <w:t>,</w:t>
      </w:r>
      <w:r w:rsidRPr="0078503A">
        <w:rPr>
          <w:color w:val="000000"/>
          <w:sz w:val="28"/>
          <w:szCs w:val="28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 муниципального образования  </w:t>
      </w:r>
      <w:proofErr w:type="spellStart"/>
      <w:r w:rsidR="000215FF">
        <w:rPr>
          <w:color w:val="000000"/>
          <w:sz w:val="28"/>
          <w:szCs w:val="28"/>
        </w:rPr>
        <w:t>Изобильненское</w:t>
      </w:r>
      <w:proofErr w:type="spellEnd"/>
      <w:r w:rsidRPr="0078503A">
        <w:rPr>
          <w:color w:val="000000"/>
          <w:sz w:val="28"/>
          <w:szCs w:val="28"/>
        </w:rPr>
        <w:t xml:space="preserve"> сельское поселение </w:t>
      </w:r>
      <w:r w:rsidR="00B35153">
        <w:rPr>
          <w:color w:val="000000"/>
          <w:sz w:val="28"/>
          <w:szCs w:val="28"/>
        </w:rPr>
        <w:t xml:space="preserve">Нижнегорского </w:t>
      </w:r>
      <w:r w:rsidRPr="0078503A">
        <w:rPr>
          <w:color w:val="000000"/>
          <w:sz w:val="28"/>
          <w:szCs w:val="28"/>
        </w:rPr>
        <w:t xml:space="preserve"> района Республики Крым;</w:t>
      </w:r>
    </w:p>
    <w:p w:rsidR="00F979F1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1.10.5. 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B35153" w:rsidRPr="0078503A" w:rsidRDefault="00F979F1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1.11. </w:t>
      </w:r>
      <w:proofErr w:type="gramStart"/>
      <w:r w:rsidRPr="0078503A">
        <w:rPr>
          <w:color w:val="000000"/>
          <w:sz w:val="28"/>
          <w:szCs w:val="28"/>
        </w:rPr>
        <w:t xml:space="preserve">Внутренний финансовый контроль и </w:t>
      </w:r>
      <w:r w:rsidRPr="0078503A">
        <w:rPr>
          <w:sz w:val="28"/>
          <w:szCs w:val="28"/>
        </w:rPr>
        <w:t xml:space="preserve">внутренний финансовый аудит </w:t>
      </w:r>
      <w:r w:rsidRPr="0078503A">
        <w:rPr>
          <w:color w:val="000000"/>
          <w:sz w:val="28"/>
          <w:szCs w:val="28"/>
        </w:rPr>
        <w:t xml:space="preserve"> в отношении объектов контроля (за исключением объектов контроля, указанных в </w:t>
      </w:r>
      <w:hyperlink r:id="rId12" w:anchor="Par58%23Par58" w:history="1">
        <w:r w:rsidRPr="0078503A">
          <w:rPr>
            <w:rStyle w:val="a3"/>
            <w:sz w:val="28"/>
            <w:szCs w:val="28"/>
          </w:rPr>
          <w:t>подпунктах 1.10.1</w:t>
        </w:r>
      </w:hyperlink>
      <w:r w:rsidRPr="0078503A">
        <w:rPr>
          <w:color w:val="000000"/>
          <w:sz w:val="28"/>
          <w:szCs w:val="28"/>
        </w:rPr>
        <w:t xml:space="preserve"> - </w:t>
      </w:r>
      <w:hyperlink r:id="rId13" w:anchor="Par61%23Par61" w:history="1">
        <w:r w:rsidRPr="0078503A">
          <w:rPr>
            <w:rStyle w:val="a3"/>
            <w:sz w:val="28"/>
            <w:szCs w:val="28"/>
          </w:rPr>
          <w:t>1.10.4</w:t>
        </w:r>
      </w:hyperlink>
      <w:r w:rsidRPr="0078503A">
        <w:rPr>
          <w:color w:val="000000"/>
          <w:sz w:val="28"/>
          <w:szCs w:val="28"/>
        </w:rPr>
        <w:t xml:space="preserve"> осуществляется только в части соблюдения ими условий предоставления средств из бюджета поселения в процессе пр</w:t>
      </w:r>
      <w:r w:rsidR="00B35153" w:rsidRPr="0078503A">
        <w:rPr>
          <w:color w:val="000000"/>
          <w:sz w:val="28"/>
          <w:szCs w:val="28"/>
        </w:rPr>
        <w:t>оверки главных распорядителей (распорядителей) средств бюджета поселения, их предоставивших.</w:t>
      </w:r>
      <w:proofErr w:type="gramEnd"/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1.12. Полномочиями администрации по осуществлению внутреннего финансового контроля и </w:t>
      </w:r>
      <w:r w:rsidRPr="0078503A">
        <w:rPr>
          <w:sz w:val="28"/>
          <w:szCs w:val="28"/>
        </w:rPr>
        <w:t>внутреннего финансового аудита</w:t>
      </w:r>
      <w:r w:rsidRPr="0078503A">
        <w:rPr>
          <w:color w:val="000000"/>
          <w:sz w:val="28"/>
          <w:szCs w:val="28"/>
        </w:rPr>
        <w:t xml:space="preserve"> являются: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-контроль за соблюдением бюджетного законодательства Российской Федерации и иных нормативных </w:t>
      </w:r>
      <w:r w:rsidR="00B35153" w:rsidRPr="0078503A">
        <w:rPr>
          <w:color w:val="000000"/>
          <w:sz w:val="28"/>
          <w:szCs w:val="28"/>
        </w:rPr>
        <w:t>правовых</w:t>
      </w:r>
      <w:r w:rsidRPr="0078503A">
        <w:rPr>
          <w:color w:val="000000"/>
          <w:sz w:val="28"/>
          <w:szCs w:val="28"/>
        </w:rPr>
        <w:t xml:space="preserve"> актов, регулирующих бюджетные правоотношения;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-</w:t>
      </w:r>
      <w:proofErr w:type="gramStart"/>
      <w:r w:rsidRPr="0078503A">
        <w:rPr>
          <w:color w:val="000000"/>
          <w:sz w:val="28"/>
          <w:szCs w:val="28"/>
        </w:rPr>
        <w:t>контроль за</w:t>
      </w:r>
      <w:proofErr w:type="gramEnd"/>
      <w:r w:rsidRPr="0078503A">
        <w:rPr>
          <w:color w:val="000000"/>
          <w:sz w:val="28"/>
          <w:szCs w:val="28"/>
        </w:rPr>
        <w:t xml:space="preserve">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1.13. При осуществлении полномочий по внутреннему муниципальному финансовому контролю и </w:t>
      </w:r>
      <w:r w:rsidRPr="0078503A">
        <w:rPr>
          <w:sz w:val="28"/>
          <w:szCs w:val="28"/>
        </w:rPr>
        <w:t>внутреннему финансовому аудиту</w:t>
      </w:r>
      <w:r w:rsidRPr="0078503A">
        <w:rPr>
          <w:color w:val="000000"/>
          <w:sz w:val="28"/>
          <w:szCs w:val="28"/>
        </w:rPr>
        <w:t xml:space="preserve"> администрацией: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-проводятся проверки, ревизии и обследования;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-направляются объектам контроля акты, заключения, представления и (или) предписания;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35153" w:rsidRPr="0078503A" w:rsidRDefault="00B35153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7" w:name="Par66"/>
      <w:bookmarkEnd w:id="7"/>
      <w:r>
        <w:rPr>
          <w:b/>
          <w:bCs/>
          <w:color w:val="000000"/>
          <w:sz w:val="28"/>
          <w:szCs w:val="28"/>
        </w:rPr>
        <w:t xml:space="preserve">2. </w:t>
      </w:r>
      <w:r w:rsidR="0078503A" w:rsidRPr="0078503A">
        <w:rPr>
          <w:b/>
          <w:bCs/>
          <w:color w:val="000000"/>
          <w:sz w:val="28"/>
          <w:szCs w:val="28"/>
        </w:rPr>
        <w:t>Порядок планирования Администрацией контрольных мероприятий</w:t>
      </w:r>
    </w:p>
    <w:p w:rsidR="00B35153" w:rsidRP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Проведение обследований носит внеплановый характер.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Периодичность составления плана — годовая.                         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2.4.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2.5. План контрольных мероприятий подписывается уполномоченным специалистом администрации и утверждается главой администрации поселения до 20 декабря года, предшествующего </w:t>
      </w:r>
      <w:proofErr w:type="gramStart"/>
      <w:r w:rsidRPr="0078503A">
        <w:rPr>
          <w:color w:val="000000"/>
          <w:sz w:val="28"/>
          <w:szCs w:val="28"/>
        </w:rPr>
        <w:t>планируемому</w:t>
      </w:r>
      <w:proofErr w:type="gramEnd"/>
      <w:r w:rsidRPr="0078503A">
        <w:rPr>
          <w:color w:val="000000"/>
          <w:sz w:val="28"/>
          <w:szCs w:val="28"/>
        </w:rPr>
        <w:t>.</w:t>
      </w:r>
    </w:p>
    <w:p w:rsidR="00B35153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  <w:bookmarkStart w:id="8" w:name="Par78"/>
      <w:bookmarkEnd w:id="8"/>
    </w:p>
    <w:p w:rsidR="00B35153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B35153" w:rsidRDefault="00B35153" w:rsidP="00B07411">
      <w:pPr>
        <w:pStyle w:val="a4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78503A" w:rsidRPr="0078503A">
        <w:rPr>
          <w:b/>
          <w:bCs/>
          <w:color w:val="000000"/>
          <w:sz w:val="28"/>
          <w:szCs w:val="28"/>
        </w:rPr>
        <w:t>Подготовка программы контрольных мероприятий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Глава администрации утверждает программу ревизии и (или) проверки до начала контрольных мероприятий.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Для проведения обследования программа не составляется.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3.2. Программа ревизии и (или) проверки должна содержать: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-тему ревизии и (или) проверки;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-наименование объекта контроля;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-проверяемый период;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-перечень основных вопросов, по которым осуществляются контрольные действия.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3.3. 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3.4. При необходимости программа ревизии и (или) проверки изменяется.</w:t>
      </w:r>
    </w:p>
    <w:p w:rsidR="00B35153" w:rsidRPr="0078503A" w:rsidRDefault="00B35153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9" w:name="Par91"/>
      <w:bookmarkEnd w:id="9"/>
      <w:r>
        <w:rPr>
          <w:b/>
          <w:bCs/>
          <w:color w:val="000000"/>
          <w:sz w:val="28"/>
          <w:szCs w:val="28"/>
        </w:rPr>
        <w:t>4.</w:t>
      </w:r>
      <w:r w:rsidR="0078503A" w:rsidRPr="0078503A">
        <w:rPr>
          <w:b/>
          <w:bCs/>
          <w:color w:val="000000"/>
          <w:sz w:val="28"/>
          <w:szCs w:val="28"/>
        </w:rPr>
        <w:t>Назначение контрольных мероприятий</w:t>
      </w:r>
    </w:p>
    <w:p w:rsidR="00B35153" w:rsidRP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4.1. Перечень должностных лиц, уполномоченных принимать решения о проведении контрольных мероприятий: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-глава администрации;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-в отсутствие главы администрации - заместитель главы администрации поселения или исполняющий обязанности в соответствии с распределением должностных обязанностей между главой администрации и его специалистами.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4.2.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4.3. Контрольные мероприятия осуществляются уполномоченным специалистом администрации.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4.4. Срок проведения контрольного мероприятия не может превышать 45 рабочих дней.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4.5. Датой окончания ревизии и (или) проверки считается день составления справки о проведенной ревизии и (или) проверке.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Датой окончания обследования считается день составления заключения.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B35153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78503A" w:rsidRPr="0078503A" w:rsidRDefault="00B35153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503A" w:rsidRPr="0078503A">
        <w:rPr>
          <w:color w:val="000000"/>
          <w:sz w:val="28"/>
          <w:szCs w:val="28"/>
        </w:rPr>
        <w:t>.7.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4.8.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</w:t>
      </w:r>
      <w:r w:rsidRPr="0078503A">
        <w:rPr>
          <w:color w:val="000000"/>
          <w:sz w:val="28"/>
          <w:szCs w:val="28"/>
        </w:rPr>
        <w:lastRenderedPageBreak/>
        <w:t>иных обстоятельств, препятствующих дальнейшему проведению контрольного мероприятия.</w:t>
      </w:r>
    </w:p>
    <w:p w:rsid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B35153" w:rsidRPr="0078503A" w:rsidRDefault="00B35153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10" w:name="Par109"/>
      <w:bookmarkEnd w:id="10"/>
      <w:r>
        <w:rPr>
          <w:b/>
          <w:bCs/>
          <w:color w:val="000000"/>
          <w:sz w:val="28"/>
          <w:szCs w:val="28"/>
        </w:rPr>
        <w:t>5.</w:t>
      </w:r>
      <w:r w:rsidR="0078503A" w:rsidRPr="0078503A">
        <w:rPr>
          <w:b/>
          <w:bCs/>
          <w:color w:val="000000"/>
          <w:sz w:val="28"/>
          <w:szCs w:val="28"/>
        </w:rPr>
        <w:t>Проведение контрольных мероприятий</w:t>
      </w:r>
    </w:p>
    <w:p w:rsidR="00B35153" w:rsidRP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5.1. Копия распоряжения о проведении ревизии и (или) проверки предъявляется руководителю объекта контроля.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5.3. Контрольные действия могут проводиться сплошным или выборочным способом.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5.4. Уполномоченный специалист администрации, осуществляющий контрольные мероприятия, имеет право: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-на беспрепятственный </w:t>
      </w:r>
      <w:r w:rsidR="00B35153" w:rsidRPr="0078503A">
        <w:rPr>
          <w:color w:val="000000"/>
          <w:sz w:val="28"/>
          <w:szCs w:val="28"/>
        </w:rPr>
        <w:t>доступ,</w:t>
      </w:r>
      <w:r w:rsidRPr="0078503A">
        <w:rPr>
          <w:color w:val="000000"/>
          <w:sz w:val="28"/>
          <w:szCs w:val="28"/>
        </w:rPr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-проводить совместно с должностными лицами объекта контроля инвентаризацию имущества и финансовых обязательств.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5.5. 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Указанная справка составляется участником ревизионной группы или комиссии, проводившим контрольное действие, подписывается им, согласовывается с </w:t>
      </w:r>
      <w:r w:rsidRPr="0078503A">
        <w:rPr>
          <w:color w:val="000000"/>
          <w:sz w:val="28"/>
          <w:szCs w:val="28"/>
        </w:rPr>
        <w:lastRenderedPageBreak/>
        <w:t>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11" w:name="Par126"/>
      <w:bookmarkEnd w:id="11"/>
      <w:r>
        <w:rPr>
          <w:b/>
          <w:bCs/>
          <w:color w:val="000000"/>
          <w:sz w:val="28"/>
          <w:szCs w:val="28"/>
        </w:rPr>
        <w:t>6.</w:t>
      </w:r>
      <w:r w:rsidR="0078503A" w:rsidRPr="0078503A">
        <w:rPr>
          <w:b/>
          <w:bCs/>
          <w:color w:val="000000"/>
          <w:sz w:val="28"/>
          <w:szCs w:val="28"/>
        </w:rPr>
        <w:t>Порядок оформления результатов контрольных мероприятий</w:t>
      </w:r>
    </w:p>
    <w:p w:rsidR="00B35153" w:rsidRP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6.1. Результаты ревизии и (или) проверки оформляются актом в срок не позднее 10 рабочих дней </w:t>
      </w:r>
      <w:proofErr w:type="gramStart"/>
      <w:r w:rsidRPr="0078503A">
        <w:rPr>
          <w:color w:val="000000"/>
          <w:sz w:val="28"/>
          <w:szCs w:val="28"/>
        </w:rPr>
        <w:t>с даты окончания</w:t>
      </w:r>
      <w:proofErr w:type="gramEnd"/>
      <w:r w:rsidRPr="0078503A">
        <w:rPr>
          <w:color w:val="000000"/>
          <w:sz w:val="28"/>
          <w:szCs w:val="28"/>
        </w:rPr>
        <w:t xml:space="preserve">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6.2.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Показатели, выраженные в иностранной валюте, приводятся в акте ревизии и (или)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6.3. </w:t>
      </w:r>
      <w:proofErr w:type="gramStart"/>
      <w:r w:rsidRPr="0078503A">
        <w:rPr>
          <w:color w:val="000000"/>
          <w:sz w:val="28"/>
          <w:szCs w:val="28"/>
        </w:rPr>
        <w:t>Акт ревизии и (или) проверки состоит из вводной, описательной и заключительной частей.</w:t>
      </w:r>
      <w:proofErr w:type="gramEnd"/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6.4. Вводная часть акта ревизии и (или) проверки должна содержать следующие сведения: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-тему ревизии и (или) проверки;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-дату и место составления акта ревизии и (или) проверки;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-номер и дату распоряжения о проведении ревизии и (или) проверки;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-фамилии, инициалы и должности лиц, осуществляющих ревизию и (или) проверку;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-проверяемый период;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-срок проведения ревизии и (или) проверки;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-сведения об объекте контроля: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-сведения об учредителях (участниках) (при наличии);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-имеющиеся лицензии на осуществление соответствующих видов деятельности (при наличии);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-фамилии,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-при необходимости могут быть указаны иные данные.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6.6. Заключительная часть акта ревизии и (или) проверки содержит информацию о результатах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Pr="0078503A">
        <w:rPr>
          <w:color w:val="000000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78503A">
        <w:rPr>
          <w:color w:val="000000"/>
          <w:sz w:val="28"/>
          <w:szCs w:val="28"/>
        </w:rPr>
        <w:t>).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6.8. Документы (копии документов), подтверждающие сумму нарушений, прилагаются к акту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6.9. Акт ревизии и (или) проверки составляется в трех экземплярах: один экземпляр - для объекта контроля; один экземпляр - для уполномоченного специалиста администрации; один экземпляр - для главы администрации.</w:t>
      </w:r>
    </w:p>
    <w:p w:rsidR="0078503A" w:rsidRPr="00B35153" w:rsidRDefault="0078503A" w:rsidP="00B07411">
      <w:pPr>
        <w:pStyle w:val="a4"/>
        <w:numPr>
          <w:ilvl w:val="1"/>
          <w:numId w:val="2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6.11. Срок для ознакомления руководителя объекта контроля с актом ревизии и (или) проверки и его подписания - не более 5 рабочих дней </w:t>
      </w:r>
      <w:proofErr w:type="gramStart"/>
      <w:r w:rsidRPr="0078503A">
        <w:rPr>
          <w:color w:val="000000"/>
          <w:sz w:val="28"/>
          <w:szCs w:val="28"/>
        </w:rPr>
        <w:t>с даты составления</w:t>
      </w:r>
      <w:proofErr w:type="gramEnd"/>
      <w:r w:rsidRPr="0078503A">
        <w:rPr>
          <w:color w:val="000000"/>
          <w:sz w:val="28"/>
          <w:szCs w:val="28"/>
        </w:rPr>
        <w:t xml:space="preserve"> акта.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6.12.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6.13. 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6.14. О получении одного экземпляра акта ревизии и (или) проверки руководитель объекта контроля или лицо, им уполномоченное, делает запись в экземпляре акта ревизии и (или) проверки, который остается в администрации.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6.15.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lastRenderedPageBreak/>
        <w:t>6.16. Результаты обследования оформляются заключением. В заключени</w:t>
      </w:r>
      <w:proofErr w:type="gramStart"/>
      <w:r w:rsidRPr="0078503A">
        <w:rPr>
          <w:color w:val="000000"/>
          <w:sz w:val="28"/>
          <w:szCs w:val="28"/>
        </w:rPr>
        <w:t>и</w:t>
      </w:r>
      <w:proofErr w:type="gramEnd"/>
      <w:r w:rsidRPr="0078503A">
        <w:rPr>
          <w:color w:val="000000"/>
          <w:sz w:val="28"/>
          <w:szCs w:val="28"/>
        </w:rPr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Заключение подписывается уполномоченным специалистом администрации, осуществляющим обследование.</w:t>
      </w:r>
    </w:p>
    <w:p w:rsidR="00B35153" w:rsidRPr="0078503A" w:rsidRDefault="00B35153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12" w:name="Par162"/>
      <w:bookmarkEnd w:id="12"/>
      <w:r>
        <w:rPr>
          <w:b/>
          <w:bCs/>
          <w:color w:val="000000"/>
          <w:sz w:val="28"/>
          <w:szCs w:val="28"/>
        </w:rPr>
        <w:t>7.</w:t>
      </w:r>
      <w:r w:rsidR="0078503A" w:rsidRPr="0078503A">
        <w:rPr>
          <w:b/>
          <w:bCs/>
          <w:color w:val="000000"/>
          <w:sz w:val="28"/>
          <w:szCs w:val="28"/>
        </w:rPr>
        <w:t>Порядок реализации материалов ревизии и (или) проверки</w:t>
      </w:r>
    </w:p>
    <w:p w:rsidR="00B35153" w:rsidRPr="0078503A" w:rsidRDefault="00B35153" w:rsidP="00B07411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Представление и (или) предписание направляются объекту контроля в срок не более 5 рабочих дней </w:t>
      </w:r>
      <w:proofErr w:type="gramStart"/>
      <w:r w:rsidRPr="0078503A">
        <w:rPr>
          <w:color w:val="000000"/>
          <w:sz w:val="28"/>
          <w:szCs w:val="28"/>
        </w:rPr>
        <w:t>с даты подписания</w:t>
      </w:r>
      <w:proofErr w:type="gramEnd"/>
      <w:r w:rsidRPr="0078503A">
        <w:rPr>
          <w:color w:val="000000"/>
          <w:sz w:val="28"/>
          <w:szCs w:val="28"/>
        </w:rPr>
        <w:t xml:space="preserve"> акта.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7.3. </w:t>
      </w:r>
      <w:proofErr w:type="gramStart"/>
      <w:r w:rsidRPr="0078503A">
        <w:rPr>
          <w:color w:val="000000"/>
          <w:sz w:val="28"/>
          <w:szCs w:val="28"/>
        </w:rPr>
        <w:t>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7.4. </w:t>
      </w:r>
      <w:proofErr w:type="gramStart"/>
      <w:r w:rsidRPr="0078503A">
        <w:rPr>
          <w:color w:val="000000"/>
          <w:sz w:val="28"/>
          <w:szCs w:val="28"/>
        </w:rPr>
        <w:t>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78503A" w:rsidRPr="00B35153" w:rsidRDefault="0078503A" w:rsidP="00B07411">
      <w:pPr>
        <w:pStyle w:val="a4"/>
        <w:numPr>
          <w:ilvl w:val="1"/>
          <w:numId w:val="3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78503A">
        <w:rPr>
          <w:color w:val="000000"/>
          <w:sz w:val="28"/>
          <w:szCs w:val="28"/>
        </w:rPr>
        <w:t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 xml:space="preserve">7.7. </w:t>
      </w:r>
      <w:proofErr w:type="gramStart"/>
      <w:r w:rsidRPr="0078503A">
        <w:rPr>
          <w:color w:val="000000"/>
          <w:sz w:val="28"/>
          <w:szCs w:val="28"/>
        </w:rPr>
        <w:t xml:space="preserve">В случае неисполнения представлений и (или) предписаний, требований о восстановлении бухгалтерского учета либо устранении иных обстоятельств, </w:t>
      </w:r>
      <w:r w:rsidRPr="0078503A">
        <w:rPr>
          <w:color w:val="000000"/>
          <w:sz w:val="28"/>
          <w:szCs w:val="28"/>
        </w:rPr>
        <w:lastRenderedPageBreak/>
        <w:t xml:space="preserve">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 и </w:t>
      </w:r>
      <w:r w:rsidRPr="0078503A">
        <w:rPr>
          <w:sz w:val="28"/>
          <w:szCs w:val="28"/>
        </w:rPr>
        <w:t>внутреннему финансовому аудиту</w:t>
      </w:r>
      <w:r w:rsidRPr="0078503A">
        <w:rPr>
          <w:color w:val="000000"/>
          <w:sz w:val="28"/>
          <w:szCs w:val="28"/>
        </w:rPr>
        <w:t>, а равно их представления не в полном объеме или представления недостоверной информации уполномоченный специалист администрации вносит главе</w:t>
      </w:r>
      <w:proofErr w:type="gramEnd"/>
      <w:r w:rsidRPr="0078503A">
        <w:rPr>
          <w:color w:val="000000"/>
          <w:sz w:val="28"/>
          <w:szCs w:val="28"/>
        </w:rPr>
        <w:t xml:space="preserve"> администрации предложение о применении к руководителю объекта контроля мер дисциплинарного взыскания.</w:t>
      </w:r>
    </w:p>
    <w:p w:rsidR="0078503A" w:rsidRPr="0078503A" w:rsidRDefault="0078503A" w:rsidP="00B0741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8503A">
        <w:rPr>
          <w:color w:val="000000"/>
          <w:sz w:val="28"/>
          <w:szCs w:val="28"/>
        </w:rPr>
        <w:t>7.8.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78503A" w:rsidRPr="0078503A" w:rsidRDefault="0078503A" w:rsidP="00B07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03A" w:rsidRDefault="0078503A" w:rsidP="0078503A">
      <w:pPr>
        <w:ind w:firstLine="709"/>
        <w:jc w:val="both"/>
        <w:rPr>
          <w:sz w:val="24"/>
          <w:szCs w:val="24"/>
        </w:rPr>
      </w:pPr>
    </w:p>
    <w:p w:rsidR="0078503A" w:rsidRDefault="0078503A" w:rsidP="0078503A">
      <w:pPr>
        <w:ind w:firstLine="709"/>
        <w:jc w:val="both"/>
        <w:rPr>
          <w:sz w:val="24"/>
          <w:szCs w:val="24"/>
        </w:rPr>
      </w:pPr>
    </w:p>
    <w:p w:rsidR="00B35153" w:rsidRDefault="00B35153" w:rsidP="00B35153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Председатель </w:t>
      </w:r>
      <w:proofErr w:type="spellStart"/>
      <w:r w:rsidR="000215FF">
        <w:rPr>
          <w:sz w:val="28"/>
          <w:szCs w:val="28"/>
        </w:rPr>
        <w:t>Изобильненского</w:t>
      </w:r>
      <w:proofErr w:type="spellEnd"/>
    </w:p>
    <w:p w:rsidR="00B35153" w:rsidRDefault="00B35153" w:rsidP="00B35153">
      <w:pPr>
        <w:pStyle w:val="2"/>
        <w:spacing w:before="0"/>
        <w:jc w:val="both"/>
        <w:rPr>
          <w:sz w:val="28"/>
          <w:szCs w:val="28"/>
        </w:rPr>
      </w:pPr>
      <w:r w:rsidRPr="00641AA6">
        <w:rPr>
          <w:sz w:val="28"/>
          <w:szCs w:val="28"/>
        </w:rPr>
        <w:t xml:space="preserve">сельского совета </w:t>
      </w:r>
      <w:proofErr w:type="gramStart"/>
      <w:r>
        <w:rPr>
          <w:sz w:val="28"/>
          <w:szCs w:val="28"/>
        </w:rPr>
        <w:t>-</w:t>
      </w:r>
      <w:r w:rsidRPr="00641AA6">
        <w:rPr>
          <w:sz w:val="28"/>
          <w:szCs w:val="28"/>
        </w:rPr>
        <w:t>г</w:t>
      </w:r>
      <w:proofErr w:type="gramEnd"/>
      <w:r w:rsidRPr="00641AA6">
        <w:rPr>
          <w:sz w:val="28"/>
          <w:szCs w:val="28"/>
        </w:rPr>
        <w:t xml:space="preserve">лава администрации                                                                                                                     </w:t>
      </w:r>
    </w:p>
    <w:p w:rsidR="00B35153" w:rsidRPr="00641AA6" w:rsidRDefault="000215FF" w:rsidP="00B35153">
      <w:pPr>
        <w:pStyle w:val="2"/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="00B35153" w:rsidRPr="00641AA6">
        <w:rPr>
          <w:sz w:val="28"/>
          <w:szCs w:val="28"/>
        </w:rPr>
        <w:t xml:space="preserve"> сельского поселения                     </w:t>
      </w:r>
      <w:r w:rsidR="00B47368">
        <w:rPr>
          <w:sz w:val="28"/>
          <w:szCs w:val="28"/>
        </w:rPr>
        <w:t xml:space="preserve">             </w:t>
      </w:r>
      <w:r w:rsidR="00B35153" w:rsidRPr="00641AA6">
        <w:rPr>
          <w:sz w:val="28"/>
          <w:szCs w:val="28"/>
        </w:rPr>
        <w:t xml:space="preserve">     </w:t>
      </w:r>
      <w:r>
        <w:rPr>
          <w:sz w:val="28"/>
          <w:szCs w:val="28"/>
        </w:rPr>
        <w:t>Назарова Л.Г.</w:t>
      </w:r>
    </w:p>
    <w:sectPr w:rsidR="00B35153" w:rsidRPr="00641AA6" w:rsidSect="00B07411">
      <w:headerReference w:type="default" r:id="rId14"/>
      <w:pgSz w:w="11906" w:h="16838"/>
      <w:pgMar w:top="684" w:right="567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E5" w:rsidRDefault="003B0DE5" w:rsidP="003C66BB">
      <w:pPr>
        <w:spacing w:after="0" w:line="240" w:lineRule="auto"/>
      </w:pPr>
      <w:r>
        <w:separator/>
      </w:r>
    </w:p>
  </w:endnote>
  <w:endnote w:type="continuationSeparator" w:id="0">
    <w:p w:rsidR="003B0DE5" w:rsidRDefault="003B0DE5" w:rsidP="003C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E5" w:rsidRDefault="003B0DE5" w:rsidP="003C66BB">
      <w:pPr>
        <w:spacing w:after="0" w:line="240" w:lineRule="auto"/>
      </w:pPr>
      <w:r>
        <w:separator/>
      </w:r>
    </w:p>
  </w:footnote>
  <w:footnote w:type="continuationSeparator" w:id="0">
    <w:p w:rsidR="003B0DE5" w:rsidRDefault="003B0DE5" w:rsidP="003C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96287"/>
      <w:docPartObj>
        <w:docPartGallery w:val="Page Numbers (Top of Page)"/>
        <w:docPartUnique/>
      </w:docPartObj>
    </w:sdtPr>
    <w:sdtEndPr/>
    <w:sdtContent>
      <w:p w:rsidR="00013E07" w:rsidRDefault="00013E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26">
          <w:rPr>
            <w:noProof/>
          </w:rPr>
          <w:t>2</w:t>
        </w:r>
        <w:r>
          <w:fldChar w:fldCharType="end"/>
        </w:r>
      </w:p>
    </w:sdtContent>
  </w:sdt>
  <w:p w:rsidR="003C66BB" w:rsidRDefault="003C66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087A9C"/>
    <w:multiLevelType w:val="hybridMultilevel"/>
    <w:tmpl w:val="FA7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6456"/>
    <w:multiLevelType w:val="hybridMultilevel"/>
    <w:tmpl w:val="AD0644AC"/>
    <w:lvl w:ilvl="0" w:tplc="D4C8AEC2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4BAA"/>
    <w:multiLevelType w:val="hybridMultilevel"/>
    <w:tmpl w:val="FC8ACF1E"/>
    <w:lvl w:ilvl="0" w:tplc="674421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A21"/>
    <w:rsid w:val="00013E07"/>
    <w:rsid w:val="000215FF"/>
    <w:rsid w:val="000C1523"/>
    <w:rsid w:val="000C777C"/>
    <w:rsid w:val="001A7E6A"/>
    <w:rsid w:val="00220C5F"/>
    <w:rsid w:val="002948CD"/>
    <w:rsid w:val="00361EBF"/>
    <w:rsid w:val="00365094"/>
    <w:rsid w:val="003713F1"/>
    <w:rsid w:val="003B0DE5"/>
    <w:rsid w:val="003B7903"/>
    <w:rsid w:val="003C66BB"/>
    <w:rsid w:val="004C4631"/>
    <w:rsid w:val="004F43F2"/>
    <w:rsid w:val="00512CDB"/>
    <w:rsid w:val="005D06E1"/>
    <w:rsid w:val="00641AA6"/>
    <w:rsid w:val="006529EE"/>
    <w:rsid w:val="0068798C"/>
    <w:rsid w:val="006B41EB"/>
    <w:rsid w:val="00712F26"/>
    <w:rsid w:val="00744565"/>
    <w:rsid w:val="0078503A"/>
    <w:rsid w:val="00893445"/>
    <w:rsid w:val="008F24DB"/>
    <w:rsid w:val="00911845"/>
    <w:rsid w:val="00B07411"/>
    <w:rsid w:val="00B35153"/>
    <w:rsid w:val="00B47368"/>
    <w:rsid w:val="00B75F6D"/>
    <w:rsid w:val="00B9043F"/>
    <w:rsid w:val="00BC2BB4"/>
    <w:rsid w:val="00BF7E69"/>
    <w:rsid w:val="00C12D75"/>
    <w:rsid w:val="00C34096"/>
    <w:rsid w:val="00C52CD9"/>
    <w:rsid w:val="00DC2A21"/>
    <w:rsid w:val="00F81AE8"/>
    <w:rsid w:val="00F9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2">
    <w:name w:val="Обычный2"/>
    <w:rsid w:val="00641AA6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3">
    <w:name w:val="Обычный3"/>
    <w:rsid w:val="00744565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4">
    <w:name w:val="Обычный4"/>
    <w:rsid w:val="0078503A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78503A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850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6BB"/>
  </w:style>
  <w:style w:type="paragraph" w:styleId="a8">
    <w:name w:val="footer"/>
    <w:basedOn w:val="a"/>
    <w:link w:val="a9"/>
    <w:uiPriority w:val="99"/>
    <w:unhideWhenUsed/>
    <w:rsid w:val="003C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6BB"/>
  </w:style>
  <w:style w:type="paragraph" w:styleId="aa">
    <w:name w:val="Balloon Text"/>
    <w:basedOn w:val="a"/>
    <w:link w:val="ab"/>
    <w:uiPriority w:val="99"/>
    <w:semiHidden/>
    <w:unhideWhenUsed/>
    <w:rsid w:val="000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rl=ya-mail%3A%2F%2F2400000001168449408%2F1.2&amp;name=&#1085;&#1086;&#1074;&#1099;&#1081;%20&#1087;&#1086;&#1088;&#1103;&#1076;&#1086;&#1082;%20&#1087;&#1086;%20&#1092;&#1080;&#1085;.%20&#1082;&#1086;&#1085;&#1090;&#1088;&#1086;&#1083;&#1102;.docx&amp;c=52a98541ab9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24</cp:revision>
  <cp:lastPrinted>2016-12-26T13:27:00Z</cp:lastPrinted>
  <dcterms:created xsi:type="dcterms:W3CDTF">2015-05-13T13:00:00Z</dcterms:created>
  <dcterms:modified xsi:type="dcterms:W3CDTF">2017-01-27T17:05:00Z</dcterms:modified>
</cp:coreProperties>
</file>